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A1EE0" w14:textId="77777777" w:rsidR="00077D98" w:rsidRDefault="00CB1F5A">
      <w:pPr>
        <w:pStyle w:val="TOC1"/>
        <w:rPr>
          <w:rFonts w:asciiTheme="minorHAnsi" w:eastAsiaTheme="minorEastAsia" w:hAnsiTheme="minorHAnsi" w:cstheme="minorBidi"/>
          <w:bCs w:val="0"/>
          <w:i w:val="0"/>
          <w:iCs w:val="0"/>
          <w:noProof/>
          <w:sz w:val="22"/>
          <w:szCs w:val="22"/>
        </w:rPr>
      </w:pPr>
      <w:r>
        <w:rPr>
          <w:rFonts w:asciiTheme="minorHAnsi" w:eastAsia="MS Mincho" w:hAnsiTheme="minorHAnsi" w:cs="2  Davat"/>
          <w:b/>
          <w:bCs w:val="0"/>
          <w:i w:val="0"/>
          <w:sz w:val="24"/>
        </w:rPr>
        <w:fldChar w:fldCharType="begin"/>
      </w:r>
      <w:r>
        <w:rPr>
          <w:rFonts w:eastAsia="MS Mincho" w:cs="2  Davat"/>
          <w:bCs w:val="0"/>
        </w:rPr>
        <w:instrText xml:space="preserve"> TOC \p " " \t "4. </w:instrText>
      </w:r>
      <w:r>
        <w:rPr>
          <w:rFonts w:eastAsia="MS Mincho" w:cs="2  Davat"/>
          <w:bCs w:val="0"/>
          <w:rtl/>
        </w:rPr>
        <w:instrText>عنوان 1 (فارسي);1;5. عنوان 1 (انگليسي);1</w:instrText>
      </w:r>
      <w:r>
        <w:rPr>
          <w:rFonts w:eastAsia="MS Mincho" w:cs="2  Davat"/>
          <w:bCs w:val="0"/>
        </w:rPr>
        <w:instrText xml:space="preserve">" </w:instrText>
      </w:r>
      <w:r>
        <w:rPr>
          <w:rFonts w:asciiTheme="minorHAnsi" w:eastAsia="MS Mincho" w:hAnsiTheme="minorHAnsi" w:cs="2  Davat"/>
          <w:b/>
          <w:bCs w:val="0"/>
          <w:i w:val="0"/>
          <w:sz w:val="24"/>
        </w:rPr>
        <w:fldChar w:fldCharType="separate"/>
      </w:r>
      <w:r w:rsidR="00077D98">
        <w:rPr>
          <w:noProof/>
        </w:rPr>
        <w:t xml:space="preserve">Classes of Determiners </w:t>
      </w:r>
      <w:r w:rsidR="00077D98">
        <w:rPr>
          <w:noProof/>
        </w:rPr>
        <w:fldChar w:fldCharType="begin"/>
      </w:r>
      <w:r w:rsidR="00077D98">
        <w:rPr>
          <w:noProof/>
        </w:rPr>
        <w:instrText xml:space="preserve"> PAGEREF _Toc534376610 \h </w:instrText>
      </w:r>
      <w:r w:rsidR="00077D98">
        <w:rPr>
          <w:noProof/>
        </w:rPr>
      </w:r>
      <w:r w:rsidR="00077D98">
        <w:rPr>
          <w:noProof/>
        </w:rPr>
        <w:fldChar w:fldCharType="separate"/>
      </w:r>
      <w:r w:rsidR="003651AA">
        <w:rPr>
          <w:noProof/>
        </w:rPr>
        <w:t>6</w:t>
      </w:r>
      <w:r w:rsidR="00077D98">
        <w:rPr>
          <w:noProof/>
        </w:rPr>
        <w:fldChar w:fldCharType="end"/>
      </w:r>
    </w:p>
    <w:p w14:paraId="6C2F599B" w14:textId="77777777" w:rsidR="00077D98" w:rsidRDefault="00077D98">
      <w:pPr>
        <w:pStyle w:val="TOC1"/>
        <w:rPr>
          <w:rFonts w:asciiTheme="minorHAnsi" w:eastAsiaTheme="minorEastAsia" w:hAnsiTheme="minorHAnsi" w:cstheme="minorBidi"/>
          <w:bCs w:val="0"/>
          <w:i w:val="0"/>
          <w:iCs w:val="0"/>
          <w:noProof/>
          <w:sz w:val="22"/>
          <w:szCs w:val="22"/>
        </w:rPr>
      </w:pPr>
      <w:r>
        <w:rPr>
          <w:noProof/>
        </w:rPr>
        <w:t>1.</w:t>
      </w:r>
      <w:r>
        <w:rPr>
          <w:rFonts w:asciiTheme="minorHAnsi" w:eastAsiaTheme="minorEastAsia" w:hAnsiTheme="minorHAnsi" w:cstheme="minorBidi"/>
          <w:bCs w:val="0"/>
          <w:i w:val="0"/>
          <w:iCs w:val="0"/>
          <w:noProof/>
          <w:sz w:val="22"/>
          <w:szCs w:val="22"/>
        </w:rPr>
        <w:tab/>
      </w:r>
      <w:r>
        <w:rPr>
          <w:noProof/>
        </w:rPr>
        <w:t xml:space="preserve">Demonstratives </w:t>
      </w:r>
      <w:r>
        <w:rPr>
          <w:noProof/>
        </w:rPr>
        <w:fldChar w:fldCharType="begin"/>
      </w:r>
      <w:r>
        <w:rPr>
          <w:noProof/>
        </w:rPr>
        <w:instrText xml:space="preserve"> PAGEREF _Toc534376611 \h </w:instrText>
      </w:r>
      <w:r>
        <w:rPr>
          <w:noProof/>
        </w:rPr>
      </w:r>
      <w:r>
        <w:rPr>
          <w:noProof/>
        </w:rPr>
        <w:fldChar w:fldCharType="separate"/>
      </w:r>
      <w:r w:rsidR="003651AA">
        <w:rPr>
          <w:noProof/>
        </w:rPr>
        <w:t>6</w:t>
      </w:r>
      <w:r>
        <w:rPr>
          <w:noProof/>
        </w:rPr>
        <w:fldChar w:fldCharType="end"/>
      </w:r>
    </w:p>
    <w:p w14:paraId="6F8D6E3D" w14:textId="77777777" w:rsidR="00077D98" w:rsidRDefault="00077D98">
      <w:pPr>
        <w:pStyle w:val="TOC1"/>
        <w:rPr>
          <w:rFonts w:asciiTheme="minorHAnsi" w:eastAsiaTheme="minorEastAsia" w:hAnsiTheme="minorHAnsi" w:cstheme="minorBidi"/>
          <w:bCs w:val="0"/>
          <w:i w:val="0"/>
          <w:iCs w:val="0"/>
          <w:noProof/>
          <w:sz w:val="22"/>
          <w:szCs w:val="22"/>
        </w:rPr>
      </w:pPr>
      <w:r>
        <w:rPr>
          <w:noProof/>
        </w:rPr>
        <w:t xml:space="preserve">This, that, these, those </w:t>
      </w:r>
      <w:r>
        <w:rPr>
          <w:noProof/>
        </w:rPr>
        <w:fldChar w:fldCharType="begin"/>
      </w:r>
      <w:r>
        <w:rPr>
          <w:noProof/>
        </w:rPr>
        <w:instrText xml:space="preserve"> PAGEREF _Toc534376612 \h </w:instrText>
      </w:r>
      <w:r>
        <w:rPr>
          <w:noProof/>
        </w:rPr>
      </w:r>
      <w:r>
        <w:rPr>
          <w:noProof/>
        </w:rPr>
        <w:fldChar w:fldCharType="separate"/>
      </w:r>
      <w:r w:rsidR="003651AA">
        <w:rPr>
          <w:noProof/>
        </w:rPr>
        <w:t>6</w:t>
      </w:r>
      <w:r>
        <w:rPr>
          <w:noProof/>
        </w:rPr>
        <w:fldChar w:fldCharType="end"/>
      </w:r>
    </w:p>
    <w:p w14:paraId="1FCB1FC2" w14:textId="77777777" w:rsidR="00077D98" w:rsidRDefault="00077D98">
      <w:pPr>
        <w:pStyle w:val="TOC1"/>
        <w:rPr>
          <w:rFonts w:asciiTheme="minorHAnsi" w:eastAsiaTheme="minorEastAsia" w:hAnsiTheme="minorHAnsi" w:cstheme="minorBidi"/>
          <w:bCs w:val="0"/>
          <w:i w:val="0"/>
          <w:iCs w:val="0"/>
          <w:noProof/>
          <w:sz w:val="22"/>
          <w:szCs w:val="22"/>
        </w:rPr>
      </w:pPr>
      <w:r>
        <w:rPr>
          <w:noProof/>
        </w:rPr>
        <w:t>2.</w:t>
      </w:r>
      <w:r>
        <w:rPr>
          <w:rFonts w:asciiTheme="minorHAnsi" w:eastAsiaTheme="minorEastAsia" w:hAnsiTheme="minorHAnsi" w:cstheme="minorBidi"/>
          <w:bCs w:val="0"/>
          <w:i w:val="0"/>
          <w:iCs w:val="0"/>
          <w:noProof/>
          <w:sz w:val="22"/>
          <w:szCs w:val="22"/>
        </w:rPr>
        <w:tab/>
      </w:r>
      <w:r>
        <w:rPr>
          <w:noProof/>
        </w:rPr>
        <w:t xml:space="preserve">Possessives </w:t>
      </w:r>
      <w:r>
        <w:rPr>
          <w:noProof/>
        </w:rPr>
        <w:fldChar w:fldCharType="begin"/>
      </w:r>
      <w:r>
        <w:rPr>
          <w:noProof/>
        </w:rPr>
        <w:instrText xml:space="preserve"> PAGEREF _Toc534376613 \h </w:instrText>
      </w:r>
      <w:r>
        <w:rPr>
          <w:noProof/>
        </w:rPr>
      </w:r>
      <w:r>
        <w:rPr>
          <w:noProof/>
        </w:rPr>
        <w:fldChar w:fldCharType="separate"/>
      </w:r>
      <w:r w:rsidR="003651AA">
        <w:rPr>
          <w:noProof/>
        </w:rPr>
        <w:t>10</w:t>
      </w:r>
      <w:r>
        <w:rPr>
          <w:noProof/>
        </w:rPr>
        <w:fldChar w:fldCharType="end"/>
      </w:r>
    </w:p>
    <w:p w14:paraId="4E8E2A38" w14:textId="77777777" w:rsidR="00077D98" w:rsidRDefault="00077D98">
      <w:pPr>
        <w:pStyle w:val="TOC1"/>
        <w:rPr>
          <w:rFonts w:asciiTheme="minorHAnsi" w:eastAsiaTheme="minorEastAsia" w:hAnsiTheme="minorHAnsi" w:cstheme="minorBidi"/>
          <w:bCs w:val="0"/>
          <w:i w:val="0"/>
          <w:iCs w:val="0"/>
          <w:noProof/>
          <w:sz w:val="22"/>
          <w:szCs w:val="22"/>
        </w:rPr>
      </w:pPr>
      <w:r>
        <w:rPr>
          <w:noProof/>
        </w:rPr>
        <w:t>3.</w:t>
      </w:r>
      <w:r>
        <w:rPr>
          <w:rFonts w:asciiTheme="minorHAnsi" w:eastAsiaTheme="minorEastAsia" w:hAnsiTheme="minorHAnsi" w:cstheme="minorBidi"/>
          <w:bCs w:val="0"/>
          <w:i w:val="0"/>
          <w:iCs w:val="0"/>
          <w:noProof/>
          <w:sz w:val="22"/>
          <w:szCs w:val="22"/>
        </w:rPr>
        <w:tab/>
      </w:r>
      <w:r>
        <w:rPr>
          <w:noProof/>
        </w:rPr>
        <w:t xml:space="preserve">Quantifiers </w:t>
      </w:r>
      <w:r>
        <w:rPr>
          <w:noProof/>
        </w:rPr>
        <w:fldChar w:fldCharType="begin"/>
      </w:r>
      <w:r>
        <w:rPr>
          <w:noProof/>
        </w:rPr>
        <w:instrText xml:space="preserve"> PAGEREF _Toc534376614 \h </w:instrText>
      </w:r>
      <w:r>
        <w:rPr>
          <w:noProof/>
        </w:rPr>
      </w:r>
      <w:r>
        <w:rPr>
          <w:noProof/>
        </w:rPr>
        <w:fldChar w:fldCharType="separate"/>
      </w:r>
      <w:r w:rsidR="003651AA">
        <w:rPr>
          <w:noProof/>
        </w:rPr>
        <w:t>10</w:t>
      </w:r>
      <w:r>
        <w:rPr>
          <w:noProof/>
        </w:rPr>
        <w:fldChar w:fldCharType="end"/>
      </w:r>
    </w:p>
    <w:p w14:paraId="3EF690E4"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Articles</w:t>
      </w:r>
      <w:r>
        <w:rPr>
          <w:noProof/>
        </w:rPr>
        <w:t xml:space="preserve"> </w:t>
      </w:r>
      <w:r>
        <w:rPr>
          <w:noProof/>
        </w:rPr>
        <w:fldChar w:fldCharType="begin"/>
      </w:r>
      <w:r>
        <w:rPr>
          <w:noProof/>
        </w:rPr>
        <w:instrText xml:space="preserve"> PAGEREF _Toc534376615 \h </w:instrText>
      </w:r>
      <w:r>
        <w:rPr>
          <w:noProof/>
        </w:rPr>
      </w:r>
      <w:r>
        <w:rPr>
          <w:noProof/>
        </w:rPr>
        <w:fldChar w:fldCharType="separate"/>
      </w:r>
      <w:r w:rsidR="003651AA">
        <w:rPr>
          <w:noProof/>
        </w:rPr>
        <w:t>15</w:t>
      </w:r>
      <w:r>
        <w:rPr>
          <w:noProof/>
        </w:rPr>
        <w:fldChar w:fldCharType="end"/>
      </w:r>
    </w:p>
    <w:p w14:paraId="14215FE9"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The Indefinite Article (A-An)</w:t>
      </w:r>
      <w:r>
        <w:rPr>
          <w:noProof/>
        </w:rPr>
        <w:t xml:space="preserve"> </w:t>
      </w:r>
      <w:r>
        <w:rPr>
          <w:noProof/>
        </w:rPr>
        <w:fldChar w:fldCharType="begin"/>
      </w:r>
      <w:r>
        <w:rPr>
          <w:noProof/>
        </w:rPr>
        <w:instrText xml:space="preserve"> PAGEREF _Toc534376616 \h </w:instrText>
      </w:r>
      <w:r>
        <w:rPr>
          <w:noProof/>
        </w:rPr>
      </w:r>
      <w:r>
        <w:rPr>
          <w:noProof/>
        </w:rPr>
        <w:fldChar w:fldCharType="separate"/>
      </w:r>
      <w:r w:rsidR="003651AA">
        <w:rPr>
          <w:noProof/>
        </w:rPr>
        <w:t>16</w:t>
      </w:r>
      <w:r>
        <w:rPr>
          <w:noProof/>
        </w:rPr>
        <w:fldChar w:fldCharType="end"/>
      </w:r>
    </w:p>
    <w:p w14:paraId="5F692264"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Use the indefinite article:</w:t>
      </w:r>
      <w:r>
        <w:rPr>
          <w:noProof/>
        </w:rPr>
        <w:t xml:space="preserve"> </w:t>
      </w:r>
      <w:r>
        <w:rPr>
          <w:noProof/>
        </w:rPr>
        <w:fldChar w:fldCharType="begin"/>
      </w:r>
      <w:r>
        <w:rPr>
          <w:noProof/>
        </w:rPr>
        <w:instrText xml:space="preserve"> PAGEREF _Toc534376617 \h </w:instrText>
      </w:r>
      <w:r>
        <w:rPr>
          <w:noProof/>
        </w:rPr>
      </w:r>
      <w:r>
        <w:rPr>
          <w:noProof/>
        </w:rPr>
        <w:fldChar w:fldCharType="separate"/>
      </w:r>
      <w:r w:rsidR="003651AA">
        <w:rPr>
          <w:noProof/>
        </w:rPr>
        <w:t>18</w:t>
      </w:r>
      <w:r>
        <w:rPr>
          <w:noProof/>
        </w:rPr>
        <w:fldChar w:fldCharType="end"/>
      </w:r>
    </w:p>
    <w:p w14:paraId="5F5951BC" w14:textId="77777777" w:rsidR="00077D98" w:rsidRDefault="00077D98">
      <w:pPr>
        <w:pStyle w:val="TOC1"/>
        <w:rPr>
          <w:rFonts w:asciiTheme="minorHAnsi" w:eastAsiaTheme="minorEastAsia" w:hAnsiTheme="minorHAnsi" w:cstheme="minorBidi"/>
          <w:bCs w:val="0"/>
          <w:i w:val="0"/>
          <w:iCs w:val="0"/>
          <w:noProof/>
          <w:sz w:val="22"/>
          <w:szCs w:val="22"/>
        </w:rPr>
      </w:pPr>
      <w:r>
        <w:rPr>
          <w:noProof/>
        </w:rPr>
        <w:t xml:space="preserve">A / An / One </w:t>
      </w:r>
      <w:r>
        <w:rPr>
          <w:noProof/>
        </w:rPr>
        <w:fldChar w:fldCharType="begin"/>
      </w:r>
      <w:r>
        <w:rPr>
          <w:noProof/>
        </w:rPr>
        <w:instrText xml:space="preserve"> PAGEREF _Toc534376618 \h </w:instrText>
      </w:r>
      <w:r>
        <w:rPr>
          <w:noProof/>
        </w:rPr>
      </w:r>
      <w:r>
        <w:rPr>
          <w:noProof/>
        </w:rPr>
        <w:fldChar w:fldCharType="separate"/>
      </w:r>
      <w:r w:rsidR="003651AA">
        <w:rPr>
          <w:noProof/>
        </w:rPr>
        <w:t>19</w:t>
      </w:r>
      <w:r>
        <w:rPr>
          <w:noProof/>
        </w:rPr>
        <w:fldChar w:fldCharType="end"/>
      </w:r>
    </w:p>
    <w:p w14:paraId="00A1795C"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Don’t use the indefinite article:</w:t>
      </w:r>
      <w:r>
        <w:rPr>
          <w:noProof/>
        </w:rPr>
        <w:t xml:space="preserve"> </w:t>
      </w:r>
      <w:r>
        <w:rPr>
          <w:noProof/>
        </w:rPr>
        <w:fldChar w:fldCharType="begin"/>
      </w:r>
      <w:r>
        <w:rPr>
          <w:noProof/>
        </w:rPr>
        <w:instrText xml:space="preserve"> PAGEREF _Toc534376619 \h </w:instrText>
      </w:r>
      <w:r>
        <w:rPr>
          <w:noProof/>
        </w:rPr>
      </w:r>
      <w:r>
        <w:rPr>
          <w:noProof/>
        </w:rPr>
        <w:fldChar w:fldCharType="separate"/>
      </w:r>
      <w:r w:rsidR="003651AA">
        <w:rPr>
          <w:noProof/>
        </w:rPr>
        <w:t>25</w:t>
      </w:r>
      <w:r>
        <w:rPr>
          <w:noProof/>
        </w:rPr>
        <w:fldChar w:fldCharType="end"/>
      </w:r>
    </w:p>
    <w:p w14:paraId="4DB96CA7"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The two meaning of ‘A’</w:t>
      </w:r>
      <w:r>
        <w:rPr>
          <w:noProof/>
        </w:rPr>
        <w:t xml:space="preserve"> </w:t>
      </w:r>
      <w:r>
        <w:rPr>
          <w:noProof/>
        </w:rPr>
        <w:fldChar w:fldCharType="begin"/>
      </w:r>
      <w:r>
        <w:rPr>
          <w:noProof/>
        </w:rPr>
        <w:instrText xml:space="preserve"> PAGEREF _Toc534376620 \h </w:instrText>
      </w:r>
      <w:r>
        <w:rPr>
          <w:noProof/>
        </w:rPr>
      </w:r>
      <w:r>
        <w:rPr>
          <w:noProof/>
        </w:rPr>
        <w:fldChar w:fldCharType="separate"/>
      </w:r>
      <w:r w:rsidR="003651AA">
        <w:rPr>
          <w:noProof/>
        </w:rPr>
        <w:t>26</w:t>
      </w:r>
      <w:r>
        <w:rPr>
          <w:noProof/>
        </w:rPr>
        <w:fldChar w:fldCharType="end"/>
      </w:r>
    </w:p>
    <w:p w14:paraId="5D8A1F47"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The Article ‘The’ (Definite Article)</w:t>
      </w:r>
      <w:r>
        <w:rPr>
          <w:noProof/>
        </w:rPr>
        <w:t xml:space="preserve"> </w:t>
      </w:r>
      <w:r>
        <w:rPr>
          <w:noProof/>
        </w:rPr>
        <w:fldChar w:fldCharType="begin"/>
      </w:r>
      <w:r>
        <w:rPr>
          <w:noProof/>
        </w:rPr>
        <w:instrText xml:space="preserve"> PAGEREF _Toc534376621 \h </w:instrText>
      </w:r>
      <w:r>
        <w:rPr>
          <w:noProof/>
        </w:rPr>
      </w:r>
      <w:r>
        <w:rPr>
          <w:noProof/>
        </w:rPr>
        <w:fldChar w:fldCharType="separate"/>
      </w:r>
      <w:r w:rsidR="003651AA">
        <w:rPr>
          <w:noProof/>
        </w:rPr>
        <w:t>27</w:t>
      </w:r>
      <w:r>
        <w:rPr>
          <w:noProof/>
        </w:rPr>
        <w:fldChar w:fldCharType="end"/>
      </w:r>
    </w:p>
    <w:p w14:paraId="16DEDF95"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(A / An) / The</w:t>
      </w:r>
      <w:r>
        <w:rPr>
          <w:noProof/>
        </w:rPr>
        <w:t xml:space="preserve"> </w:t>
      </w:r>
      <w:r>
        <w:rPr>
          <w:noProof/>
        </w:rPr>
        <w:fldChar w:fldCharType="begin"/>
      </w:r>
      <w:r>
        <w:rPr>
          <w:noProof/>
        </w:rPr>
        <w:instrText xml:space="preserve"> PAGEREF _Toc534376622 \h </w:instrText>
      </w:r>
      <w:r>
        <w:rPr>
          <w:noProof/>
        </w:rPr>
      </w:r>
      <w:r>
        <w:rPr>
          <w:noProof/>
        </w:rPr>
        <w:fldChar w:fldCharType="separate"/>
      </w:r>
      <w:r w:rsidR="003651AA">
        <w:rPr>
          <w:noProof/>
        </w:rPr>
        <w:t>49</w:t>
      </w:r>
      <w:r>
        <w:rPr>
          <w:noProof/>
        </w:rPr>
        <w:fldChar w:fldCharType="end"/>
      </w:r>
    </w:p>
    <w:p w14:paraId="7F34031C"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When to use (a / an) or (the)</w:t>
      </w:r>
      <w:r>
        <w:rPr>
          <w:noProof/>
        </w:rPr>
        <w:t xml:space="preserve"> </w:t>
      </w:r>
      <w:r>
        <w:rPr>
          <w:noProof/>
        </w:rPr>
        <w:fldChar w:fldCharType="begin"/>
      </w:r>
      <w:r>
        <w:rPr>
          <w:noProof/>
        </w:rPr>
        <w:instrText xml:space="preserve"> PAGEREF _Toc534376623 \h </w:instrText>
      </w:r>
      <w:r>
        <w:rPr>
          <w:noProof/>
        </w:rPr>
      </w:r>
      <w:r>
        <w:rPr>
          <w:noProof/>
        </w:rPr>
        <w:fldChar w:fldCharType="separate"/>
      </w:r>
      <w:r w:rsidR="003651AA">
        <w:rPr>
          <w:noProof/>
        </w:rPr>
        <w:t>49</w:t>
      </w:r>
      <w:r>
        <w:rPr>
          <w:noProof/>
        </w:rPr>
        <w:fldChar w:fldCharType="end"/>
      </w:r>
    </w:p>
    <w:p w14:paraId="09683AEB"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Unnecessary articles</w:t>
      </w:r>
      <w:r>
        <w:rPr>
          <w:noProof/>
        </w:rPr>
        <w:t xml:space="preserve"> </w:t>
      </w:r>
      <w:r>
        <w:rPr>
          <w:noProof/>
        </w:rPr>
        <w:fldChar w:fldCharType="begin"/>
      </w:r>
      <w:r>
        <w:rPr>
          <w:noProof/>
        </w:rPr>
        <w:instrText xml:space="preserve"> PAGEREF _Toc534376624 \h </w:instrText>
      </w:r>
      <w:r>
        <w:rPr>
          <w:noProof/>
        </w:rPr>
      </w:r>
      <w:r>
        <w:rPr>
          <w:noProof/>
        </w:rPr>
        <w:fldChar w:fldCharType="separate"/>
      </w:r>
      <w:r w:rsidR="003651AA">
        <w:rPr>
          <w:noProof/>
        </w:rPr>
        <w:t>51</w:t>
      </w:r>
      <w:r>
        <w:rPr>
          <w:noProof/>
        </w:rPr>
        <w:fldChar w:fldCharType="end"/>
      </w:r>
    </w:p>
    <w:p w14:paraId="7EA8F2A7"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We do not use (the) or (a / an) with:</w:t>
      </w:r>
      <w:r>
        <w:rPr>
          <w:noProof/>
        </w:rPr>
        <w:t xml:space="preserve"> </w:t>
      </w:r>
      <w:r>
        <w:rPr>
          <w:noProof/>
        </w:rPr>
        <w:fldChar w:fldCharType="begin"/>
      </w:r>
      <w:r>
        <w:rPr>
          <w:noProof/>
        </w:rPr>
        <w:instrText xml:space="preserve"> PAGEREF _Toc534376625 \h </w:instrText>
      </w:r>
      <w:r>
        <w:rPr>
          <w:noProof/>
        </w:rPr>
      </w:r>
      <w:r>
        <w:rPr>
          <w:noProof/>
        </w:rPr>
        <w:fldChar w:fldCharType="separate"/>
      </w:r>
      <w:r w:rsidR="003651AA">
        <w:rPr>
          <w:noProof/>
        </w:rPr>
        <w:t>51</w:t>
      </w:r>
      <w:r>
        <w:rPr>
          <w:noProof/>
        </w:rPr>
        <w:fldChar w:fldCharType="end"/>
      </w:r>
    </w:p>
    <w:p w14:paraId="3271F418" w14:textId="77777777" w:rsidR="00077D98" w:rsidRDefault="00077D98">
      <w:pPr>
        <w:pStyle w:val="TOC1"/>
        <w:rPr>
          <w:rFonts w:asciiTheme="minorHAnsi" w:eastAsiaTheme="minorEastAsia" w:hAnsiTheme="minorHAnsi" w:cstheme="minorBidi"/>
          <w:bCs w:val="0"/>
          <w:i w:val="0"/>
          <w:iCs w:val="0"/>
          <w:noProof/>
          <w:sz w:val="22"/>
          <w:szCs w:val="22"/>
        </w:rPr>
      </w:pPr>
      <w:r>
        <w:rPr>
          <w:noProof/>
        </w:rPr>
        <w:t xml:space="preserve">Note: </w:t>
      </w:r>
      <w:r>
        <w:rPr>
          <w:noProof/>
        </w:rPr>
        <w:fldChar w:fldCharType="begin"/>
      </w:r>
      <w:r>
        <w:rPr>
          <w:noProof/>
        </w:rPr>
        <w:instrText xml:space="preserve"> PAGEREF _Toc534376626 \h </w:instrText>
      </w:r>
      <w:r>
        <w:rPr>
          <w:noProof/>
        </w:rPr>
      </w:r>
      <w:r>
        <w:rPr>
          <w:noProof/>
        </w:rPr>
        <w:fldChar w:fldCharType="separate"/>
      </w:r>
      <w:r w:rsidR="003651AA">
        <w:rPr>
          <w:noProof/>
        </w:rPr>
        <w:t>65</w:t>
      </w:r>
      <w:r>
        <w:rPr>
          <w:noProof/>
        </w:rPr>
        <w:fldChar w:fldCharType="end"/>
      </w:r>
    </w:p>
    <w:p w14:paraId="58AE0745" w14:textId="77777777" w:rsidR="00077D98" w:rsidRDefault="00077D98">
      <w:pPr>
        <w:pStyle w:val="TOC1"/>
        <w:rPr>
          <w:rFonts w:asciiTheme="minorHAnsi" w:eastAsiaTheme="minorEastAsia" w:hAnsiTheme="minorHAnsi" w:cstheme="minorBidi"/>
          <w:bCs w:val="0"/>
          <w:i w:val="0"/>
          <w:iCs w:val="0"/>
          <w:noProof/>
          <w:sz w:val="22"/>
          <w:szCs w:val="22"/>
        </w:rPr>
      </w:pPr>
      <w:r>
        <w:rPr>
          <w:noProof/>
        </w:rPr>
        <w:t xml:space="preserve">Personal pronouns </w:t>
      </w:r>
      <w:r>
        <w:rPr>
          <w:noProof/>
        </w:rPr>
        <w:fldChar w:fldCharType="begin"/>
      </w:r>
      <w:r>
        <w:rPr>
          <w:noProof/>
        </w:rPr>
        <w:instrText xml:space="preserve"> PAGEREF _Toc534376627 \h </w:instrText>
      </w:r>
      <w:r>
        <w:rPr>
          <w:noProof/>
        </w:rPr>
      </w:r>
      <w:r>
        <w:rPr>
          <w:noProof/>
        </w:rPr>
        <w:fldChar w:fldCharType="separate"/>
      </w:r>
      <w:r w:rsidR="003651AA">
        <w:rPr>
          <w:noProof/>
        </w:rPr>
        <w:t>82</w:t>
      </w:r>
      <w:r>
        <w:rPr>
          <w:noProof/>
        </w:rPr>
        <w:fldChar w:fldCharType="end"/>
      </w:r>
    </w:p>
    <w:p w14:paraId="2759D801" w14:textId="77777777" w:rsidR="00077D98" w:rsidRDefault="00077D98">
      <w:pPr>
        <w:pStyle w:val="TOC1"/>
        <w:rPr>
          <w:rFonts w:asciiTheme="minorHAnsi" w:eastAsiaTheme="minorEastAsia" w:hAnsiTheme="minorHAnsi" w:cstheme="minorBidi"/>
          <w:bCs w:val="0"/>
          <w:i w:val="0"/>
          <w:iCs w:val="0"/>
          <w:noProof/>
          <w:sz w:val="22"/>
          <w:szCs w:val="22"/>
        </w:rPr>
      </w:pPr>
      <w:r>
        <w:rPr>
          <w:noProof/>
        </w:rPr>
        <w:t xml:space="preserve">Pronouns 'it' (Impersonal Pronoun) </w:t>
      </w:r>
      <w:r>
        <w:rPr>
          <w:noProof/>
        </w:rPr>
        <w:fldChar w:fldCharType="begin"/>
      </w:r>
      <w:r>
        <w:rPr>
          <w:noProof/>
        </w:rPr>
        <w:instrText xml:space="preserve"> PAGEREF _Toc534376628 \h </w:instrText>
      </w:r>
      <w:r>
        <w:rPr>
          <w:noProof/>
        </w:rPr>
      </w:r>
      <w:r>
        <w:rPr>
          <w:noProof/>
        </w:rPr>
        <w:fldChar w:fldCharType="separate"/>
      </w:r>
      <w:r w:rsidR="003651AA">
        <w:rPr>
          <w:noProof/>
        </w:rPr>
        <w:t>86</w:t>
      </w:r>
      <w:r>
        <w:rPr>
          <w:noProof/>
        </w:rPr>
        <w:fldChar w:fldCharType="end"/>
      </w:r>
    </w:p>
    <w:p w14:paraId="3CC07475"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eastAsia="en-GB" w:bidi="ar-SA"/>
        </w:rPr>
        <w:t xml:space="preserve">Self-Pronouns, </w:t>
      </w:r>
      <w:r>
        <w:rPr>
          <w:noProof/>
          <w:lang w:eastAsia="en-GB" w:bidi="ar-SA"/>
        </w:rPr>
        <w:t>Reflexive Pronouns</w:t>
      </w:r>
      <w:r>
        <w:rPr>
          <w:noProof/>
        </w:rPr>
        <w:t xml:space="preserve"> </w:t>
      </w:r>
      <w:r>
        <w:rPr>
          <w:noProof/>
        </w:rPr>
        <w:fldChar w:fldCharType="begin"/>
      </w:r>
      <w:r>
        <w:rPr>
          <w:noProof/>
        </w:rPr>
        <w:instrText xml:space="preserve"> PAGEREF _Toc534376629 \h </w:instrText>
      </w:r>
      <w:r>
        <w:rPr>
          <w:noProof/>
        </w:rPr>
      </w:r>
      <w:r>
        <w:rPr>
          <w:noProof/>
        </w:rPr>
        <w:fldChar w:fldCharType="separate"/>
      </w:r>
      <w:r w:rsidR="003651AA">
        <w:rPr>
          <w:noProof/>
        </w:rPr>
        <w:t>96</w:t>
      </w:r>
      <w:r>
        <w:rPr>
          <w:noProof/>
        </w:rPr>
        <w:fldChar w:fldCharType="end"/>
      </w:r>
    </w:p>
    <w:p w14:paraId="3E407B07"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lastRenderedPageBreak/>
        <w:t>Reflexive pronouns</w:t>
      </w:r>
      <w:r>
        <w:rPr>
          <w:noProof/>
        </w:rPr>
        <w:t xml:space="preserve"> </w:t>
      </w:r>
      <w:r>
        <w:rPr>
          <w:noProof/>
        </w:rPr>
        <w:fldChar w:fldCharType="begin"/>
      </w:r>
      <w:r>
        <w:rPr>
          <w:noProof/>
        </w:rPr>
        <w:instrText xml:space="preserve"> PAGEREF _Toc534376630 \h </w:instrText>
      </w:r>
      <w:r>
        <w:rPr>
          <w:noProof/>
        </w:rPr>
      </w:r>
      <w:r>
        <w:rPr>
          <w:noProof/>
        </w:rPr>
        <w:fldChar w:fldCharType="separate"/>
      </w:r>
      <w:r w:rsidR="003651AA">
        <w:rPr>
          <w:noProof/>
        </w:rPr>
        <w:t>98</w:t>
      </w:r>
      <w:r>
        <w:rPr>
          <w:noProof/>
        </w:rPr>
        <w:fldChar w:fldCharType="end"/>
      </w:r>
    </w:p>
    <w:p w14:paraId="4ABCA32B"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Reflexive Pronouns</w:t>
      </w:r>
      <w:r>
        <w:rPr>
          <w:noProof/>
        </w:rPr>
        <w:t xml:space="preserve"> </w:t>
      </w:r>
      <w:r>
        <w:rPr>
          <w:noProof/>
        </w:rPr>
        <w:fldChar w:fldCharType="begin"/>
      </w:r>
      <w:r>
        <w:rPr>
          <w:noProof/>
        </w:rPr>
        <w:instrText xml:space="preserve"> PAGEREF _Toc534376631 \h </w:instrText>
      </w:r>
      <w:r>
        <w:rPr>
          <w:noProof/>
        </w:rPr>
      </w:r>
      <w:r>
        <w:rPr>
          <w:noProof/>
        </w:rPr>
        <w:fldChar w:fldCharType="separate"/>
      </w:r>
      <w:r w:rsidR="003651AA">
        <w:rPr>
          <w:noProof/>
        </w:rPr>
        <w:t>99</w:t>
      </w:r>
      <w:r>
        <w:rPr>
          <w:noProof/>
        </w:rPr>
        <w:fldChar w:fldCharType="end"/>
      </w:r>
    </w:p>
    <w:p w14:paraId="41CC8A7A"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Self-forms</w:t>
      </w:r>
      <w:r>
        <w:rPr>
          <w:noProof/>
        </w:rPr>
        <w:t xml:space="preserve"> </w:t>
      </w:r>
      <w:r>
        <w:rPr>
          <w:noProof/>
        </w:rPr>
        <w:fldChar w:fldCharType="begin"/>
      </w:r>
      <w:r>
        <w:rPr>
          <w:noProof/>
        </w:rPr>
        <w:instrText xml:space="preserve"> PAGEREF _Toc534376632 \h </w:instrText>
      </w:r>
      <w:r>
        <w:rPr>
          <w:noProof/>
        </w:rPr>
      </w:r>
      <w:r>
        <w:rPr>
          <w:noProof/>
        </w:rPr>
        <w:fldChar w:fldCharType="separate"/>
      </w:r>
      <w:r w:rsidR="003651AA">
        <w:rPr>
          <w:noProof/>
        </w:rPr>
        <w:t>102</w:t>
      </w:r>
      <w:r>
        <w:rPr>
          <w:noProof/>
        </w:rPr>
        <w:fldChar w:fldCharType="end"/>
      </w:r>
    </w:p>
    <w:p w14:paraId="5EE94CB3"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Whosoever</w:t>
      </w:r>
      <w:r>
        <w:rPr>
          <w:noProof/>
        </w:rPr>
        <w:t xml:space="preserve"> </w:t>
      </w:r>
      <w:r>
        <w:rPr>
          <w:noProof/>
        </w:rPr>
        <w:fldChar w:fldCharType="begin"/>
      </w:r>
      <w:r>
        <w:rPr>
          <w:noProof/>
        </w:rPr>
        <w:instrText xml:space="preserve"> PAGEREF _Toc534376633 \h </w:instrText>
      </w:r>
      <w:r>
        <w:rPr>
          <w:noProof/>
        </w:rPr>
      </w:r>
      <w:r>
        <w:rPr>
          <w:noProof/>
        </w:rPr>
        <w:fldChar w:fldCharType="separate"/>
      </w:r>
      <w:r w:rsidR="003651AA">
        <w:rPr>
          <w:noProof/>
        </w:rPr>
        <w:t>103</w:t>
      </w:r>
      <w:r>
        <w:rPr>
          <w:noProof/>
        </w:rPr>
        <w:fldChar w:fldCharType="end"/>
      </w:r>
    </w:p>
    <w:p w14:paraId="37305BD3"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Whoever</w:t>
      </w:r>
      <w:r>
        <w:rPr>
          <w:noProof/>
        </w:rPr>
        <w:t xml:space="preserve"> </w:t>
      </w:r>
      <w:r>
        <w:rPr>
          <w:noProof/>
        </w:rPr>
        <w:fldChar w:fldCharType="begin"/>
      </w:r>
      <w:r>
        <w:rPr>
          <w:noProof/>
        </w:rPr>
        <w:instrText xml:space="preserve"> PAGEREF _Toc534376634 \h </w:instrText>
      </w:r>
      <w:r>
        <w:rPr>
          <w:noProof/>
        </w:rPr>
      </w:r>
      <w:r>
        <w:rPr>
          <w:noProof/>
        </w:rPr>
        <w:fldChar w:fldCharType="separate"/>
      </w:r>
      <w:r w:rsidR="003651AA">
        <w:rPr>
          <w:noProof/>
        </w:rPr>
        <w:t>103</w:t>
      </w:r>
      <w:r>
        <w:rPr>
          <w:noProof/>
        </w:rPr>
        <w:fldChar w:fldCharType="end"/>
      </w:r>
    </w:p>
    <w:p w14:paraId="553F7D9A"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Whoever pronoun</w:t>
      </w:r>
      <w:r>
        <w:rPr>
          <w:noProof/>
        </w:rPr>
        <w:t xml:space="preserve"> </w:t>
      </w:r>
      <w:r>
        <w:rPr>
          <w:noProof/>
        </w:rPr>
        <w:fldChar w:fldCharType="begin"/>
      </w:r>
      <w:r>
        <w:rPr>
          <w:noProof/>
        </w:rPr>
        <w:instrText xml:space="preserve"> PAGEREF _Toc534376635 \h </w:instrText>
      </w:r>
      <w:r>
        <w:rPr>
          <w:noProof/>
        </w:rPr>
      </w:r>
      <w:r>
        <w:rPr>
          <w:noProof/>
        </w:rPr>
        <w:fldChar w:fldCharType="separate"/>
      </w:r>
      <w:r w:rsidR="003651AA">
        <w:rPr>
          <w:noProof/>
        </w:rPr>
        <w:t>103</w:t>
      </w:r>
      <w:r>
        <w:rPr>
          <w:noProof/>
        </w:rPr>
        <w:fldChar w:fldCharType="end"/>
      </w:r>
    </w:p>
    <w:p w14:paraId="7FC24F83"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Predeterminer</w:t>
      </w:r>
      <w:r>
        <w:rPr>
          <w:noProof/>
        </w:rPr>
        <w:t xml:space="preserve"> </w:t>
      </w:r>
      <w:r>
        <w:rPr>
          <w:noProof/>
        </w:rPr>
        <w:fldChar w:fldCharType="begin"/>
      </w:r>
      <w:r>
        <w:rPr>
          <w:noProof/>
        </w:rPr>
        <w:instrText xml:space="preserve"> PAGEREF _Toc534376636 \h </w:instrText>
      </w:r>
      <w:r>
        <w:rPr>
          <w:noProof/>
        </w:rPr>
      </w:r>
      <w:r>
        <w:rPr>
          <w:noProof/>
        </w:rPr>
        <w:fldChar w:fldCharType="separate"/>
      </w:r>
      <w:r w:rsidR="003651AA">
        <w:rPr>
          <w:noProof/>
        </w:rPr>
        <w:t>103</w:t>
      </w:r>
      <w:r>
        <w:rPr>
          <w:noProof/>
        </w:rPr>
        <w:fldChar w:fldCharType="end"/>
      </w:r>
    </w:p>
    <w:p w14:paraId="5C715B3C"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Determiners and pronouns</w:t>
      </w:r>
      <w:r>
        <w:rPr>
          <w:noProof/>
        </w:rPr>
        <w:t xml:space="preserve"> </w:t>
      </w:r>
      <w:r>
        <w:rPr>
          <w:noProof/>
        </w:rPr>
        <w:fldChar w:fldCharType="begin"/>
      </w:r>
      <w:r>
        <w:rPr>
          <w:noProof/>
        </w:rPr>
        <w:instrText xml:space="preserve"> PAGEREF _Toc534376637 \h </w:instrText>
      </w:r>
      <w:r>
        <w:rPr>
          <w:noProof/>
        </w:rPr>
      </w:r>
      <w:r>
        <w:rPr>
          <w:noProof/>
        </w:rPr>
        <w:fldChar w:fldCharType="separate"/>
      </w:r>
      <w:r w:rsidR="003651AA">
        <w:rPr>
          <w:noProof/>
        </w:rPr>
        <w:t>105</w:t>
      </w:r>
      <w:r>
        <w:rPr>
          <w:noProof/>
        </w:rPr>
        <w:fldChar w:fldCharType="end"/>
      </w:r>
    </w:p>
    <w:p w14:paraId="03C5F660" w14:textId="77777777" w:rsidR="00077D98" w:rsidRDefault="00077D98">
      <w:pPr>
        <w:pStyle w:val="TOC1"/>
        <w:rPr>
          <w:rFonts w:asciiTheme="minorHAnsi" w:eastAsiaTheme="minorEastAsia" w:hAnsiTheme="minorHAnsi" w:cstheme="minorBidi"/>
          <w:bCs w:val="0"/>
          <w:i w:val="0"/>
          <w:iCs w:val="0"/>
          <w:noProof/>
          <w:sz w:val="22"/>
          <w:szCs w:val="22"/>
        </w:rPr>
      </w:pPr>
      <w:r w:rsidRPr="00EA5478">
        <w:rPr>
          <w:noProof/>
          <w:lang w:val="en-GB" w:bidi="ar-SA"/>
        </w:rPr>
        <w:t>Own</w:t>
      </w:r>
      <w:r>
        <w:rPr>
          <w:noProof/>
        </w:rPr>
        <w:t xml:space="preserve"> </w:t>
      </w:r>
      <w:r>
        <w:rPr>
          <w:noProof/>
        </w:rPr>
        <w:fldChar w:fldCharType="begin"/>
      </w:r>
      <w:r>
        <w:rPr>
          <w:noProof/>
        </w:rPr>
        <w:instrText xml:space="preserve"> PAGEREF _Toc534376638 \h </w:instrText>
      </w:r>
      <w:r>
        <w:rPr>
          <w:noProof/>
        </w:rPr>
      </w:r>
      <w:r>
        <w:rPr>
          <w:noProof/>
        </w:rPr>
        <w:fldChar w:fldCharType="separate"/>
      </w:r>
      <w:r w:rsidR="003651AA">
        <w:rPr>
          <w:noProof/>
        </w:rPr>
        <w:t>118</w:t>
      </w:r>
      <w:r>
        <w:rPr>
          <w:noProof/>
        </w:rPr>
        <w:fldChar w:fldCharType="end"/>
      </w:r>
    </w:p>
    <w:p w14:paraId="30B9C82C" w14:textId="33972E4B" w:rsidR="00D40751" w:rsidRPr="0065462E" w:rsidRDefault="00CB1F5A" w:rsidP="00990C27">
      <w:pPr>
        <w:pStyle w:val="21"/>
      </w:pPr>
      <w:r>
        <w:rPr>
          <w:rFonts w:eastAsia="MS Mincho" w:cs="2  Davat"/>
          <w:bCs/>
        </w:rPr>
        <w:fldChar w:fldCharType="end"/>
      </w:r>
      <w:r w:rsidR="00D40751" w:rsidRPr="0065462E">
        <w:br w:type="page"/>
      </w:r>
    </w:p>
    <w:p w14:paraId="61423A12" w14:textId="0598C3C7" w:rsidR="0096341E" w:rsidRPr="0065462E" w:rsidRDefault="0096341E" w:rsidP="00095923">
      <w:pPr>
        <w:pStyle w:val="1"/>
        <w:rPr>
          <w:rtl/>
        </w:rPr>
      </w:pPr>
      <w:r w:rsidRPr="0065462E">
        <w:lastRenderedPageBreak/>
        <w:t>Determiners</w:t>
      </w:r>
      <w:r w:rsidR="00B14B37">
        <w:rPr>
          <w:rStyle w:val="FootnoteReference"/>
        </w:rPr>
        <w:footnoteReference w:id="2"/>
      </w:r>
    </w:p>
    <w:p w14:paraId="0100707E" w14:textId="6AD1FC6D" w:rsidR="0096341E" w:rsidRPr="0065462E" w:rsidRDefault="0096341E" w:rsidP="00990C27">
      <w:pPr>
        <w:pStyle w:val="21"/>
      </w:pPr>
      <w:r w:rsidRPr="0065462E">
        <w:t xml:space="preserve">{a, an, the, </w:t>
      </w:r>
      <w:r w:rsidR="007E33AC" w:rsidRPr="0065462E">
        <w:t xml:space="preserve">either, </w:t>
      </w:r>
      <w:r w:rsidRPr="0065462E">
        <w:t>neither</w:t>
      </w:r>
      <w:r w:rsidR="003C11AB">
        <w:t xml:space="preserve">, </w:t>
      </w:r>
      <w:r w:rsidRPr="0065462E">
        <w:t xml:space="preserve">all, </w:t>
      </w:r>
      <w:r w:rsidR="00046BA1" w:rsidRPr="0065462E">
        <w:t xml:space="preserve">other, </w:t>
      </w:r>
      <w:r w:rsidRPr="0065462E">
        <w:t xml:space="preserve">another, both, each, every, next, </w:t>
      </w:r>
      <w:r w:rsidR="00046BA1" w:rsidRPr="0065462E">
        <w:t xml:space="preserve">last, </w:t>
      </w:r>
      <w:r w:rsidRPr="0065462E">
        <w:t>no, several, such, them,</w:t>
      </w:r>
      <w:r w:rsidR="00167892">
        <w:rPr>
          <w:rStyle w:val="FootnoteReference"/>
        </w:rPr>
        <w:footnoteReference w:id="3"/>
      </w:r>
      <w:r w:rsidRPr="0065462E">
        <w:t xml:space="preserve"> </w:t>
      </w:r>
      <w:r w:rsidRPr="00167892">
        <w:rPr>
          <w:highlight w:val="yellow"/>
        </w:rPr>
        <w:t>they</w:t>
      </w:r>
      <w:r w:rsidRPr="0065462E">
        <w:t>, umpteen,</w:t>
      </w:r>
      <w:r w:rsidR="007E33AC">
        <w:rPr>
          <w:rStyle w:val="FootnoteReference"/>
          <w:i w:val="0"/>
        </w:rPr>
        <w:footnoteReference w:id="4"/>
      </w:r>
      <w:r w:rsidRPr="0065462E">
        <w:t xml:space="preserve"> what, whatever, which, whichever, whose}</w:t>
      </w:r>
    </w:p>
    <w:p w14:paraId="41AB157A" w14:textId="77777777" w:rsidR="00095923" w:rsidRDefault="00095923" w:rsidP="00095923">
      <w:pPr>
        <w:pStyle w:val="1"/>
      </w:pPr>
    </w:p>
    <w:p w14:paraId="44BAAF3D" w14:textId="0BEA5337" w:rsidR="0096341E" w:rsidRPr="0065462E" w:rsidRDefault="0096341E" w:rsidP="00046BA1">
      <w:pPr>
        <w:pStyle w:val="1"/>
      </w:pPr>
      <w:r w:rsidRPr="0065462E">
        <w:t>Function of determiners</w:t>
      </w:r>
    </w:p>
    <w:p w14:paraId="7593991D" w14:textId="4DF6B0D2" w:rsidR="0096341E" w:rsidRPr="00046BA1" w:rsidRDefault="0096341E" w:rsidP="00046BA1">
      <w:pPr>
        <w:pStyle w:val="21"/>
      </w:pPr>
      <w:r w:rsidRPr="0065462E">
        <w:lastRenderedPageBreak/>
        <w:t>Determiners are placed in front of a noun to make it clear what the noun refers to. The word 'people' by itself is a general reference to some</w:t>
      </w:r>
      <w:r w:rsidR="007E33AC">
        <w:t xml:space="preserve"> </w:t>
      </w:r>
      <w:r w:rsidRPr="006E768B">
        <w:t>group of human beings. If someone says 'these people', we know which group they are talking about, and if they say 'a lot of people' we know how big the group is.</w:t>
      </w:r>
    </w:p>
    <w:p w14:paraId="59B16C58" w14:textId="0632D08A" w:rsidR="00F74B16" w:rsidRPr="0065462E" w:rsidRDefault="00F74B16" w:rsidP="00990C27">
      <w:pPr>
        <w:pStyle w:val="21"/>
      </w:pPr>
      <w:r w:rsidRPr="00E23ABE">
        <w:t xml:space="preserve">‘Determiners’ </w:t>
      </w:r>
      <w:r w:rsidRPr="0065462E">
        <w:t>are used before a noun to ‘determine’ the character of the noun – in particular, how ‘definite’ or ‘general’ a noun it is, and whether it is ‘one’ or ‘more than one’. When you use a noun, you have the choice of using it in one of three possible states.</w:t>
      </w:r>
    </w:p>
    <w:p w14:paraId="069660A3" w14:textId="77777777" w:rsidR="00F74B16" w:rsidRPr="0065462E" w:rsidRDefault="00F74B16" w:rsidP="00990C27">
      <w:pPr>
        <w:pStyle w:val="21"/>
      </w:pPr>
      <w:r w:rsidRPr="0065462E">
        <w:t>1. You can use the noun without any determiner at all.</w:t>
      </w:r>
    </w:p>
    <w:p w14:paraId="5205F992" w14:textId="6759A2AE" w:rsidR="00F74B16" w:rsidRPr="0065462E" w:rsidRDefault="00F74B16" w:rsidP="00A9164B">
      <w:pPr>
        <w:pStyle w:val="21"/>
      </w:pPr>
      <w:r w:rsidRPr="0065462E">
        <w:t>1.1. in the singular, if it is a proper nouns Boston is on the east coast.</w:t>
      </w:r>
    </w:p>
    <w:p w14:paraId="4A444442" w14:textId="77777777" w:rsidR="00F74B16" w:rsidRPr="0065462E" w:rsidRDefault="00F74B16" w:rsidP="00990C27">
      <w:pPr>
        <w:pStyle w:val="21"/>
      </w:pPr>
      <w:r w:rsidRPr="0065462E">
        <w:t>1.2. in the singular, if it is an uncountable noun: I can hear music.</w:t>
      </w:r>
    </w:p>
    <w:p w14:paraId="37FB793C" w14:textId="77777777" w:rsidR="00F74B16" w:rsidRPr="0065462E" w:rsidRDefault="00F74B16" w:rsidP="00990C27">
      <w:pPr>
        <w:pStyle w:val="21"/>
      </w:pPr>
      <w:r w:rsidRPr="0065462E">
        <w:t>1.3. in the plural, if it is a countable noun: Tigers have black stripes.</w:t>
      </w:r>
      <w:r>
        <w:rPr>
          <w:rStyle w:val="FootnoteReference"/>
          <w:i w:val="0"/>
        </w:rPr>
        <w:footnoteReference w:id="5"/>
      </w:r>
    </w:p>
    <w:p w14:paraId="4566C3CB" w14:textId="5468C344" w:rsidR="00F74B16" w:rsidRPr="0065462E" w:rsidRDefault="00F74B16" w:rsidP="00990C27">
      <w:pPr>
        <w:pStyle w:val="21"/>
      </w:pPr>
      <w:r w:rsidRPr="0065462E">
        <w:t xml:space="preserve">When you use </w:t>
      </w:r>
      <w:r w:rsidR="00463810">
        <w:t xml:space="preserve">a plural countable noun without </w:t>
      </w:r>
      <w:r w:rsidRPr="0065462E">
        <w:t xml:space="preserve">a </w:t>
      </w:r>
      <w:r w:rsidRPr="00463810">
        <w:t>determine</w:t>
      </w:r>
      <w:r w:rsidR="00463810" w:rsidRPr="00463810">
        <w:t>r</w:t>
      </w:r>
      <w:r w:rsidRPr="0065462E">
        <w:t>, you are seeing the noun in a general way - ‘tigers in general’.</w:t>
      </w:r>
    </w:p>
    <w:p w14:paraId="12722A26" w14:textId="77777777" w:rsidR="00F74B16" w:rsidRPr="006E768B" w:rsidRDefault="00F74B16" w:rsidP="00990C27">
      <w:pPr>
        <w:pStyle w:val="21"/>
      </w:pPr>
      <w:r w:rsidRPr="0065462E">
        <w:lastRenderedPageBreak/>
        <w:t>3. You can use the noun with one of the other determiners.</w:t>
      </w:r>
      <w:r w:rsidRPr="0065462E">
        <w:rPr>
          <w:rStyle w:val="FootnoteReference"/>
          <w:rFonts w:cs="2  Davat"/>
          <w:bCs/>
          <w:i w:val="0"/>
          <w:sz w:val="36"/>
        </w:rPr>
        <w:footnoteReference w:id="6"/>
      </w:r>
      <w:r w:rsidRPr="006E768B">
        <w:t xml:space="preserve"> This adds a further meaning to the noun. For example:</w:t>
      </w:r>
    </w:p>
    <w:tbl>
      <w:tblPr>
        <w:tblStyle w:val="TableGrid"/>
        <w:tblW w:w="0" w:type="auto"/>
        <w:tblLook w:val="04A0" w:firstRow="1" w:lastRow="0" w:firstColumn="1" w:lastColumn="0" w:noHBand="0" w:noVBand="1"/>
      </w:tblPr>
      <w:tblGrid>
        <w:gridCol w:w="4788"/>
        <w:gridCol w:w="4788"/>
      </w:tblGrid>
      <w:tr w:rsidR="00F74B16" w:rsidRPr="0065462E" w14:paraId="4553AF3B" w14:textId="77777777" w:rsidTr="0024705B">
        <w:tc>
          <w:tcPr>
            <w:tcW w:w="4788" w:type="dxa"/>
          </w:tcPr>
          <w:p w14:paraId="40C7C0C2" w14:textId="77777777" w:rsidR="00F74B16" w:rsidRPr="0065462E" w:rsidRDefault="00F74B16" w:rsidP="00990C27">
            <w:pPr>
              <w:pStyle w:val="21"/>
            </w:pPr>
            <w:r w:rsidRPr="0065462E">
              <w:t>Determiner</w:t>
            </w:r>
          </w:p>
        </w:tc>
        <w:tc>
          <w:tcPr>
            <w:tcW w:w="4788" w:type="dxa"/>
          </w:tcPr>
          <w:p w14:paraId="4A3A9ADB" w14:textId="77777777" w:rsidR="00F74B16" w:rsidRPr="0065462E" w:rsidRDefault="00F74B16" w:rsidP="00990C27">
            <w:pPr>
              <w:pStyle w:val="21"/>
            </w:pPr>
            <w:r w:rsidRPr="0065462E">
              <w:t>Adds the meaning of</w:t>
            </w:r>
          </w:p>
        </w:tc>
      </w:tr>
      <w:tr w:rsidR="00F74B16" w:rsidRPr="0065462E" w14:paraId="17CB8EDB" w14:textId="77777777" w:rsidTr="0024705B">
        <w:tc>
          <w:tcPr>
            <w:tcW w:w="4788" w:type="dxa"/>
          </w:tcPr>
          <w:p w14:paraId="367644F3" w14:textId="77777777" w:rsidR="00F74B16" w:rsidRPr="0065462E" w:rsidRDefault="00F74B16" w:rsidP="00990C27">
            <w:pPr>
              <w:pStyle w:val="21"/>
            </w:pPr>
            <w:r w:rsidRPr="0065462E">
              <w:t>My book</w:t>
            </w:r>
          </w:p>
        </w:tc>
        <w:tc>
          <w:tcPr>
            <w:tcW w:w="4788" w:type="dxa"/>
          </w:tcPr>
          <w:p w14:paraId="723FE1EF" w14:textId="77777777" w:rsidR="00F74B16" w:rsidRPr="0065462E" w:rsidRDefault="00F74B16" w:rsidP="00990C27">
            <w:pPr>
              <w:pStyle w:val="21"/>
            </w:pPr>
            <w:r w:rsidRPr="0065462E">
              <w:t>possession</w:t>
            </w:r>
          </w:p>
        </w:tc>
      </w:tr>
      <w:tr w:rsidR="00F74B16" w:rsidRPr="0065462E" w14:paraId="38B5BFE6" w14:textId="77777777" w:rsidTr="0024705B">
        <w:tc>
          <w:tcPr>
            <w:tcW w:w="4788" w:type="dxa"/>
          </w:tcPr>
          <w:p w14:paraId="773412F0" w14:textId="77777777" w:rsidR="00F74B16" w:rsidRPr="0065462E" w:rsidRDefault="00F74B16" w:rsidP="00990C27">
            <w:pPr>
              <w:pStyle w:val="21"/>
            </w:pPr>
            <w:r w:rsidRPr="0065462E">
              <w:t>This book</w:t>
            </w:r>
          </w:p>
        </w:tc>
        <w:tc>
          <w:tcPr>
            <w:tcW w:w="4788" w:type="dxa"/>
          </w:tcPr>
          <w:p w14:paraId="23C787E9" w14:textId="77777777" w:rsidR="00F74B16" w:rsidRPr="0065462E" w:rsidRDefault="00F74B16" w:rsidP="00990C27">
            <w:pPr>
              <w:pStyle w:val="21"/>
            </w:pPr>
            <w:r w:rsidRPr="0065462E">
              <w:t>Nearness to the speaker</w:t>
            </w:r>
          </w:p>
        </w:tc>
      </w:tr>
      <w:tr w:rsidR="00F74B16" w:rsidRPr="0065462E" w14:paraId="2105FED9" w14:textId="77777777" w:rsidTr="0024705B">
        <w:tc>
          <w:tcPr>
            <w:tcW w:w="4788" w:type="dxa"/>
          </w:tcPr>
          <w:p w14:paraId="2F8FB49F" w14:textId="77777777" w:rsidR="00F74B16" w:rsidRPr="0065462E" w:rsidRDefault="00F74B16" w:rsidP="00990C27">
            <w:pPr>
              <w:pStyle w:val="21"/>
            </w:pPr>
            <w:r w:rsidRPr="0065462E">
              <w:t>That</w:t>
            </w:r>
          </w:p>
        </w:tc>
        <w:tc>
          <w:tcPr>
            <w:tcW w:w="4788" w:type="dxa"/>
          </w:tcPr>
          <w:p w14:paraId="3710F7FA" w14:textId="77777777" w:rsidR="00F74B16" w:rsidRPr="0065462E" w:rsidRDefault="00F74B16" w:rsidP="00990C27">
            <w:pPr>
              <w:pStyle w:val="21"/>
            </w:pPr>
            <w:r w:rsidRPr="0065462E">
              <w:t>Distance from the speaker</w:t>
            </w:r>
          </w:p>
        </w:tc>
      </w:tr>
      <w:tr w:rsidR="00F74B16" w:rsidRPr="0065462E" w14:paraId="08B8EB62" w14:textId="77777777" w:rsidTr="0024705B">
        <w:tc>
          <w:tcPr>
            <w:tcW w:w="4788" w:type="dxa"/>
          </w:tcPr>
          <w:p w14:paraId="7E0E9A2D" w14:textId="77777777" w:rsidR="00F74B16" w:rsidRPr="0065462E" w:rsidRDefault="00F74B16" w:rsidP="00990C27">
            <w:pPr>
              <w:pStyle w:val="21"/>
            </w:pPr>
            <w:r w:rsidRPr="0065462E">
              <w:t>Some books</w:t>
            </w:r>
          </w:p>
        </w:tc>
        <w:tc>
          <w:tcPr>
            <w:tcW w:w="4788" w:type="dxa"/>
          </w:tcPr>
          <w:p w14:paraId="113DBE44" w14:textId="77777777" w:rsidR="00F74B16" w:rsidRPr="0065462E" w:rsidRDefault="00F74B16" w:rsidP="00990C27">
            <w:pPr>
              <w:pStyle w:val="21"/>
            </w:pPr>
            <w:r w:rsidRPr="0065462E">
              <w:t>Quantity (also any)</w:t>
            </w:r>
          </w:p>
        </w:tc>
      </w:tr>
      <w:tr w:rsidR="00F74B16" w:rsidRPr="0065462E" w14:paraId="596CC1BE" w14:textId="77777777" w:rsidTr="0024705B">
        <w:tc>
          <w:tcPr>
            <w:tcW w:w="4788" w:type="dxa"/>
          </w:tcPr>
          <w:p w14:paraId="392AB650" w14:textId="77777777" w:rsidR="00F74B16" w:rsidRPr="0065462E" w:rsidRDefault="00F74B16" w:rsidP="00990C27">
            <w:pPr>
              <w:pStyle w:val="21"/>
            </w:pPr>
            <w:r w:rsidRPr="0065462E">
              <w:t>Enough books</w:t>
            </w:r>
          </w:p>
        </w:tc>
        <w:tc>
          <w:tcPr>
            <w:tcW w:w="4788" w:type="dxa"/>
          </w:tcPr>
          <w:p w14:paraId="36A0FF3E" w14:textId="77777777" w:rsidR="00F74B16" w:rsidRPr="0065462E" w:rsidRDefault="00F74B16" w:rsidP="00990C27">
            <w:pPr>
              <w:pStyle w:val="21"/>
            </w:pPr>
            <w:r w:rsidRPr="0065462E">
              <w:t>Sufficiency</w:t>
            </w:r>
          </w:p>
        </w:tc>
      </w:tr>
      <w:tr w:rsidR="00F74B16" w:rsidRPr="0065462E" w14:paraId="47594935" w14:textId="77777777" w:rsidTr="0024705B">
        <w:tc>
          <w:tcPr>
            <w:tcW w:w="4788" w:type="dxa"/>
          </w:tcPr>
          <w:p w14:paraId="3C517628" w14:textId="77777777" w:rsidR="00F74B16" w:rsidRPr="0065462E" w:rsidRDefault="00F74B16" w:rsidP="00990C27">
            <w:pPr>
              <w:pStyle w:val="21"/>
            </w:pPr>
            <w:r w:rsidRPr="0065462E">
              <w:t>Each book</w:t>
            </w:r>
          </w:p>
        </w:tc>
        <w:tc>
          <w:tcPr>
            <w:tcW w:w="4788" w:type="dxa"/>
          </w:tcPr>
          <w:p w14:paraId="1C2EB819" w14:textId="77777777" w:rsidR="00F74B16" w:rsidRPr="0065462E" w:rsidRDefault="00F74B16" w:rsidP="00990C27">
            <w:pPr>
              <w:pStyle w:val="21"/>
            </w:pPr>
            <w:r w:rsidRPr="0065462E">
              <w:t>Item by item (also every)</w:t>
            </w:r>
          </w:p>
        </w:tc>
      </w:tr>
      <w:tr w:rsidR="00F74B16" w:rsidRPr="0065462E" w14:paraId="69AAC4BE" w14:textId="77777777" w:rsidTr="0024705B">
        <w:tc>
          <w:tcPr>
            <w:tcW w:w="4788" w:type="dxa"/>
          </w:tcPr>
          <w:p w14:paraId="475A63F3" w14:textId="77777777" w:rsidR="00F74B16" w:rsidRPr="0065462E" w:rsidRDefault="00F74B16" w:rsidP="00990C27">
            <w:pPr>
              <w:pStyle w:val="21"/>
            </w:pPr>
            <w:r w:rsidRPr="0065462E">
              <w:t>Either book</w:t>
            </w:r>
          </w:p>
        </w:tc>
        <w:tc>
          <w:tcPr>
            <w:tcW w:w="4788" w:type="dxa"/>
          </w:tcPr>
          <w:p w14:paraId="71B9381E" w14:textId="77777777" w:rsidR="00F74B16" w:rsidRPr="0065462E" w:rsidRDefault="00F74B16" w:rsidP="00990C27">
            <w:pPr>
              <w:pStyle w:val="21"/>
            </w:pPr>
            <w:r w:rsidRPr="0065462E">
              <w:t>One of two (also neither)</w:t>
            </w:r>
          </w:p>
        </w:tc>
      </w:tr>
      <w:tr w:rsidR="00F74B16" w:rsidRPr="0065462E" w14:paraId="1581D137" w14:textId="77777777" w:rsidTr="0024705B">
        <w:tc>
          <w:tcPr>
            <w:tcW w:w="4788" w:type="dxa"/>
          </w:tcPr>
          <w:p w14:paraId="574A91F3" w14:textId="77777777" w:rsidR="00F74B16" w:rsidRPr="0065462E" w:rsidRDefault="00F74B16" w:rsidP="00990C27">
            <w:pPr>
              <w:pStyle w:val="21"/>
            </w:pPr>
            <w:r w:rsidRPr="0065462E">
              <w:t>No book</w:t>
            </w:r>
          </w:p>
        </w:tc>
        <w:tc>
          <w:tcPr>
            <w:tcW w:w="4788" w:type="dxa"/>
          </w:tcPr>
          <w:p w14:paraId="62CE0AD1" w14:textId="77777777" w:rsidR="00F74B16" w:rsidRPr="0065462E" w:rsidRDefault="00F74B16" w:rsidP="00990C27">
            <w:pPr>
              <w:pStyle w:val="21"/>
            </w:pPr>
            <w:r w:rsidRPr="0065462E">
              <w:t>Absence</w:t>
            </w:r>
          </w:p>
        </w:tc>
      </w:tr>
      <w:tr w:rsidR="00F74B16" w:rsidRPr="0065462E" w14:paraId="0AB9C9C2" w14:textId="77777777" w:rsidTr="0024705B">
        <w:tc>
          <w:tcPr>
            <w:tcW w:w="4788" w:type="dxa"/>
          </w:tcPr>
          <w:p w14:paraId="3043E3ED" w14:textId="77777777" w:rsidR="00F74B16" w:rsidRPr="0065462E" w:rsidRDefault="00F74B16" w:rsidP="00990C27">
            <w:pPr>
              <w:pStyle w:val="21"/>
            </w:pPr>
            <w:r w:rsidRPr="0065462E">
              <w:t>What book</w:t>
            </w:r>
          </w:p>
        </w:tc>
        <w:tc>
          <w:tcPr>
            <w:tcW w:w="4788" w:type="dxa"/>
          </w:tcPr>
          <w:p w14:paraId="378BD6BC" w14:textId="77777777" w:rsidR="00F74B16" w:rsidRPr="0065462E" w:rsidRDefault="00F74B16" w:rsidP="00990C27">
            <w:pPr>
              <w:pStyle w:val="21"/>
            </w:pPr>
            <w:r w:rsidRPr="0065462E">
              <w:t>Unknown item (also which, whose, etc.)</w:t>
            </w:r>
          </w:p>
        </w:tc>
      </w:tr>
    </w:tbl>
    <w:p w14:paraId="147DDAB1" w14:textId="77777777" w:rsidR="00F74B16" w:rsidRDefault="00F74B16" w:rsidP="00990C27">
      <w:pPr>
        <w:pStyle w:val="21"/>
      </w:pPr>
    </w:p>
    <w:p w14:paraId="3B3B6928" w14:textId="77777777" w:rsidR="00F74B16" w:rsidRPr="0065462E" w:rsidRDefault="00F74B16" w:rsidP="00990C27">
      <w:pPr>
        <w:pStyle w:val="21"/>
      </w:pPr>
      <w:r w:rsidRPr="0065462E">
        <w:t>You cannot use two determiners at the same time.</w:t>
      </w:r>
    </w:p>
    <w:p w14:paraId="713DE77D" w14:textId="77777777" w:rsidR="00F74B16" w:rsidRPr="0065462E" w:rsidRDefault="00F74B16" w:rsidP="00990C27">
      <w:pPr>
        <w:pStyle w:val="21"/>
      </w:pPr>
      <w:r w:rsidRPr="0065462E">
        <w:t>You can use other words or phrases expressing quantity in front of a determiner to make the meaning of the noun phrase more exact.</w:t>
      </w:r>
    </w:p>
    <w:p w14:paraId="6EE69CF2" w14:textId="77777777" w:rsidR="00F74B16" w:rsidRPr="0065462E" w:rsidRDefault="00F74B16" w:rsidP="00990C27">
      <w:pPr>
        <w:pStyle w:val="21"/>
      </w:pPr>
      <w:r w:rsidRPr="0065462E">
        <w:t>You can also add certain quantity words after the determiner. They include the numerals, as well as a few general expressions of quantity.</w:t>
      </w:r>
    </w:p>
    <w:p w14:paraId="201FD78B" w14:textId="77777777" w:rsidR="00F74B16" w:rsidRPr="0065462E" w:rsidRDefault="00F74B16" w:rsidP="00990C27">
      <w:pPr>
        <w:pStyle w:val="21"/>
      </w:pPr>
      <w:r w:rsidRPr="0065462E">
        <w:t xml:space="preserve">The </w:t>
      </w:r>
      <w:r w:rsidRPr="0065462E">
        <w:rPr>
          <w:u w:val="words"/>
        </w:rPr>
        <w:t>three</w:t>
      </w:r>
      <w:r w:rsidRPr="0065462E">
        <w:t xml:space="preserve"> kittens were playing on the floor.</w:t>
      </w:r>
    </w:p>
    <w:p w14:paraId="009CAB11" w14:textId="77777777" w:rsidR="00F74B16" w:rsidRPr="0065462E" w:rsidRDefault="00F74B16" w:rsidP="00990C27">
      <w:pPr>
        <w:pStyle w:val="21"/>
      </w:pPr>
      <w:r w:rsidRPr="0065462E">
        <w:lastRenderedPageBreak/>
        <w:t xml:space="preserve">I’ve just taken my </w:t>
      </w:r>
      <w:r w:rsidRPr="0065462E">
        <w:rPr>
          <w:u w:val="words"/>
        </w:rPr>
        <w:t>fourth</w:t>
      </w:r>
      <w:r w:rsidRPr="0065462E">
        <w:t xml:space="preserve"> examination.</w:t>
      </w:r>
    </w:p>
    <w:p w14:paraId="155B6E2A" w14:textId="77777777" w:rsidR="00F74B16" w:rsidRPr="0065462E" w:rsidRDefault="00F74B16" w:rsidP="00990C27">
      <w:pPr>
        <w:pStyle w:val="21"/>
      </w:pPr>
      <w:r w:rsidRPr="0065462E">
        <w:t xml:space="preserve">He bought it on one of his </w:t>
      </w:r>
      <w:r w:rsidRPr="0065462E">
        <w:rPr>
          <w:u w:val="words"/>
        </w:rPr>
        <w:t>many</w:t>
      </w:r>
      <w:r w:rsidRPr="0065462E">
        <w:t xml:space="preserve"> trips abroad.</w:t>
      </w:r>
    </w:p>
    <w:p w14:paraId="6676F2E1" w14:textId="77777777" w:rsidR="00F51C17" w:rsidRDefault="00F51C17" w:rsidP="00990C27">
      <w:pPr>
        <w:pStyle w:val="21"/>
      </w:pPr>
    </w:p>
    <w:p w14:paraId="1BFBD3DE" w14:textId="77777777" w:rsidR="00F74B16" w:rsidRPr="00F51C17" w:rsidRDefault="00F74B16" w:rsidP="00990C27">
      <w:pPr>
        <w:pStyle w:val="21"/>
        <w:rPr>
          <w:u w:val="words"/>
        </w:rPr>
      </w:pPr>
      <w:r w:rsidRPr="00F51C17">
        <w:rPr>
          <w:u w:val="words"/>
        </w:rPr>
        <w:t>The three little kittens</w:t>
      </w:r>
    </w:p>
    <w:p w14:paraId="26FBA306" w14:textId="77777777" w:rsidR="00F74B16" w:rsidRPr="0065462E" w:rsidRDefault="00F74B16" w:rsidP="00990C27">
      <w:pPr>
        <w:pStyle w:val="21"/>
      </w:pPr>
      <w:r w:rsidRPr="0065462E">
        <w:t>My fourth difficult examination</w:t>
      </w:r>
    </w:p>
    <w:p w14:paraId="1EA9D993" w14:textId="6AFC502A" w:rsidR="00F74B16" w:rsidRPr="0065462E" w:rsidRDefault="00F74B16" w:rsidP="00990C27">
      <w:pPr>
        <w:pStyle w:val="21"/>
        <w:rPr>
          <w:rtl/>
        </w:rPr>
      </w:pPr>
      <w:r w:rsidRPr="0065462E">
        <w:t>His many interesting trips</w:t>
      </w:r>
      <w:r w:rsidR="00F51C17">
        <w:rPr>
          <w:rStyle w:val="FootnoteReference"/>
        </w:rPr>
        <w:footnoteReference w:id="7"/>
      </w:r>
    </w:p>
    <w:p w14:paraId="750C9F4F" w14:textId="77777777" w:rsidR="00F74B16" w:rsidRDefault="00F74B16"/>
    <w:p w14:paraId="3A65ECEA" w14:textId="77777777" w:rsidR="0096341E" w:rsidRPr="0065462E" w:rsidRDefault="0096341E" w:rsidP="003C11AB">
      <w:pPr>
        <w:pStyle w:val="51"/>
        <w:rPr>
          <w:b/>
        </w:rPr>
      </w:pPr>
      <w:bookmarkStart w:id="0" w:name="a"/>
      <w:bookmarkStart w:id="1" w:name="_Toc534376610"/>
      <w:bookmarkEnd w:id="0"/>
      <w:r w:rsidRPr="0065462E">
        <w:t>Classes of Determiners</w:t>
      </w:r>
      <w:bookmarkEnd w:id="1"/>
    </w:p>
    <w:p w14:paraId="733E9EC0" w14:textId="77777777" w:rsidR="0096341E" w:rsidRPr="0065462E" w:rsidRDefault="0096341E" w:rsidP="00990C27">
      <w:pPr>
        <w:pStyle w:val="21"/>
        <w:rPr>
          <w:b/>
        </w:rPr>
      </w:pPr>
      <w:r w:rsidRPr="0065462E">
        <w:t>There are several classes of determiners:</w:t>
      </w:r>
    </w:p>
    <w:p w14:paraId="46661610" w14:textId="30235ECA" w:rsidR="0096341E" w:rsidRPr="00463810" w:rsidRDefault="0096341E" w:rsidP="00A72A8C">
      <w:pPr>
        <w:pStyle w:val="51"/>
        <w:numPr>
          <w:ilvl w:val="0"/>
          <w:numId w:val="36"/>
        </w:numPr>
        <w:rPr>
          <w:b/>
        </w:rPr>
      </w:pPr>
      <w:bookmarkStart w:id="2" w:name="_Toc534376611"/>
      <w:r w:rsidRPr="003C11AB">
        <w:t>Demonstratives</w:t>
      </w:r>
      <w:bookmarkStart w:id="3" w:name="_Toc534376612"/>
      <w:bookmarkEnd w:id="2"/>
      <w:r w:rsidR="00463810">
        <w:rPr>
          <w:b/>
        </w:rPr>
        <w:t xml:space="preserve"> (</w:t>
      </w:r>
      <w:r w:rsidRPr="0065462E">
        <w:t>This, that, these, those</w:t>
      </w:r>
      <w:bookmarkEnd w:id="3"/>
      <w:r w:rsidR="00463810">
        <w:t>)</w:t>
      </w:r>
    </w:p>
    <w:p w14:paraId="532ABE0C" w14:textId="77777777" w:rsidR="005D2C18" w:rsidRPr="005E4E68" w:rsidRDefault="005D2C18" w:rsidP="005D2C18">
      <w:pPr>
        <w:spacing w:after="0" w:line="360" w:lineRule="auto"/>
        <w:jc w:val="left"/>
        <w:rPr>
          <w:rFonts w:cs="2  Davat"/>
          <w:b/>
          <w:bCs/>
          <w:i/>
          <w:sz w:val="36"/>
        </w:rPr>
      </w:pPr>
      <w:r w:rsidRPr="005E4E68">
        <w:rPr>
          <w:rFonts w:cs="2  Davat"/>
          <w:b/>
          <w:bCs/>
          <w:i/>
          <w:sz w:val="36"/>
        </w:rPr>
        <w:t>These flowers are for you.</w:t>
      </w:r>
    </w:p>
    <w:p w14:paraId="29C9A934" w14:textId="77777777" w:rsidR="005D2C18" w:rsidRPr="005E4E68" w:rsidRDefault="005D2C18" w:rsidP="005D2C18">
      <w:pPr>
        <w:spacing w:after="0" w:line="360" w:lineRule="auto"/>
        <w:jc w:val="left"/>
        <w:rPr>
          <w:rFonts w:cs="2  Davat"/>
          <w:b/>
          <w:bCs/>
          <w:i/>
          <w:sz w:val="36"/>
        </w:rPr>
      </w:pPr>
      <w:r w:rsidRPr="005E4E68">
        <w:rPr>
          <w:rFonts w:cs="2  Davat"/>
          <w:b/>
          <w:bCs/>
          <w:i/>
          <w:sz w:val="36"/>
        </w:rPr>
        <w:t>This picture (= this picture here)</w:t>
      </w:r>
    </w:p>
    <w:p w14:paraId="386CF75F" w14:textId="77777777" w:rsidR="005D2C18" w:rsidRPr="005E4E68" w:rsidRDefault="005D2C18" w:rsidP="005D2C18">
      <w:pPr>
        <w:spacing w:after="0" w:line="360" w:lineRule="auto"/>
        <w:jc w:val="left"/>
        <w:rPr>
          <w:rFonts w:cs="2  Davat"/>
          <w:b/>
          <w:bCs/>
          <w:i/>
          <w:sz w:val="36"/>
        </w:rPr>
      </w:pPr>
      <w:r w:rsidRPr="005E4E68">
        <w:rPr>
          <w:rFonts w:cs="2  Davat"/>
          <w:b/>
          <w:bCs/>
          <w:i/>
          <w:sz w:val="36"/>
        </w:rPr>
        <w:t>These flowers (= these flowers here)</w:t>
      </w:r>
    </w:p>
    <w:p w14:paraId="475ADC4A" w14:textId="77777777" w:rsidR="005D2C18" w:rsidRPr="005E4E68" w:rsidRDefault="005D2C18" w:rsidP="005D2C18">
      <w:pPr>
        <w:spacing w:after="0" w:line="360" w:lineRule="auto"/>
        <w:jc w:val="left"/>
        <w:rPr>
          <w:rFonts w:cs="2  Davat"/>
          <w:b/>
          <w:bCs/>
          <w:i/>
          <w:sz w:val="36"/>
        </w:rPr>
      </w:pPr>
      <w:r w:rsidRPr="005E4E68">
        <w:rPr>
          <w:rFonts w:cs="2  Davat"/>
          <w:b/>
          <w:bCs/>
          <w:i/>
          <w:sz w:val="36"/>
        </w:rPr>
        <w:t>That picture (= that picture there)</w:t>
      </w:r>
    </w:p>
    <w:p w14:paraId="03C1E87D" w14:textId="77777777" w:rsidR="005D2C18" w:rsidRPr="005E4E68" w:rsidRDefault="005D2C18" w:rsidP="005D2C18">
      <w:pPr>
        <w:spacing w:after="0" w:line="360" w:lineRule="auto"/>
        <w:jc w:val="left"/>
        <w:rPr>
          <w:rFonts w:cs="2  Davat"/>
          <w:b/>
          <w:bCs/>
          <w:i/>
          <w:sz w:val="36"/>
        </w:rPr>
      </w:pPr>
      <w:r w:rsidRPr="005E4E68">
        <w:rPr>
          <w:rFonts w:cs="2  Davat"/>
          <w:b/>
          <w:bCs/>
          <w:i/>
          <w:sz w:val="36"/>
        </w:rPr>
        <w:t>Those people (= those people there)</w:t>
      </w:r>
    </w:p>
    <w:p w14:paraId="55355FF6" w14:textId="77777777" w:rsidR="005D2C18" w:rsidRPr="005E4E68" w:rsidRDefault="005D2C18" w:rsidP="005D2C18">
      <w:pPr>
        <w:spacing w:after="0" w:line="360" w:lineRule="auto"/>
        <w:jc w:val="left"/>
        <w:rPr>
          <w:rFonts w:cs="2  Davat"/>
          <w:b/>
          <w:bCs/>
          <w:i/>
          <w:sz w:val="36"/>
        </w:rPr>
      </w:pPr>
      <w:r w:rsidRPr="005E4E68">
        <w:rPr>
          <w:rFonts w:cs="2  Davat"/>
          <w:b/>
          <w:bCs/>
          <w:i/>
          <w:sz w:val="36"/>
        </w:rPr>
        <w:lastRenderedPageBreak/>
        <w:t>This hotel is expensive, but it’s very nice.</w:t>
      </w:r>
    </w:p>
    <w:p w14:paraId="7BAF430B" w14:textId="77777777" w:rsidR="005D2C18" w:rsidRPr="005E4E68" w:rsidRDefault="005D2C18" w:rsidP="005D2C18">
      <w:pPr>
        <w:spacing w:after="0" w:line="360" w:lineRule="auto"/>
        <w:jc w:val="left"/>
        <w:rPr>
          <w:rFonts w:cs="2  Davat"/>
          <w:b/>
          <w:bCs/>
          <w:i/>
          <w:sz w:val="36"/>
        </w:rPr>
      </w:pPr>
      <w:r w:rsidRPr="005E4E68">
        <w:rPr>
          <w:rFonts w:cs="2  Davat"/>
          <w:b/>
          <w:bCs/>
          <w:i/>
          <w:sz w:val="36"/>
        </w:rPr>
        <w:t>“Who’s that girl?”</w:t>
      </w:r>
      <w:r w:rsidRPr="005E4E68">
        <w:rPr>
          <w:rFonts w:cs="2  Davat"/>
          <w:b/>
          <w:bCs/>
          <w:i/>
          <w:sz w:val="36"/>
        </w:rPr>
        <w:tab/>
        <w:t>“I don’t know.”</w:t>
      </w:r>
    </w:p>
    <w:p w14:paraId="0DAC05AB" w14:textId="77777777" w:rsidR="005D2C18" w:rsidRPr="005E4E68" w:rsidRDefault="005D2C18" w:rsidP="005D2C18">
      <w:pPr>
        <w:spacing w:after="0" w:line="360" w:lineRule="auto"/>
        <w:jc w:val="left"/>
        <w:rPr>
          <w:rFonts w:cs="2  Davat"/>
          <w:b/>
          <w:bCs/>
          <w:i/>
          <w:sz w:val="36"/>
        </w:rPr>
      </w:pPr>
      <w:r w:rsidRPr="005E4E68">
        <w:rPr>
          <w:rFonts w:cs="2  Davat"/>
          <w:b/>
          <w:bCs/>
          <w:i/>
          <w:sz w:val="36"/>
        </w:rPr>
        <w:t>This is a nice hotel, but it’s very expensive.</w:t>
      </w:r>
    </w:p>
    <w:p w14:paraId="1B623097" w14:textId="77777777" w:rsidR="005D2C18" w:rsidRPr="005E4E68" w:rsidRDefault="005D2C18" w:rsidP="005D2C18">
      <w:pPr>
        <w:spacing w:after="0" w:line="360" w:lineRule="auto"/>
        <w:jc w:val="left"/>
        <w:rPr>
          <w:rFonts w:cs="2  Davat"/>
          <w:b/>
          <w:bCs/>
          <w:i/>
          <w:sz w:val="36"/>
        </w:rPr>
      </w:pPr>
      <w:r w:rsidRPr="005E4E68">
        <w:rPr>
          <w:rFonts w:cs="2  Davat"/>
          <w:b/>
          <w:bCs/>
          <w:i/>
          <w:sz w:val="36"/>
        </w:rPr>
        <w:t>Who’s that? (= who is that person?)</w:t>
      </w:r>
    </w:p>
    <w:p w14:paraId="20EEBE90" w14:textId="54E30753" w:rsidR="005D2C18" w:rsidRPr="005E4E68" w:rsidRDefault="005D2C18" w:rsidP="005D2C18">
      <w:pPr>
        <w:spacing w:after="0" w:line="360" w:lineRule="auto"/>
        <w:jc w:val="left"/>
        <w:rPr>
          <w:rFonts w:cs="2  Davat"/>
          <w:b/>
          <w:bCs/>
          <w:i/>
          <w:sz w:val="36"/>
        </w:rPr>
      </w:pPr>
      <w:r w:rsidRPr="005E4E68">
        <w:rPr>
          <w:rFonts w:cs="2  Davat"/>
          <w:b/>
          <w:bCs/>
          <w:i/>
          <w:sz w:val="36"/>
        </w:rPr>
        <w:t>Which shoes do you like better – these or those?</w:t>
      </w:r>
      <w:r w:rsidR="00F51C17">
        <w:rPr>
          <w:rStyle w:val="FootnoteReference"/>
          <w:rFonts w:cs="2  Davat"/>
          <w:b/>
          <w:bCs/>
          <w:i/>
          <w:sz w:val="36"/>
        </w:rPr>
        <w:footnoteReference w:id="8"/>
      </w:r>
    </w:p>
    <w:p w14:paraId="2C125C1D" w14:textId="77777777" w:rsidR="00F51C17" w:rsidRDefault="00F51C17" w:rsidP="005D2C18">
      <w:pPr>
        <w:spacing w:after="0" w:line="360" w:lineRule="auto"/>
        <w:jc w:val="left"/>
        <w:rPr>
          <w:rFonts w:cs="2  Davat"/>
          <w:b/>
          <w:bCs/>
          <w:i/>
          <w:sz w:val="36"/>
        </w:rPr>
      </w:pPr>
    </w:p>
    <w:p w14:paraId="717C9B07" w14:textId="2E063AE2" w:rsidR="005D2C18" w:rsidRPr="005E4E68" w:rsidRDefault="005D2C18" w:rsidP="005D2C18">
      <w:pPr>
        <w:spacing w:after="0" w:line="360" w:lineRule="auto"/>
        <w:jc w:val="left"/>
        <w:rPr>
          <w:rFonts w:cs="2  Davat"/>
          <w:b/>
          <w:bCs/>
          <w:i/>
          <w:sz w:val="36"/>
        </w:rPr>
      </w:pPr>
      <w:r w:rsidRPr="005E4E68">
        <w:rPr>
          <w:rFonts w:cs="2  Davat"/>
          <w:b/>
          <w:bCs/>
          <w:i/>
          <w:sz w:val="36"/>
        </w:rPr>
        <w:t>“I’m sorry I forgot to call you.”</w:t>
      </w:r>
      <w:r w:rsidRPr="005E4E68">
        <w:rPr>
          <w:rFonts w:cs="2  Davat"/>
          <w:b/>
          <w:bCs/>
          <w:i/>
          <w:sz w:val="36"/>
        </w:rPr>
        <w:tab/>
        <w:t>“That’s all right.”</w:t>
      </w:r>
    </w:p>
    <w:p w14:paraId="545459A6" w14:textId="05276153" w:rsidR="005D2C18" w:rsidRPr="005E4E68" w:rsidRDefault="005D2C18" w:rsidP="005D2C18">
      <w:pPr>
        <w:spacing w:after="0" w:line="360" w:lineRule="auto"/>
        <w:jc w:val="left"/>
        <w:rPr>
          <w:rFonts w:cs="2  Davat"/>
          <w:b/>
          <w:bCs/>
          <w:i/>
          <w:sz w:val="36"/>
        </w:rPr>
      </w:pPr>
      <w:r w:rsidRPr="005E4E68">
        <w:rPr>
          <w:rFonts w:cs="2  Davat"/>
          <w:b/>
          <w:bCs/>
          <w:i/>
          <w:sz w:val="36"/>
        </w:rPr>
        <w:t>That was a really nice meal. Thank you very much.</w:t>
      </w:r>
      <w:r w:rsidR="00F51C17">
        <w:rPr>
          <w:rStyle w:val="FootnoteReference"/>
          <w:rFonts w:cs="2  Davat"/>
          <w:b/>
          <w:bCs/>
          <w:i/>
          <w:sz w:val="36"/>
        </w:rPr>
        <w:footnoteReference w:id="9"/>
      </w:r>
    </w:p>
    <w:p w14:paraId="6A094B3E" w14:textId="77777777" w:rsidR="00F51C17" w:rsidRDefault="00F51C17" w:rsidP="005D2C18">
      <w:pPr>
        <w:spacing w:after="0" w:line="360" w:lineRule="auto"/>
        <w:jc w:val="left"/>
        <w:rPr>
          <w:rFonts w:cs="2  Davat"/>
          <w:b/>
          <w:bCs/>
          <w:i/>
          <w:sz w:val="36"/>
        </w:rPr>
      </w:pPr>
    </w:p>
    <w:p w14:paraId="760C7C32" w14:textId="77777777" w:rsidR="005D2C18" w:rsidRPr="005E4E68" w:rsidRDefault="005D2C18" w:rsidP="005D2C18">
      <w:pPr>
        <w:spacing w:after="0" w:line="360" w:lineRule="auto"/>
        <w:jc w:val="left"/>
        <w:rPr>
          <w:rFonts w:cs="2  Davat"/>
          <w:b/>
          <w:bCs/>
          <w:i/>
          <w:sz w:val="36"/>
        </w:rPr>
      </w:pPr>
      <w:r w:rsidRPr="005E4E68">
        <w:rPr>
          <w:rFonts w:cs="2  Davat"/>
          <w:b/>
          <w:bCs/>
          <w:i/>
          <w:sz w:val="36"/>
        </w:rPr>
        <w:t>“</w:t>
      </w:r>
      <w:proofErr w:type="spellStart"/>
      <w:r w:rsidRPr="005E4E68">
        <w:rPr>
          <w:rFonts w:cs="2  Davat"/>
          <w:b/>
          <w:bCs/>
          <w:i/>
          <w:sz w:val="36"/>
        </w:rPr>
        <w:t>You</w:t>
      </w:r>
      <w:r w:rsidRPr="005E4E68">
        <w:rPr>
          <w:rFonts w:cs="2  Davat" w:hint="cs"/>
          <w:b/>
          <w:bCs/>
          <w:i/>
          <w:sz w:val="36"/>
        </w:rPr>
        <w:t>‌</w:t>
      </w:r>
      <w:r w:rsidRPr="005E4E68">
        <w:rPr>
          <w:rFonts w:cs="2  Davat"/>
          <w:b/>
          <w:bCs/>
          <w:i/>
          <w:sz w:val="36"/>
        </w:rPr>
        <w:t>’re</w:t>
      </w:r>
      <w:proofErr w:type="spellEnd"/>
      <w:r w:rsidRPr="005E4E68">
        <w:rPr>
          <w:rFonts w:cs="2  Davat"/>
          <w:b/>
          <w:bCs/>
          <w:i/>
          <w:sz w:val="36"/>
        </w:rPr>
        <w:t xml:space="preserve"> a teacher, aren’t you?”</w:t>
      </w:r>
      <w:r w:rsidRPr="005E4E68">
        <w:rPr>
          <w:rFonts w:cs="2  Davat"/>
          <w:b/>
          <w:bCs/>
          <w:i/>
          <w:sz w:val="36"/>
        </w:rPr>
        <w:tab/>
        <w:t>“Yes, that’s right.”</w:t>
      </w:r>
    </w:p>
    <w:p w14:paraId="58057516" w14:textId="18BBD085" w:rsidR="005D2C18" w:rsidRPr="005E4E68" w:rsidRDefault="005D2C18" w:rsidP="005D2C18">
      <w:pPr>
        <w:spacing w:after="0" w:line="360" w:lineRule="auto"/>
        <w:jc w:val="left"/>
        <w:rPr>
          <w:rFonts w:cs="2  Davat"/>
          <w:b/>
          <w:bCs/>
          <w:i/>
          <w:sz w:val="36"/>
        </w:rPr>
      </w:pPr>
      <w:r w:rsidRPr="005E4E68">
        <w:rPr>
          <w:rFonts w:cs="2  Davat"/>
          <w:b/>
          <w:bCs/>
          <w:i/>
          <w:sz w:val="36"/>
        </w:rPr>
        <w:t>“Mark has a new job.”</w:t>
      </w:r>
      <w:r w:rsidRPr="005E4E68">
        <w:rPr>
          <w:rFonts w:cs="2  Davat"/>
          <w:b/>
          <w:bCs/>
          <w:i/>
          <w:sz w:val="36"/>
        </w:rPr>
        <w:tab/>
        <w:t>“He does? I didn’t know that.”</w:t>
      </w:r>
    </w:p>
    <w:p w14:paraId="6469AE9F" w14:textId="1842513B" w:rsidR="005D2C18" w:rsidRPr="005E4E68" w:rsidRDefault="005D2C18" w:rsidP="005D2C18">
      <w:pPr>
        <w:spacing w:after="0" w:line="360" w:lineRule="auto"/>
        <w:jc w:val="left"/>
        <w:rPr>
          <w:rFonts w:cs="2  Davat"/>
          <w:b/>
          <w:bCs/>
          <w:i/>
          <w:sz w:val="36"/>
        </w:rPr>
      </w:pPr>
      <w:r w:rsidRPr="005E4E68">
        <w:rPr>
          <w:rFonts w:cs="2  Davat"/>
          <w:b/>
          <w:bCs/>
          <w:i/>
          <w:sz w:val="36"/>
        </w:rPr>
        <w:lastRenderedPageBreak/>
        <w:t>“I’m going on vacation next week.”</w:t>
      </w:r>
      <w:r w:rsidRPr="005E4E68">
        <w:rPr>
          <w:rFonts w:cs="2  Davat"/>
          <w:b/>
          <w:bCs/>
          <w:i/>
          <w:sz w:val="36"/>
        </w:rPr>
        <w:tab/>
        <w:t>“Oh, that’s nice.”</w:t>
      </w:r>
      <w:r w:rsidR="00F51C17">
        <w:rPr>
          <w:rStyle w:val="FootnoteReference"/>
          <w:rFonts w:cs="2  Davat"/>
          <w:b/>
          <w:bCs/>
          <w:i/>
          <w:sz w:val="36"/>
        </w:rPr>
        <w:footnoteReference w:id="10"/>
      </w:r>
    </w:p>
    <w:p w14:paraId="165317FC" w14:textId="77777777" w:rsidR="00F51C17" w:rsidRDefault="00F51C17" w:rsidP="005D2C18">
      <w:pPr>
        <w:spacing w:after="0" w:line="360" w:lineRule="auto"/>
        <w:jc w:val="left"/>
        <w:rPr>
          <w:rFonts w:cs="2  Davat"/>
          <w:b/>
          <w:bCs/>
          <w:i/>
          <w:sz w:val="36"/>
        </w:rPr>
      </w:pPr>
    </w:p>
    <w:p w14:paraId="6A0AC35A" w14:textId="77777777" w:rsidR="005D2C18" w:rsidRPr="005E4E68" w:rsidRDefault="005D2C18" w:rsidP="005D2C18">
      <w:pPr>
        <w:spacing w:after="0" w:line="360" w:lineRule="auto"/>
        <w:jc w:val="left"/>
        <w:rPr>
          <w:rFonts w:cs="2  Davat"/>
          <w:b/>
          <w:bCs/>
          <w:i/>
          <w:sz w:val="36"/>
        </w:rPr>
      </w:pPr>
      <w:r w:rsidRPr="005E4E68">
        <w:rPr>
          <w:rFonts w:cs="2  Davat"/>
          <w:b/>
          <w:bCs/>
          <w:i/>
          <w:sz w:val="36"/>
        </w:rPr>
        <w:t>Complete the sentences. Use (this / that / these / those) + these words.</w:t>
      </w:r>
    </w:p>
    <w:p w14:paraId="39F55420" w14:textId="77777777" w:rsidR="005D2C18" w:rsidRPr="005E4E68" w:rsidRDefault="005D2C18" w:rsidP="005D2C18">
      <w:pPr>
        <w:spacing w:after="0" w:line="360" w:lineRule="auto"/>
        <w:jc w:val="left"/>
        <w:rPr>
          <w:rFonts w:cs="2  Davat"/>
          <w:b/>
          <w:bCs/>
          <w:i/>
          <w:sz w:val="36"/>
        </w:rPr>
      </w:pPr>
      <w:r w:rsidRPr="005E4E68">
        <w:rPr>
          <w:rFonts w:cs="2  Davat"/>
          <w:b/>
          <w:bCs/>
          <w:i/>
          <w:sz w:val="36"/>
        </w:rPr>
        <w:t>Write questions: Is this / that your …? Or Are these / those your …?</w:t>
      </w:r>
    </w:p>
    <w:p w14:paraId="13A90FD7" w14:textId="77777777" w:rsidR="005D2C18" w:rsidRPr="005E4E68" w:rsidRDefault="005D2C18" w:rsidP="005D2C18">
      <w:pPr>
        <w:spacing w:after="0" w:line="360" w:lineRule="auto"/>
        <w:jc w:val="left"/>
        <w:rPr>
          <w:rFonts w:cs="2  Davat"/>
          <w:b/>
          <w:bCs/>
          <w:i/>
          <w:sz w:val="36"/>
        </w:rPr>
      </w:pPr>
      <w:r w:rsidRPr="005E4E68">
        <w:rPr>
          <w:rFonts w:cs="2  Davat"/>
          <w:b/>
          <w:bCs/>
          <w:i/>
          <w:sz w:val="36"/>
        </w:rPr>
        <w:t>Complete the sentences with (this is) or (that’s) or (that).</w:t>
      </w:r>
    </w:p>
    <w:p w14:paraId="57D17821"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A: I’m sorry I’m late.</w:t>
      </w:r>
    </w:p>
    <w:p w14:paraId="19FA7FB4" w14:textId="77777777" w:rsidR="005D2C18" w:rsidRPr="005E4E68" w:rsidRDefault="005D2C18" w:rsidP="005D2C18">
      <w:pPr>
        <w:spacing w:after="0" w:line="360" w:lineRule="auto"/>
        <w:jc w:val="left"/>
        <w:rPr>
          <w:rFonts w:cs="2  Davat"/>
          <w:b/>
          <w:bCs/>
          <w:i/>
          <w:sz w:val="36"/>
        </w:rPr>
      </w:pPr>
      <w:r w:rsidRPr="005E4E68">
        <w:rPr>
          <w:rFonts w:cs="2  Davat"/>
          <w:b/>
          <w:bCs/>
          <w:i/>
          <w:sz w:val="36"/>
        </w:rPr>
        <w:t>B</w:t>
      </w:r>
      <w:r>
        <w:rPr>
          <w:rFonts w:cs="2  Davat"/>
          <w:b/>
          <w:bCs/>
          <w:i/>
          <w:sz w:val="36"/>
        </w:rPr>
        <w:t xml:space="preserve"> (</w:t>
      </w:r>
      <w:r w:rsidRPr="005E4E68">
        <w:rPr>
          <w:rFonts w:cs="2  Davat"/>
          <w:b/>
          <w:bCs/>
          <w:i/>
          <w:sz w:val="36"/>
        </w:rPr>
        <w:t>That’s) all right.</w:t>
      </w:r>
    </w:p>
    <w:p w14:paraId="3A01DD94"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A: I can’t come to the party tomorrow.</w:t>
      </w:r>
    </w:p>
    <w:p w14:paraId="749E51A7" w14:textId="77777777" w:rsidR="005D2C18" w:rsidRPr="005E4E68" w:rsidRDefault="005D2C18" w:rsidP="005D2C18">
      <w:pPr>
        <w:spacing w:after="0" w:line="360" w:lineRule="auto"/>
        <w:jc w:val="left"/>
        <w:rPr>
          <w:rFonts w:cs="2  Davat"/>
          <w:b/>
          <w:bCs/>
          <w:i/>
          <w:sz w:val="36"/>
        </w:rPr>
      </w:pPr>
      <w:r w:rsidRPr="005E4E68">
        <w:rPr>
          <w:rFonts w:cs="2  Davat"/>
          <w:b/>
          <w:bCs/>
          <w:i/>
          <w:sz w:val="36"/>
        </w:rPr>
        <w:t>B: Oh, (</w:t>
      </w:r>
      <w:r w:rsidRPr="005E4E68">
        <w:rPr>
          <w:rFonts w:cs="2  Davat"/>
          <w:b/>
          <w:bCs/>
          <w:i/>
          <w:sz w:val="36"/>
        </w:rPr>
        <w:tab/>
      </w:r>
      <w:r w:rsidRPr="005E4E68">
        <w:rPr>
          <w:rFonts w:cs="2  Davat"/>
          <w:b/>
          <w:bCs/>
          <w:i/>
          <w:sz w:val="36"/>
        </w:rPr>
        <w:tab/>
        <w:t>) too bad. Why not?</w:t>
      </w:r>
    </w:p>
    <w:p w14:paraId="4DB1215A"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A: You’re lazy.</w:t>
      </w:r>
    </w:p>
    <w:p w14:paraId="1F595AF4" w14:textId="77777777" w:rsidR="005D2C18" w:rsidRPr="005E4E68" w:rsidRDefault="005D2C18" w:rsidP="00B73EE6">
      <w:pPr>
        <w:pStyle w:val="ListParagraph"/>
        <w:bidi w:val="0"/>
        <w:spacing w:after="0" w:line="360" w:lineRule="auto"/>
        <w:ind w:left="0"/>
        <w:jc w:val="left"/>
        <w:rPr>
          <w:rFonts w:cs="2  Davat"/>
          <w:b/>
          <w:bCs/>
          <w:i/>
          <w:sz w:val="36"/>
        </w:rPr>
      </w:pPr>
      <w:r w:rsidRPr="005E4E68">
        <w:rPr>
          <w:rFonts w:cs="2  Davat"/>
          <w:b/>
          <w:bCs/>
          <w:i/>
          <w:sz w:val="36"/>
        </w:rPr>
        <w:t>b</w:t>
      </w:r>
      <w:r>
        <w:rPr>
          <w:rFonts w:cs="2  Davat"/>
          <w:b/>
          <w:bCs/>
          <w:i/>
          <w:sz w:val="36"/>
        </w:rPr>
        <w:t xml:space="preserve"> (</w:t>
      </w:r>
      <w:r w:rsidRPr="005E4E68">
        <w:rPr>
          <w:rFonts w:cs="2  Davat"/>
          <w:b/>
          <w:bCs/>
          <w:i/>
          <w:sz w:val="36"/>
        </w:rPr>
        <w:tab/>
      </w:r>
      <w:r w:rsidRPr="005E4E68">
        <w:rPr>
          <w:rFonts w:cs="2  Davat"/>
          <w:b/>
          <w:bCs/>
          <w:i/>
          <w:sz w:val="36"/>
        </w:rPr>
        <w:tab/>
        <w:t>) not true!</w:t>
      </w:r>
    </w:p>
    <w:p w14:paraId="420313A3"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lastRenderedPageBreak/>
        <w:t xml:space="preserve">A: Beth plays the piano very well. </w:t>
      </w:r>
    </w:p>
    <w:p w14:paraId="0B153B9F" w14:textId="77777777" w:rsidR="005D2C18" w:rsidRPr="005E4E68" w:rsidRDefault="005D2C18" w:rsidP="005D2C18">
      <w:pPr>
        <w:spacing w:after="0" w:line="360" w:lineRule="auto"/>
        <w:jc w:val="left"/>
        <w:rPr>
          <w:rFonts w:cs="2  Davat"/>
          <w:b/>
          <w:bCs/>
          <w:i/>
          <w:sz w:val="36"/>
        </w:rPr>
      </w:pPr>
      <w:r w:rsidRPr="005E4E68">
        <w:rPr>
          <w:rFonts w:cs="2  Davat"/>
          <w:b/>
          <w:bCs/>
          <w:i/>
          <w:sz w:val="36"/>
        </w:rPr>
        <w:t>B: Does she? I didn’t know (</w:t>
      </w:r>
      <w:r w:rsidRPr="005E4E68">
        <w:rPr>
          <w:rFonts w:cs="2  Davat"/>
          <w:b/>
          <w:bCs/>
          <w:i/>
          <w:sz w:val="36"/>
        </w:rPr>
        <w:tab/>
      </w:r>
      <w:r w:rsidRPr="005E4E68">
        <w:rPr>
          <w:rFonts w:cs="2  Davat"/>
          <w:b/>
          <w:bCs/>
          <w:i/>
          <w:sz w:val="36"/>
        </w:rPr>
        <w:tab/>
        <w:t>).</w:t>
      </w:r>
    </w:p>
    <w:p w14:paraId="489CE959"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Mark meets Paul’s sister, Helen.</w:t>
      </w:r>
    </w:p>
    <w:p w14:paraId="46B0EA13" w14:textId="77777777" w:rsidR="005D2C18" w:rsidRPr="005E4E68" w:rsidRDefault="005D2C18" w:rsidP="005D2C18">
      <w:pPr>
        <w:spacing w:after="0" w:line="360" w:lineRule="auto"/>
        <w:jc w:val="left"/>
        <w:rPr>
          <w:rFonts w:cs="2  Davat"/>
          <w:b/>
          <w:bCs/>
          <w:i/>
          <w:sz w:val="36"/>
        </w:rPr>
      </w:pPr>
      <w:r w:rsidRPr="005E4E68">
        <w:rPr>
          <w:rFonts w:cs="2  Davat"/>
          <w:b/>
          <w:bCs/>
          <w:i/>
          <w:sz w:val="36"/>
        </w:rPr>
        <w:t>Paul: Mark, (</w:t>
      </w:r>
      <w:r w:rsidRPr="005E4E68">
        <w:rPr>
          <w:rFonts w:cs="2  Davat"/>
          <w:b/>
          <w:bCs/>
          <w:i/>
          <w:sz w:val="36"/>
        </w:rPr>
        <w:tab/>
      </w:r>
      <w:r w:rsidRPr="005E4E68">
        <w:rPr>
          <w:rFonts w:cs="2  Davat"/>
          <w:b/>
          <w:bCs/>
          <w:i/>
          <w:sz w:val="36"/>
        </w:rPr>
        <w:tab/>
        <w:t>) my sister, Helen.</w:t>
      </w:r>
    </w:p>
    <w:p w14:paraId="0C10C694" w14:textId="77777777" w:rsidR="005D2C18" w:rsidRPr="005E4E68" w:rsidRDefault="005D2C18" w:rsidP="005D2C18">
      <w:pPr>
        <w:spacing w:after="0" w:line="360" w:lineRule="auto"/>
        <w:jc w:val="left"/>
        <w:rPr>
          <w:rFonts w:cs="2  Davat"/>
          <w:b/>
          <w:bCs/>
          <w:i/>
          <w:sz w:val="36"/>
        </w:rPr>
      </w:pPr>
      <w:r w:rsidRPr="005E4E68">
        <w:rPr>
          <w:rFonts w:cs="2  Davat"/>
          <w:b/>
          <w:bCs/>
          <w:i/>
          <w:sz w:val="36"/>
        </w:rPr>
        <w:t>Mark: Hi, Helen.</w:t>
      </w:r>
    </w:p>
    <w:p w14:paraId="7A9ECFEA"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A: I’m sorry I was angry yesterday.</w:t>
      </w:r>
    </w:p>
    <w:p w14:paraId="399B2E08" w14:textId="77777777" w:rsidR="005D2C18" w:rsidRPr="005E4E68" w:rsidRDefault="005D2C18" w:rsidP="005D2C18">
      <w:pPr>
        <w:spacing w:after="0" w:line="360" w:lineRule="auto"/>
        <w:jc w:val="left"/>
        <w:rPr>
          <w:rFonts w:cs="2  Davat"/>
          <w:b/>
          <w:bCs/>
          <w:i/>
          <w:sz w:val="36"/>
        </w:rPr>
      </w:pPr>
      <w:r w:rsidRPr="005E4E68">
        <w:rPr>
          <w:rFonts w:cs="2  Davat"/>
          <w:b/>
          <w:bCs/>
          <w:i/>
          <w:sz w:val="36"/>
        </w:rPr>
        <w:t>B</w:t>
      </w:r>
      <w:r>
        <w:rPr>
          <w:rFonts w:cs="2  Davat"/>
          <w:b/>
          <w:bCs/>
          <w:i/>
          <w:sz w:val="36"/>
        </w:rPr>
        <w:t xml:space="preserve"> (</w:t>
      </w:r>
      <w:r w:rsidRPr="005E4E68">
        <w:rPr>
          <w:rFonts w:cs="2  Davat"/>
          <w:b/>
          <w:bCs/>
          <w:i/>
          <w:sz w:val="36"/>
        </w:rPr>
        <w:tab/>
      </w:r>
      <w:r w:rsidRPr="005E4E68">
        <w:rPr>
          <w:rFonts w:cs="2  Davat"/>
          <w:b/>
          <w:bCs/>
          <w:i/>
          <w:sz w:val="36"/>
        </w:rPr>
        <w:tab/>
        <w:t>) OK. Forget it!</w:t>
      </w:r>
    </w:p>
    <w:p w14:paraId="1141C3A6" w14:textId="77777777" w:rsidR="005D2C18" w:rsidRPr="005E4E68" w:rsidRDefault="005D2C18" w:rsidP="00A72A8C">
      <w:pPr>
        <w:pStyle w:val="ListParagraph"/>
        <w:numPr>
          <w:ilvl w:val="0"/>
          <w:numId w:val="39"/>
        </w:numPr>
        <w:bidi w:val="0"/>
        <w:spacing w:after="0" w:line="360" w:lineRule="auto"/>
        <w:ind w:left="0" w:firstLine="0"/>
        <w:jc w:val="left"/>
        <w:rPr>
          <w:rFonts w:cs="2  Davat"/>
          <w:b/>
          <w:bCs/>
          <w:i/>
          <w:sz w:val="36"/>
        </w:rPr>
      </w:pPr>
      <w:r w:rsidRPr="005E4E68">
        <w:rPr>
          <w:rFonts w:cs="2  Davat"/>
          <w:b/>
          <w:bCs/>
          <w:i/>
          <w:sz w:val="36"/>
        </w:rPr>
        <w:t>A: You’re a friend of Tim’s aren’t you?</w:t>
      </w:r>
    </w:p>
    <w:p w14:paraId="22FB6982" w14:textId="77777777" w:rsidR="005D2C18" w:rsidRPr="005E4E68" w:rsidRDefault="005D2C18" w:rsidP="005D2C18">
      <w:pPr>
        <w:spacing w:after="0" w:line="360" w:lineRule="auto"/>
        <w:jc w:val="left"/>
        <w:rPr>
          <w:rFonts w:cs="2  Davat"/>
          <w:b/>
          <w:bCs/>
          <w:i/>
          <w:sz w:val="36"/>
        </w:rPr>
      </w:pPr>
      <w:r w:rsidRPr="005E4E68">
        <w:rPr>
          <w:rFonts w:cs="2  Davat"/>
          <w:b/>
          <w:bCs/>
          <w:i/>
          <w:sz w:val="36"/>
        </w:rPr>
        <w:t>B: Yes, (</w:t>
      </w:r>
      <w:r w:rsidRPr="005E4E68">
        <w:rPr>
          <w:rFonts w:cs="2  Davat"/>
          <w:b/>
          <w:bCs/>
          <w:i/>
          <w:sz w:val="36"/>
        </w:rPr>
        <w:tab/>
      </w:r>
      <w:r w:rsidRPr="005E4E68">
        <w:rPr>
          <w:rFonts w:cs="2  Davat"/>
          <w:b/>
          <w:bCs/>
          <w:i/>
          <w:sz w:val="36"/>
        </w:rPr>
        <w:tab/>
        <w:t>) right.</w:t>
      </w:r>
    </w:p>
    <w:p w14:paraId="220B6E87" w14:textId="77777777" w:rsidR="005D2C18" w:rsidRDefault="005D2C18"/>
    <w:p w14:paraId="2F42A80F" w14:textId="77D105CB" w:rsidR="00B14B37" w:rsidRPr="0065462E" w:rsidRDefault="00B14B37" w:rsidP="00990C27">
      <w:pPr>
        <w:pStyle w:val="21"/>
        <w:rPr>
          <w:b/>
        </w:rPr>
      </w:pPr>
      <w:r>
        <w:t>“This is a lovely song!”</w:t>
      </w:r>
    </w:p>
    <w:p w14:paraId="2B3626AF" w14:textId="77777777" w:rsidR="00B14B37" w:rsidRPr="0065462E" w:rsidRDefault="00B14B37" w:rsidP="00990C27">
      <w:pPr>
        <w:pStyle w:val="21"/>
        <w:rPr>
          <w:rFonts w:cs="2  Davat"/>
          <w:b/>
          <w:bCs/>
        </w:rPr>
      </w:pPr>
      <w:r w:rsidRPr="0065462E">
        <w:t xml:space="preserve">“I’ll help you to do it </w:t>
      </w:r>
      <w:r w:rsidRPr="0065462E">
        <w:rPr>
          <w:u w:val="words"/>
        </w:rPr>
        <w:t>this</w:t>
      </w:r>
      <w:r w:rsidRPr="0065462E">
        <w:t xml:space="preserve"> time.” </w:t>
      </w:r>
    </w:p>
    <w:p w14:paraId="664C2AA4" w14:textId="7270F7B4" w:rsidR="000719AE" w:rsidRPr="000719AE" w:rsidRDefault="000719AE" w:rsidP="00990C27">
      <w:pPr>
        <w:pStyle w:val="21"/>
        <w:rPr>
          <w:rFonts w:cs="2  Davat"/>
          <w:b/>
          <w:bCs/>
        </w:rPr>
      </w:pPr>
      <w:r w:rsidRPr="0065462E">
        <w:t xml:space="preserve">Look at </w:t>
      </w:r>
      <w:r w:rsidRPr="0065462E">
        <w:rPr>
          <w:u w:val="words"/>
        </w:rPr>
        <w:t>that</w:t>
      </w:r>
      <w:r w:rsidRPr="0065462E">
        <w:t xml:space="preserve"> dog </w:t>
      </w:r>
      <w:r w:rsidRPr="0065462E">
        <w:rPr>
          <w:u w:val="words"/>
        </w:rPr>
        <w:t>across</w:t>
      </w:r>
      <w:r w:rsidRPr="0065462E">
        <w:t xml:space="preserve"> the street!</w:t>
      </w:r>
      <w:r>
        <w:rPr>
          <w:rStyle w:val="FootnoteReference"/>
          <w:i w:val="0"/>
        </w:rPr>
        <w:footnoteReference w:id="11"/>
      </w:r>
    </w:p>
    <w:p w14:paraId="22B703F9" w14:textId="77777777" w:rsidR="00B14B37" w:rsidRPr="0065462E" w:rsidRDefault="00B14B37" w:rsidP="00990C27">
      <w:pPr>
        <w:pStyle w:val="21"/>
        <w:rPr>
          <w:b/>
        </w:rPr>
      </w:pPr>
      <w:r w:rsidRPr="0065462E">
        <w:t xml:space="preserve">“What’s that noise?” </w:t>
      </w:r>
    </w:p>
    <w:p w14:paraId="62203741" w14:textId="77777777" w:rsidR="00B14B37" w:rsidRPr="0065462E" w:rsidRDefault="00B14B37" w:rsidP="00990C27">
      <w:pPr>
        <w:pStyle w:val="21"/>
        <w:rPr>
          <w:b/>
        </w:rPr>
      </w:pPr>
      <w:r w:rsidRPr="0065462E">
        <w:t xml:space="preserve">“That’s a nice coat!” </w:t>
      </w:r>
    </w:p>
    <w:p w14:paraId="08F4A39D" w14:textId="0CCBD59F" w:rsidR="00B14B37" w:rsidRPr="000719AE" w:rsidRDefault="00B14B37" w:rsidP="00990C27">
      <w:pPr>
        <w:pStyle w:val="21"/>
        <w:rPr>
          <w:b/>
        </w:rPr>
      </w:pPr>
      <w:r w:rsidRPr="0065462E">
        <w:lastRenderedPageBreak/>
        <w:t>“Don’t do that!”</w:t>
      </w:r>
      <w:r w:rsidR="00F51C17">
        <w:rPr>
          <w:rStyle w:val="FootnoteReference"/>
        </w:rPr>
        <w:footnoteReference w:id="12"/>
      </w:r>
    </w:p>
    <w:p w14:paraId="6B068B61" w14:textId="77777777" w:rsidR="000719AE" w:rsidRPr="0065462E" w:rsidRDefault="000719AE" w:rsidP="00990C27">
      <w:pPr>
        <w:pStyle w:val="21"/>
      </w:pPr>
    </w:p>
    <w:p w14:paraId="57522D78" w14:textId="77777777" w:rsidR="003C11AB" w:rsidRDefault="003C11AB" w:rsidP="0096341E">
      <w:pPr>
        <w:autoSpaceDE w:val="0"/>
        <w:autoSpaceDN w:val="0"/>
        <w:adjustRightInd w:val="0"/>
        <w:spacing w:after="0"/>
        <w:rPr>
          <w:rFonts w:cs="2  Davat"/>
          <w:bCs/>
          <w:i/>
          <w:color w:val="0000FF"/>
          <w:sz w:val="36"/>
        </w:rPr>
      </w:pPr>
    </w:p>
    <w:p w14:paraId="55692FF0" w14:textId="3F3366D3" w:rsidR="0096341E" w:rsidRPr="003C11AB" w:rsidRDefault="0096341E" w:rsidP="00A72A8C">
      <w:pPr>
        <w:pStyle w:val="51"/>
        <w:numPr>
          <w:ilvl w:val="0"/>
          <w:numId w:val="36"/>
        </w:numPr>
        <w:rPr>
          <w:b/>
        </w:rPr>
      </w:pPr>
      <w:bookmarkStart w:id="4" w:name="_Toc534376613"/>
      <w:r w:rsidRPr="003C11AB">
        <w:t>Possessives</w:t>
      </w:r>
      <w:bookmarkEnd w:id="4"/>
    </w:p>
    <w:p w14:paraId="3F60F902" w14:textId="7000F02A" w:rsidR="0096341E" w:rsidRPr="0065462E" w:rsidRDefault="00523C23" w:rsidP="00990C27">
      <w:pPr>
        <w:pStyle w:val="21"/>
        <w:rPr>
          <w:b/>
        </w:rPr>
      </w:pPr>
      <w:r w:rsidRPr="0065462E">
        <w:t>M</w:t>
      </w:r>
      <w:r w:rsidR="0096341E" w:rsidRPr="0065462E">
        <w:t>y, your, his, her, its, our, their</w:t>
      </w:r>
    </w:p>
    <w:p w14:paraId="7E3A8723" w14:textId="77777777" w:rsidR="003C11AB" w:rsidRDefault="003C11AB" w:rsidP="0096341E">
      <w:pPr>
        <w:autoSpaceDE w:val="0"/>
        <w:autoSpaceDN w:val="0"/>
        <w:adjustRightInd w:val="0"/>
        <w:spacing w:after="0"/>
        <w:rPr>
          <w:rFonts w:cs="2  Davat"/>
          <w:bCs/>
          <w:i/>
          <w:color w:val="0000FF"/>
          <w:sz w:val="36"/>
        </w:rPr>
      </w:pPr>
    </w:p>
    <w:p w14:paraId="063D8E02" w14:textId="2E4AC939" w:rsidR="0096341E" w:rsidRPr="0065462E" w:rsidRDefault="0096341E" w:rsidP="00A72A8C">
      <w:pPr>
        <w:pStyle w:val="51"/>
        <w:numPr>
          <w:ilvl w:val="0"/>
          <w:numId w:val="36"/>
        </w:numPr>
        <w:rPr>
          <w:b/>
        </w:rPr>
      </w:pPr>
      <w:bookmarkStart w:id="5" w:name="_Toc534376614"/>
      <w:r w:rsidRPr="0065462E">
        <w:t>Quantifiers</w:t>
      </w:r>
      <w:bookmarkEnd w:id="5"/>
    </w:p>
    <w:p w14:paraId="027D92C2" w14:textId="1B3561FD" w:rsidR="0096341E" w:rsidRPr="0065462E" w:rsidRDefault="00523C23" w:rsidP="003C11AB">
      <w:r w:rsidRPr="0065462E">
        <w:t>Few, A</w:t>
      </w:r>
      <w:r w:rsidR="0096341E" w:rsidRPr="0065462E">
        <w:t xml:space="preserve"> few, </w:t>
      </w:r>
      <w:r w:rsidRPr="0065462E">
        <w:t xml:space="preserve">little, </w:t>
      </w:r>
      <w:r w:rsidR="0096341E" w:rsidRPr="0065462E">
        <w:t xml:space="preserve">a little, much, many, a lot of, </w:t>
      </w:r>
      <w:r w:rsidRPr="0065462E">
        <w:t xml:space="preserve">more, </w:t>
      </w:r>
      <w:r w:rsidR="0096341E" w:rsidRPr="0065462E">
        <w:t xml:space="preserve">most, some, any, enough, </w:t>
      </w:r>
      <w:r w:rsidRPr="0065462E">
        <w:t>less, least, few, fewer, fewest, how,</w:t>
      </w:r>
      <w:r w:rsidR="00046BA1">
        <w:t xml:space="preserve"> </w:t>
      </w:r>
      <w:r w:rsidRPr="0065462E">
        <w:t>lot</w:t>
      </w:r>
      <w:r w:rsidR="003A1583" w:rsidRPr="0065462E">
        <w:t>,</w:t>
      </w:r>
      <w:r w:rsidRPr="0065462E">
        <w:t xml:space="preserve"> </w:t>
      </w:r>
      <w:r w:rsidR="003A1583" w:rsidRPr="0065462E">
        <w:t xml:space="preserve">several, </w:t>
      </w:r>
      <w:r w:rsidR="003C11AB" w:rsidRPr="0065462E">
        <w:t xml:space="preserve">enough, </w:t>
      </w:r>
      <w:r w:rsidR="0096341E" w:rsidRPr="0065462E">
        <w:t>etc.</w:t>
      </w:r>
    </w:p>
    <w:p w14:paraId="460CE5F8" w14:textId="2882F334" w:rsidR="003A1583" w:rsidRPr="0065462E" w:rsidRDefault="003C11AB" w:rsidP="00990C27">
      <w:pPr>
        <w:pStyle w:val="21"/>
        <w:rPr>
          <w:rFonts w:cs="2  Davat"/>
          <w:bCs/>
          <w:color w:val="0000FF"/>
        </w:rPr>
      </w:pPr>
      <w:r>
        <w:t>Quantifiers</w:t>
      </w:r>
      <w:r w:rsidR="003A1583" w:rsidRPr="0065462E">
        <w:t xml:space="preserve"> - numbers</w:t>
      </w:r>
    </w:p>
    <w:p w14:paraId="7CBFB4C2" w14:textId="77777777" w:rsidR="00B73EE6" w:rsidRPr="0065462E" w:rsidRDefault="00B73EE6" w:rsidP="00046BA1">
      <w:pPr>
        <w:pStyle w:val="21"/>
        <w:rPr>
          <w:rFonts w:cs="2  Davat"/>
          <w:bCs/>
          <w:color w:val="0000FF"/>
        </w:rPr>
      </w:pPr>
      <w:r w:rsidRPr="0065462E">
        <w:t>- something,</w:t>
      </w:r>
      <w:r>
        <w:t xml:space="preserve"> </w:t>
      </w:r>
      <w:r w:rsidRPr="0065462E">
        <w:t>somebody,</w:t>
      </w:r>
      <w:r>
        <w:t xml:space="preserve"> </w:t>
      </w:r>
      <w:r w:rsidRPr="0065462E">
        <w:t>someone etc.</w:t>
      </w:r>
    </w:p>
    <w:p w14:paraId="6186685E" w14:textId="77777777" w:rsidR="00B73EE6" w:rsidRPr="0065462E" w:rsidRDefault="00B73EE6" w:rsidP="00990C27">
      <w:pPr>
        <w:pStyle w:val="21"/>
      </w:pPr>
      <w:r>
        <w:t>S</w:t>
      </w:r>
      <w:r w:rsidRPr="0065462E">
        <w:t>omewhere, anything, anybody, anyone, anywhere,</w:t>
      </w:r>
    </w:p>
    <w:p w14:paraId="7C5EBB95" w14:textId="77777777" w:rsidR="00B73EE6" w:rsidRPr="0065462E" w:rsidRDefault="00B73EE6" w:rsidP="00990C27">
      <w:pPr>
        <w:pStyle w:val="21"/>
      </w:pPr>
      <w:r w:rsidRPr="0065462E">
        <w:t xml:space="preserve">nothing, nobody, </w:t>
      </w:r>
      <w:proofErr w:type="spellStart"/>
      <w:r w:rsidRPr="0065462E">
        <w:t>noone</w:t>
      </w:r>
      <w:proofErr w:type="spellEnd"/>
      <w:r w:rsidRPr="0065462E">
        <w:t>, nowhere,</w:t>
      </w:r>
    </w:p>
    <w:p w14:paraId="2673E083" w14:textId="77777777" w:rsidR="0096341E" w:rsidRPr="0065462E" w:rsidRDefault="0096341E" w:rsidP="0096341E">
      <w:pPr>
        <w:autoSpaceDE w:val="0"/>
        <w:autoSpaceDN w:val="0"/>
        <w:adjustRightInd w:val="0"/>
        <w:spacing w:after="0"/>
        <w:rPr>
          <w:rFonts w:cs="2  Davat"/>
          <w:b/>
          <w:bCs/>
          <w:i/>
          <w:color w:val="0000FF"/>
          <w:sz w:val="36"/>
        </w:rPr>
      </w:pPr>
      <w:r w:rsidRPr="0065462E">
        <w:rPr>
          <w:rFonts w:cs="2  Davat"/>
          <w:bCs/>
          <w:i/>
          <w:color w:val="0000FF"/>
          <w:sz w:val="36"/>
        </w:rPr>
        <w:lastRenderedPageBreak/>
        <w:t>Numbers</w:t>
      </w:r>
    </w:p>
    <w:p w14:paraId="4DFFA66B" w14:textId="77777777" w:rsidR="00B73EE6" w:rsidRPr="0065462E" w:rsidRDefault="00B73EE6" w:rsidP="00990C27">
      <w:pPr>
        <w:pStyle w:val="21"/>
      </w:pPr>
      <w:r>
        <w:t>C</w:t>
      </w:r>
      <w:r w:rsidRPr="0065462E">
        <w:t>ardinal, ordinal, fractions, decimals, units, years, zero</w:t>
      </w:r>
    </w:p>
    <w:p w14:paraId="4678D8BC" w14:textId="564FB354" w:rsidR="0096341E" w:rsidRPr="0065462E" w:rsidRDefault="00046BA1" w:rsidP="0096341E">
      <w:pPr>
        <w:autoSpaceDE w:val="0"/>
        <w:autoSpaceDN w:val="0"/>
        <w:adjustRightInd w:val="0"/>
        <w:spacing w:after="0"/>
        <w:rPr>
          <w:rFonts w:cs="2  Davat"/>
          <w:bCs/>
          <w:i/>
          <w:color w:val="000066"/>
          <w:sz w:val="36"/>
        </w:rPr>
      </w:pPr>
      <w:r>
        <w:rPr>
          <w:rFonts w:cs="2  Davat"/>
          <w:bCs/>
          <w:i/>
          <w:color w:val="000066"/>
          <w:sz w:val="36"/>
        </w:rPr>
        <w:t>O</w:t>
      </w:r>
      <w:r w:rsidR="0096341E" w:rsidRPr="0065462E">
        <w:rPr>
          <w:rFonts w:cs="2  Davat"/>
          <w:bCs/>
          <w:i/>
          <w:color w:val="000066"/>
          <w:sz w:val="36"/>
        </w:rPr>
        <w:t>ne, ten, thirty, etc.</w:t>
      </w:r>
    </w:p>
    <w:p w14:paraId="136C16A0" w14:textId="77777777" w:rsidR="003A1583" w:rsidRPr="0065462E" w:rsidRDefault="003A1583" w:rsidP="0096341E">
      <w:pPr>
        <w:autoSpaceDE w:val="0"/>
        <w:autoSpaceDN w:val="0"/>
        <w:adjustRightInd w:val="0"/>
        <w:spacing w:after="0"/>
        <w:rPr>
          <w:rFonts w:cs="2  Davat"/>
          <w:b/>
          <w:bCs/>
          <w:i/>
          <w:color w:val="000066"/>
          <w:sz w:val="36"/>
        </w:rPr>
      </w:pPr>
    </w:p>
    <w:p w14:paraId="251F784B" w14:textId="77777777" w:rsidR="0096341E" w:rsidRPr="0065462E" w:rsidRDefault="0096341E" w:rsidP="0096341E">
      <w:pPr>
        <w:autoSpaceDE w:val="0"/>
        <w:autoSpaceDN w:val="0"/>
        <w:adjustRightInd w:val="0"/>
        <w:spacing w:after="0"/>
        <w:rPr>
          <w:rFonts w:cs="2  Davat"/>
          <w:b/>
          <w:bCs/>
          <w:i/>
          <w:color w:val="0000FF"/>
          <w:sz w:val="36"/>
        </w:rPr>
      </w:pPr>
      <w:r w:rsidRPr="0065462E">
        <w:rPr>
          <w:rFonts w:cs="2  Davat"/>
          <w:bCs/>
          <w:i/>
          <w:color w:val="0000FF"/>
          <w:sz w:val="36"/>
        </w:rPr>
        <w:t>Distributives</w:t>
      </w:r>
    </w:p>
    <w:p w14:paraId="4356A079" w14:textId="77777777" w:rsidR="0096341E" w:rsidRPr="0065462E" w:rsidRDefault="0096341E" w:rsidP="00990C27">
      <w:pPr>
        <w:pStyle w:val="21"/>
        <w:rPr>
          <w:b/>
        </w:rPr>
      </w:pPr>
      <w:r w:rsidRPr="0065462E">
        <w:t>All, both, half, either, neither, each, every</w:t>
      </w:r>
    </w:p>
    <w:p w14:paraId="528C85F6" w14:textId="77777777" w:rsidR="002A5BD6" w:rsidRDefault="002A5BD6" w:rsidP="0096341E">
      <w:pPr>
        <w:autoSpaceDE w:val="0"/>
        <w:autoSpaceDN w:val="0"/>
        <w:adjustRightInd w:val="0"/>
        <w:spacing w:after="0"/>
        <w:rPr>
          <w:rFonts w:cs="2  Davat"/>
          <w:bCs/>
          <w:i/>
          <w:color w:val="0000FF"/>
          <w:sz w:val="36"/>
        </w:rPr>
      </w:pPr>
    </w:p>
    <w:p w14:paraId="6D5729E1" w14:textId="77777777" w:rsidR="0096341E" w:rsidRPr="0065462E" w:rsidRDefault="0096341E" w:rsidP="0096341E">
      <w:pPr>
        <w:autoSpaceDE w:val="0"/>
        <w:autoSpaceDN w:val="0"/>
        <w:adjustRightInd w:val="0"/>
        <w:spacing w:after="0"/>
        <w:rPr>
          <w:rFonts w:cs="2  Davat"/>
          <w:b/>
          <w:bCs/>
          <w:i/>
          <w:color w:val="0000FF"/>
          <w:sz w:val="36"/>
        </w:rPr>
      </w:pPr>
      <w:r w:rsidRPr="0065462E">
        <w:rPr>
          <w:rFonts w:cs="2  Davat"/>
          <w:bCs/>
          <w:i/>
          <w:color w:val="0000FF"/>
          <w:sz w:val="36"/>
        </w:rPr>
        <w:t>Difference words</w:t>
      </w:r>
    </w:p>
    <w:p w14:paraId="43EE9A78" w14:textId="77777777" w:rsidR="0096341E" w:rsidRPr="0065462E" w:rsidRDefault="0096341E" w:rsidP="00990C27">
      <w:pPr>
        <w:pStyle w:val="21"/>
        <w:rPr>
          <w:b/>
        </w:rPr>
      </w:pPr>
      <w:r w:rsidRPr="0065462E">
        <w:t>Other, another</w:t>
      </w:r>
    </w:p>
    <w:p w14:paraId="73FC128B" w14:textId="77777777" w:rsidR="002A5BD6" w:rsidRDefault="002A5BD6" w:rsidP="0096341E">
      <w:pPr>
        <w:autoSpaceDE w:val="0"/>
        <w:autoSpaceDN w:val="0"/>
        <w:adjustRightInd w:val="0"/>
        <w:spacing w:after="0"/>
        <w:rPr>
          <w:rFonts w:cs="2  Davat"/>
          <w:bCs/>
          <w:i/>
          <w:color w:val="0000FF"/>
          <w:sz w:val="36"/>
        </w:rPr>
      </w:pPr>
    </w:p>
    <w:p w14:paraId="33A8BF7E" w14:textId="77777777" w:rsidR="0096341E" w:rsidRPr="0065462E" w:rsidRDefault="0096341E" w:rsidP="0096341E">
      <w:pPr>
        <w:autoSpaceDE w:val="0"/>
        <w:autoSpaceDN w:val="0"/>
        <w:adjustRightInd w:val="0"/>
        <w:spacing w:after="0"/>
        <w:rPr>
          <w:rFonts w:cs="2  Davat"/>
          <w:b/>
          <w:bCs/>
          <w:i/>
          <w:color w:val="0000FF"/>
          <w:sz w:val="36"/>
        </w:rPr>
      </w:pPr>
      <w:r w:rsidRPr="0065462E">
        <w:rPr>
          <w:rFonts w:cs="2  Davat"/>
          <w:bCs/>
          <w:i/>
          <w:color w:val="0000FF"/>
          <w:sz w:val="36"/>
        </w:rPr>
        <w:t>Question words</w:t>
      </w:r>
    </w:p>
    <w:p w14:paraId="6BC70CB4" w14:textId="77777777" w:rsidR="0096341E" w:rsidRPr="0065462E" w:rsidRDefault="0096341E" w:rsidP="00990C27">
      <w:pPr>
        <w:pStyle w:val="21"/>
        <w:rPr>
          <w:b/>
        </w:rPr>
      </w:pPr>
      <w:r w:rsidRPr="0065462E">
        <w:t>Which, what, whose</w:t>
      </w:r>
    </w:p>
    <w:p w14:paraId="28605915" w14:textId="77777777" w:rsidR="002A5BD6" w:rsidRDefault="002A5BD6" w:rsidP="0096341E">
      <w:pPr>
        <w:autoSpaceDE w:val="0"/>
        <w:autoSpaceDN w:val="0"/>
        <w:adjustRightInd w:val="0"/>
        <w:spacing w:after="0"/>
        <w:rPr>
          <w:rFonts w:cs="2  Davat"/>
          <w:bCs/>
          <w:i/>
          <w:color w:val="0000FF"/>
          <w:sz w:val="36"/>
        </w:rPr>
      </w:pPr>
    </w:p>
    <w:p w14:paraId="4E3F3D9E" w14:textId="77777777" w:rsidR="0096341E" w:rsidRPr="0065462E" w:rsidRDefault="0096341E" w:rsidP="0096341E">
      <w:pPr>
        <w:autoSpaceDE w:val="0"/>
        <w:autoSpaceDN w:val="0"/>
        <w:adjustRightInd w:val="0"/>
        <w:spacing w:after="0"/>
        <w:rPr>
          <w:rFonts w:cs="2  Davat"/>
          <w:b/>
          <w:bCs/>
          <w:i/>
          <w:color w:val="0000FF"/>
          <w:sz w:val="36"/>
        </w:rPr>
      </w:pPr>
      <w:r w:rsidRPr="0065462E">
        <w:rPr>
          <w:rFonts w:cs="2  Davat"/>
          <w:bCs/>
          <w:i/>
          <w:color w:val="0000FF"/>
          <w:sz w:val="36"/>
        </w:rPr>
        <w:t>Defining words</w:t>
      </w:r>
    </w:p>
    <w:p w14:paraId="6B2BA359" w14:textId="77777777" w:rsidR="0096341E" w:rsidRPr="0065462E" w:rsidRDefault="0096341E" w:rsidP="00990C27">
      <w:pPr>
        <w:pStyle w:val="21"/>
        <w:rPr>
          <w:b/>
        </w:rPr>
      </w:pPr>
      <w:r w:rsidRPr="0065462E">
        <w:t>Which, whose</w:t>
      </w:r>
    </w:p>
    <w:p w14:paraId="13463467" w14:textId="77777777" w:rsidR="002A5BD6" w:rsidRDefault="002A5BD6" w:rsidP="0096341E">
      <w:pPr>
        <w:autoSpaceDE w:val="0"/>
        <w:autoSpaceDN w:val="0"/>
        <w:adjustRightInd w:val="0"/>
        <w:spacing w:after="0"/>
        <w:rPr>
          <w:rStyle w:val="21Char"/>
        </w:rPr>
      </w:pPr>
    </w:p>
    <w:p w14:paraId="04267C14" w14:textId="0755089F" w:rsidR="0096341E" w:rsidRPr="0065462E" w:rsidRDefault="0096341E" w:rsidP="0096341E">
      <w:pPr>
        <w:autoSpaceDE w:val="0"/>
        <w:autoSpaceDN w:val="0"/>
        <w:adjustRightInd w:val="0"/>
        <w:spacing w:after="0"/>
        <w:rPr>
          <w:rFonts w:cs="2  Davat"/>
          <w:b/>
          <w:bCs/>
          <w:i/>
          <w:color w:val="000033"/>
          <w:sz w:val="36"/>
        </w:rPr>
      </w:pPr>
      <w:r w:rsidRPr="006E768B">
        <w:rPr>
          <w:rStyle w:val="21Char"/>
        </w:rPr>
        <w:t xml:space="preserve">The following words are </w:t>
      </w:r>
      <w:r w:rsidRPr="0065462E">
        <w:rPr>
          <w:rFonts w:cs="2  Davat"/>
          <w:bCs/>
          <w:i/>
          <w:color w:val="0000FF"/>
          <w:sz w:val="36"/>
        </w:rPr>
        <w:t>pre-determiners</w:t>
      </w:r>
      <w:r w:rsidRPr="006E768B">
        <w:rPr>
          <w:rStyle w:val="21Char"/>
        </w:rPr>
        <w:t>. They go before determiners, such as articles: such and what, half, rather, quite</w:t>
      </w:r>
      <w:r w:rsidR="002A5BD6">
        <w:rPr>
          <w:rStyle w:val="21Char"/>
        </w:rPr>
        <w:t>.</w:t>
      </w:r>
    </w:p>
    <w:p w14:paraId="76B871EA" w14:textId="77777777" w:rsidR="0096341E" w:rsidRPr="0065462E" w:rsidRDefault="0096341E">
      <w:pPr>
        <w:spacing w:line="276" w:lineRule="auto"/>
        <w:rPr>
          <w:rFonts w:ascii="Valken" w:hAnsi="Valken" w:cs="B Titr"/>
          <w:bCs/>
          <w:i/>
          <w:sz w:val="36"/>
        </w:rPr>
      </w:pPr>
      <w:r w:rsidRPr="0065462E">
        <w:rPr>
          <w:rFonts w:ascii="Valken" w:hAnsi="Valken" w:cs="B Titr"/>
          <w:bCs/>
          <w:i/>
          <w:sz w:val="36"/>
        </w:rPr>
        <w:br w:type="page"/>
      </w:r>
    </w:p>
    <w:p w14:paraId="26F7EB94" w14:textId="5372D093" w:rsidR="00D62316" w:rsidRPr="000719AE" w:rsidRDefault="00990C6A" w:rsidP="00095923">
      <w:pPr>
        <w:pStyle w:val="1"/>
        <w:rPr>
          <w:lang w:val="en-GB"/>
        </w:rPr>
      </w:pPr>
      <w:r w:rsidRPr="0065462E">
        <w:lastRenderedPageBreak/>
        <w:t>A</w:t>
      </w:r>
      <w:r w:rsidR="00D62316" w:rsidRPr="0065462E">
        <w:t>rticle</w:t>
      </w:r>
      <w:r w:rsidR="00D40751" w:rsidRPr="0065462E">
        <w:t xml:space="preserve"> </w:t>
      </w:r>
      <w:r w:rsidR="009A11AD" w:rsidRPr="0065462E">
        <w:t>(N)</w:t>
      </w:r>
    </w:p>
    <w:p w14:paraId="118C5F3E" w14:textId="0FC41220" w:rsidR="00F51C17" w:rsidRPr="0065462E" w:rsidRDefault="00990C6A" w:rsidP="00F51C17">
      <w:pPr>
        <w:pStyle w:val="21"/>
      </w:pPr>
      <w:r w:rsidRPr="0065462E">
        <w:t>A</w:t>
      </w:r>
      <w:r w:rsidR="00D62316" w:rsidRPr="0065462E">
        <w:t xml:space="preserve"> word used before a noun to show whether the noun refers to a particular example of something or to </w:t>
      </w:r>
      <w:r w:rsidR="00F51C17">
        <w:t xml:space="preserve">a general example of something. </w:t>
      </w:r>
      <w:r w:rsidR="00F51C17" w:rsidRPr="006E768B">
        <w:rPr>
          <w:rStyle w:val="21Char"/>
        </w:rPr>
        <w:t xml:space="preserve">By </w:t>
      </w:r>
      <w:r w:rsidR="00F51C17" w:rsidRPr="0065462E">
        <w:rPr>
          <w:rFonts w:cs="Arial"/>
          <w:sz w:val="36"/>
        </w:rPr>
        <w:t>‘</w:t>
      </w:r>
      <w:r w:rsidR="00F51C17" w:rsidRPr="006E768B">
        <w:rPr>
          <w:rStyle w:val="21Char"/>
        </w:rPr>
        <w:t>articles</w:t>
      </w:r>
      <w:r w:rsidR="00F51C17" w:rsidRPr="0065462E">
        <w:rPr>
          <w:rFonts w:cs="Arial"/>
          <w:sz w:val="36"/>
        </w:rPr>
        <w:t>’</w:t>
      </w:r>
      <w:r w:rsidR="00F51C17" w:rsidRPr="006E768B">
        <w:rPr>
          <w:rStyle w:val="21Char"/>
        </w:rPr>
        <w:t xml:space="preserve"> we mean the words </w:t>
      </w:r>
      <w:r w:rsidR="00F51C17" w:rsidRPr="0065462E">
        <w:rPr>
          <w:rFonts w:cs="Arial"/>
          <w:sz w:val="36"/>
        </w:rPr>
        <w:t>‘</w:t>
      </w:r>
      <w:r w:rsidR="00F51C17" w:rsidRPr="006E768B">
        <w:rPr>
          <w:rStyle w:val="21Char"/>
        </w:rPr>
        <w:t>the</w:t>
      </w:r>
      <w:r w:rsidR="00F51C17" w:rsidRPr="0065462E">
        <w:rPr>
          <w:rFonts w:cs="Arial"/>
          <w:sz w:val="36"/>
        </w:rPr>
        <w:t>’</w:t>
      </w:r>
      <w:r w:rsidR="00F51C17" w:rsidRPr="006E768B">
        <w:rPr>
          <w:rStyle w:val="21Char"/>
        </w:rPr>
        <w:t xml:space="preserve">, </w:t>
      </w:r>
      <w:r w:rsidR="00F51C17" w:rsidRPr="0065462E">
        <w:rPr>
          <w:rFonts w:cs="Arial"/>
          <w:sz w:val="36"/>
        </w:rPr>
        <w:t>‘</w:t>
      </w:r>
      <w:r w:rsidR="00F51C17" w:rsidRPr="006E768B">
        <w:rPr>
          <w:rStyle w:val="21Char"/>
        </w:rPr>
        <w:t>a</w:t>
      </w:r>
      <w:r w:rsidR="00F51C17" w:rsidRPr="0065462E">
        <w:rPr>
          <w:rFonts w:cs="Arial"/>
          <w:sz w:val="36"/>
        </w:rPr>
        <w:t>’</w:t>
      </w:r>
      <w:r w:rsidR="00F51C17" w:rsidRPr="006E768B">
        <w:rPr>
          <w:rStyle w:val="21Char"/>
        </w:rPr>
        <w:t xml:space="preserve">, </w:t>
      </w:r>
      <w:r w:rsidR="00F51C17" w:rsidRPr="0065462E">
        <w:rPr>
          <w:rFonts w:cs="Arial"/>
          <w:sz w:val="36"/>
        </w:rPr>
        <w:t>‘</w:t>
      </w:r>
      <w:r w:rsidR="00F51C17" w:rsidRPr="006E768B">
        <w:rPr>
          <w:rStyle w:val="21Char"/>
        </w:rPr>
        <w:t>an</w:t>
      </w:r>
      <w:r w:rsidR="00F51C17" w:rsidRPr="0065462E">
        <w:rPr>
          <w:rFonts w:cs="Arial"/>
          <w:sz w:val="36"/>
        </w:rPr>
        <w:t>’</w:t>
      </w:r>
      <w:r w:rsidR="00F51C17" w:rsidRPr="006E768B">
        <w:rPr>
          <w:rStyle w:val="21Char"/>
        </w:rPr>
        <w:t xml:space="preserve">, and sometime </w:t>
      </w:r>
      <w:r w:rsidR="00F51C17" w:rsidRPr="0065462E">
        <w:rPr>
          <w:rFonts w:cs="Arial"/>
          <w:sz w:val="36"/>
        </w:rPr>
        <w:t>‘</w:t>
      </w:r>
      <w:r w:rsidR="00F51C17" w:rsidRPr="006E768B">
        <w:rPr>
          <w:rStyle w:val="21Char"/>
        </w:rPr>
        <w:t>some</w:t>
      </w:r>
      <w:r w:rsidR="00F51C17" w:rsidRPr="0065462E">
        <w:rPr>
          <w:rFonts w:cs="Arial"/>
          <w:sz w:val="36"/>
        </w:rPr>
        <w:t>’</w:t>
      </w:r>
      <w:r w:rsidR="00F51C17" w:rsidRPr="006E768B">
        <w:rPr>
          <w:rStyle w:val="21Char"/>
        </w:rPr>
        <w:t xml:space="preserve"> and </w:t>
      </w:r>
      <w:r w:rsidR="00F51C17" w:rsidRPr="0065462E">
        <w:rPr>
          <w:rFonts w:cs="Arial"/>
          <w:sz w:val="36"/>
        </w:rPr>
        <w:t>‘</w:t>
      </w:r>
      <w:r w:rsidR="00F51C17" w:rsidRPr="006E768B">
        <w:rPr>
          <w:rStyle w:val="21Char"/>
        </w:rPr>
        <w:t>any</w:t>
      </w:r>
      <w:r w:rsidR="00F51C17" w:rsidRPr="0065462E">
        <w:rPr>
          <w:rFonts w:cs="Arial"/>
          <w:sz w:val="36"/>
        </w:rPr>
        <w:t>’</w:t>
      </w:r>
      <w:r w:rsidR="00F51C17" w:rsidRPr="006E768B">
        <w:rPr>
          <w:rStyle w:val="21Char"/>
        </w:rPr>
        <w:t>.</w:t>
      </w:r>
      <w:r w:rsidR="00F51C17">
        <w:rPr>
          <w:rStyle w:val="21Char"/>
        </w:rPr>
        <w:t xml:space="preserve"> </w:t>
      </w:r>
      <w:r w:rsidR="00F51C17" w:rsidRPr="0065462E">
        <w:t>The articles are the most common determiners in English. Their main job is to say whether the noun is ‘definite’ or ‘indefinite’.</w:t>
      </w:r>
      <w:r w:rsidR="00F51C17">
        <w:t xml:space="preserve"> </w:t>
      </w:r>
      <w:r w:rsidR="00F51C17">
        <w:rPr>
          <w:noProof/>
        </w:rPr>
        <w:t>T</w:t>
      </w:r>
      <w:r w:rsidR="00F51C17" w:rsidRPr="0065462E">
        <w:t>he word ‘a’, ‘an’ and ‘the’ are called articles.</w:t>
      </w:r>
      <w:r w:rsidR="00F51C17">
        <w:rPr>
          <w:noProof/>
        </w:rPr>
        <w:t xml:space="preserve"> </w:t>
      </w:r>
      <w:r w:rsidR="00D62316" w:rsidRPr="0065462E">
        <w:t>In English, 'the' is called the definite</w:t>
      </w:r>
      <w:r w:rsidR="00850755" w:rsidRPr="0065462E">
        <w:rPr>
          <w:rStyle w:val="FootnoteReference"/>
          <w:rFonts w:eastAsia="MS Mincho" w:cs="2  Davat"/>
          <w:bCs/>
          <w:i w:val="0"/>
        </w:rPr>
        <w:footnoteReference w:id="13"/>
      </w:r>
      <w:r w:rsidR="00D62316" w:rsidRPr="0065462E">
        <w:t xml:space="preserve"> article and 'a' and 'an' are called the indefinite</w:t>
      </w:r>
      <w:r w:rsidR="00850755" w:rsidRPr="0065462E">
        <w:rPr>
          <w:rStyle w:val="FootnoteReference"/>
          <w:rFonts w:eastAsia="MS Mincho" w:cs="2  Davat"/>
          <w:bCs/>
          <w:i w:val="0"/>
        </w:rPr>
        <w:footnoteReference w:id="14"/>
      </w:r>
      <w:r w:rsidR="00D62316" w:rsidRPr="0065462E">
        <w:t xml:space="preserve"> article.</w:t>
      </w:r>
      <w:r w:rsidR="000529C0" w:rsidRPr="0065462E">
        <w:rPr>
          <w:rStyle w:val="EndnoteReference"/>
          <w:rFonts w:eastAsia="MS Mincho" w:cs="2  Davat"/>
          <w:bCs/>
          <w:i w:val="0"/>
        </w:rPr>
        <w:endnoteReference w:id="2"/>
      </w:r>
      <w:r w:rsidR="00A7199B" w:rsidRPr="0065462E">
        <w:rPr>
          <w:rFonts w:hint="cs"/>
          <w:rtl/>
        </w:rPr>
        <w:t xml:space="preserve"> </w:t>
      </w:r>
      <w:r w:rsidR="00F51C17" w:rsidRPr="0065462E">
        <w:t xml:space="preserve"> </w:t>
      </w:r>
      <w:r w:rsidR="00F51C17">
        <w:t>[</w:t>
      </w:r>
      <w:r w:rsidR="00F51C17" w:rsidRPr="0065462E">
        <w:t>(A) and (the) are called (the articles). (A) is called (the indefinite article), and (the) is</w:t>
      </w:r>
      <w:r w:rsidR="00F51C17">
        <w:t xml:space="preserve"> called (the definite article).]</w:t>
      </w:r>
      <w:r w:rsidR="00F51C17" w:rsidRPr="006E768B">
        <w:rPr>
          <w:rStyle w:val="21Char"/>
        </w:rPr>
        <w:t xml:space="preserve">We can use nouns in an indefinite way, or in a definite way. For example, </w:t>
      </w:r>
      <w:r w:rsidR="00F51C17" w:rsidRPr="0065462E">
        <w:rPr>
          <w:rFonts w:cs="Arial"/>
          <w:sz w:val="36"/>
        </w:rPr>
        <w:t>‘</w:t>
      </w:r>
      <w:r w:rsidR="00F51C17" w:rsidRPr="006E768B">
        <w:rPr>
          <w:rStyle w:val="21Char"/>
        </w:rPr>
        <w:t>house</w:t>
      </w:r>
      <w:r w:rsidR="00F51C17" w:rsidRPr="0065462E">
        <w:rPr>
          <w:rFonts w:cs="Arial"/>
          <w:sz w:val="36"/>
        </w:rPr>
        <w:t>’</w:t>
      </w:r>
      <w:r w:rsidR="00F51C17" w:rsidRPr="006E768B">
        <w:rPr>
          <w:rStyle w:val="21Char"/>
        </w:rPr>
        <w:t xml:space="preserve"> is used indefinitely in </w:t>
      </w:r>
      <w:r w:rsidR="00F51C17" w:rsidRPr="0065462E">
        <w:rPr>
          <w:rFonts w:cs="Arial"/>
          <w:sz w:val="36"/>
        </w:rPr>
        <w:t>“</w:t>
      </w:r>
      <w:r w:rsidR="00F51C17" w:rsidRPr="006E768B">
        <w:rPr>
          <w:rStyle w:val="21Char"/>
        </w:rPr>
        <w:t>I walked along until I came to a house.</w:t>
      </w:r>
      <w:r w:rsidR="00F51C17" w:rsidRPr="0065462E">
        <w:rPr>
          <w:rFonts w:cs="Arial"/>
          <w:sz w:val="36"/>
        </w:rPr>
        <w:t>”</w:t>
      </w:r>
      <w:r w:rsidR="00F51C17" w:rsidRPr="006E768B">
        <w:rPr>
          <w:rStyle w:val="21Char"/>
        </w:rPr>
        <w:t xml:space="preserve"> And it is used definitely in </w:t>
      </w:r>
      <w:r w:rsidR="00F51C17" w:rsidRPr="0065462E">
        <w:rPr>
          <w:rFonts w:cs="Arial"/>
          <w:sz w:val="36"/>
        </w:rPr>
        <w:t>“</w:t>
      </w:r>
      <w:r w:rsidR="00F51C17" w:rsidRPr="006E768B">
        <w:rPr>
          <w:rStyle w:val="21Char"/>
        </w:rPr>
        <w:t>She and her aunt live in the house at the corner.</w:t>
      </w:r>
      <w:r w:rsidR="00F51C17" w:rsidRPr="0065462E">
        <w:rPr>
          <w:rFonts w:cs="Arial"/>
          <w:sz w:val="36"/>
        </w:rPr>
        <w:t>”</w:t>
      </w:r>
    </w:p>
    <w:p w14:paraId="7949D9A8" w14:textId="77777777" w:rsidR="00FF5804" w:rsidRPr="0065462E" w:rsidRDefault="00FF5804" w:rsidP="00630686">
      <w:pPr>
        <w:rPr>
          <w:rFonts w:cs="2  Davat"/>
          <w:b/>
          <w:i/>
          <w:sz w:val="36"/>
          <w:lang w:val="en-GB"/>
        </w:rPr>
      </w:pPr>
      <w:r w:rsidRPr="0065462E">
        <w:rPr>
          <w:rFonts w:cs="2  Davat"/>
          <w:b/>
          <w:i/>
          <w:sz w:val="36"/>
          <w:lang w:val="en-GB"/>
        </w:rPr>
        <w:t>A /</w:t>
      </w:r>
      <w:r w:rsidRPr="0065462E">
        <w:rPr>
          <w:rFonts w:ascii="Times New Roman" w:hAnsi="Times New Roman" w:cs="Times New Roman"/>
          <w:b/>
          <w:bCs/>
          <w:i/>
          <w:sz w:val="36"/>
        </w:rPr>
        <w:t>ə</w:t>
      </w:r>
      <w:r w:rsidRPr="0065462E">
        <w:rPr>
          <w:rFonts w:cs="2  Davat"/>
          <w:b/>
          <w:i/>
          <w:sz w:val="36"/>
          <w:lang w:val="en-GB"/>
        </w:rPr>
        <w:t>/, /</w:t>
      </w:r>
      <w:r w:rsidRPr="0065462E">
        <w:rPr>
          <w:rFonts w:ascii="Lucida Sans Unicode" w:hAnsi="Lucida Sans Unicode" w:cs="Lucida Sans Unicode"/>
          <w:b/>
          <w:bCs/>
          <w:i/>
          <w:sz w:val="36"/>
        </w:rPr>
        <w:t xml:space="preserve"> </w:t>
      </w:r>
      <w:proofErr w:type="spellStart"/>
      <w:r w:rsidRPr="0065462E">
        <w:rPr>
          <w:rFonts w:ascii="Lucida Sans Unicode" w:hAnsi="Lucida Sans Unicode" w:cs="Lucida Sans Unicode"/>
          <w:b/>
          <w:bCs/>
          <w:i/>
          <w:sz w:val="36"/>
        </w:rPr>
        <w:t>eI</w:t>
      </w:r>
      <w:proofErr w:type="spellEnd"/>
      <w:r w:rsidRPr="0065462E">
        <w:rPr>
          <w:rFonts w:cs="2  Davat"/>
          <w:b/>
          <w:i/>
          <w:sz w:val="36"/>
          <w:lang w:val="en-GB"/>
        </w:rPr>
        <w:t xml:space="preserve"> /article</w:t>
      </w:r>
    </w:p>
    <w:p w14:paraId="212FE83C" w14:textId="1ED37ABD" w:rsidR="00FF5804" w:rsidRPr="0065462E" w:rsidRDefault="00FF5804" w:rsidP="002A5BD6">
      <w:pPr>
        <w:rPr>
          <w:rFonts w:cs="2  Davat"/>
          <w:b/>
          <w:i/>
          <w:sz w:val="36"/>
          <w:lang w:val="en-GB"/>
        </w:rPr>
      </w:pPr>
      <w:r w:rsidRPr="0065462E">
        <w:rPr>
          <w:rFonts w:cs="2  Davat"/>
          <w:b/>
          <w:i/>
          <w:sz w:val="36"/>
          <w:lang w:val="en-GB"/>
        </w:rPr>
        <w:t xml:space="preserve">1. </w:t>
      </w:r>
      <w:r w:rsidR="002A5BD6">
        <w:rPr>
          <w:rFonts w:cs="2  Davat"/>
          <w:b/>
          <w:i/>
          <w:sz w:val="36"/>
          <w:lang w:val="en-GB"/>
        </w:rPr>
        <w:t>O</w:t>
      </w:r>
      <w:r w:rsidRPr="0065462E">
        <w:rPr>
          <w:rFonts w:cs="2  Davat"/>
          <w:b/>
          <w:i/>
          <w:sz w:val="36"/>
          <w:lang w:val="en-GB"/>
        </w:rPr>
        <w:t>ne or any: Would you like a drink? A dog has four legs. He’s a teacher.</w:t>
      </w:r>
    </w:p>
    <w:p w14:paraId="45ED1658" w14:textId="6DF985DB" w:rsidR="00FF5804" w:rsidRPr="0065462E" w:rsidRDefault="00FF5804" w:rsidP="002A5BD6">
      <w:pPr>
        <w:rPr>
          <w:rFonts w:cs="2  Davat"/>
          <w:b/>
          <w:i/>
          <w:sz w:val="36"/>
          <w:lang w:val="en-GB"/>
        </w:rPr>
      </w:pPr>
      <w:r w:rsidRPr="0065462E">
        <w:rPr>
          <w:rFonts w:cs="2  Davat"/>
          <w:b/>
          <w:i/>
          <w:sz w:val="36"/>
          <w:lang w:val="en-GB"/>
        </w:rPr>
        <w:lastRenderedPageBreak/>
        <w:t xml:space="preserve">2. </w:t>
      </w:r>
      <w:r w:rsidR="002A5BD6">
        <w:rPr>
          <w:rFonts w:cs="2  Davat"/>
          <w:b/>
          <w:i/>
          <w:sz w:val="36"/>
          <w:lang w:val="en-GB"/>
        </w:rPr>
        <w:t>E</w:t>
      </w:r>
      <w:r w:rsidRPr="0065462E">
        <w:rPr>
          <w:rFonts w:cs="2  Davat"/>
          <w:b/>
          <w:i/>
          <w:sz w:val="36"/>
          <w:lang w:val="en-GB"/>
        </w:rPr>
        <w:t>ach, or for each: She phones her mother three times a week. This wine costs $4 a bottle.</w:t>
      </w:r>
    </w:p>
    <w:p w14:paraId="337F11ED" w14:textId="77777777" w:rsidR="00FF5804" w:rsidRPr="0065462E" w:rsidRDefault="00FF5804">
      <w:pPr>
        <w:rPr>
          <w:i/>
        </w:rPr>
      </w:pPr>
    </w:p>
    <w:p w14:paraId="2CDF706A" w14:textId="77777777" w:rsidR="00FF5804" w:rsidRPr="0065462E" w:rsidRDefault="00FF5804" w:rsidP="00630686">
      <w:pPr>
        <w:rPr>
          <w:rFonts w:cs="2  Davat"/>
          <w:b/>
          <w:i/>
          <w:sz w:val="36"/>
          <w:lang w:val="en-GB"/>
        </w:rPr>
      </w:pPr>
      <w:r w:rsidRPr="0065462E">
        <w:rPr>
          <w:rFonts w:cs="2  Davat"/>
          <w:b/>
          <w:i/>
          <w:sz w:val="36"/>
          <w:lang w:val="en-GB"/>
        </w:rPr>
        <w:t>An: article</w:t>
      </w:r>
    </w:p>
    <w:p w14:paraId="12E858A5" w14:textId="77777777" w:rsidR="00FF5804" w:rsidRPr="0065462E" w:rsidRDefault="00FF5804" w:rsidP="00630686">
      <w:pPr>
        <w:rPr>
          <w:rFonts w:cs="2  Davat"/>
          <w:b/>
          <w:i/>
          <w:sz w:val="36"/>
          <w:lang w:val="en-GB"/>
        </w:rPr>
      </w:pPr>
      <w:r w:rsidRPr="0065462E">
        <w:rPr>
          <w:rFonts w:cs="2  Davat"/>
          <w:b/>
          <w:i/>
          <w:sz w:val="36"/>
          <w:lang w:val="en-GB"/>
        </w:rPr>
        <w:t>1. one or any: I ate an apple.</w:t>
      </w:r>
    </w:p>
    <w:p w14:paraId="769D6603" w14:textId="77777777" w:rsidR="00FF5804" w:rsidRPr="0065462E" w:rsidRDefault="00FF5804" w:rsidP="00630686">
      <w:pPr>
        <w:rPr>
          <w:rFonts w:cs="2  Davat"/>
          <w:b/>
          <w:i/>
          <w:sz w:val="36"/>
          <w:lang w:val="en-GB"/>
        </w:rPr>
      </w:pPr>
      <w:r w:rsidRPr="0065462E">
        <w:rPr>
          <w:rFonts w:cs="2  Davat"/>
          <w:b/>
          <w:i/>
          <w:sz w:val="36"/>
          <w:lang w:val="en-GB"/>
        </w:rPr>
        <w:t>2. each, or for each: It costs £2 an hour to park your car here.</w:t>
      </w:r>
    </w:p>
    <w:p w14:paraId="0F5F8A83" w14:textId="77777777" w:rsidR="00FF5804" w:rsidRPr="0065462E" w:rsidRDefault="00FF5804">
      <w:pPr>
        <w:rPr>
          <w:i/>
        </w:rPr>
      </w:pPr>
    </w:p>
    <w:p w14:paraId="16E82F2A" w14:textId="77777777" w:rsidR="00DF1D4D" w:rsidRPr="0065462E" w:rsidRDefault="00DF1D4D" w:rsidP="00990C27">
      <w:pPr>
        <w:pStyle w:val="21"/>
      </w:pPr>
      <w:r w:rsidRPr="0065462E">
        <w:t>2. You can use the noun with either of the ‘articles’, (a) or (the).</w:t>
      </w:r>
    </w:p>
    <w:p w14:paraId="69B2B2C7" w14:textId="77777777" w:rsidR="00DF1D4D" w:rsidRPr="0065462E" w:rsidRDefault="00DF1D4D">
      <w:pPr>
        <w:rPr>
          <w:i/>
        </w:rPr>
      </w:pPr>
    </w:p>
    <w:p w14:paraId="1D05FCE7" w14:textId="77777777" w:rsidR="00DB499C" w:rsidRPr="006E768B" w:rsidRDefault="00DB499C">
      <w:pPr>
        <w:rPr>
          <w:rStyle w:val="21Char"/>
        </w:rPr>
      </w:pPr>
      <w:r w:rsidRPr="006E768B">
        <w:rPr>
          <w:rStyle w:val="21Char"/>
        </w:rPr>
        <w:t>As a rule, nouns in English take no article when used in a general sense, but if they</w:t>
      </w:r>
      <w:r w:rsidRPr="0065462E">
        <w:rPr>
          <w:rFonts w:ascii="Arial" w:hAnsi="Arial" w:cs="Arial"/>
          <w:bCs/>
          <w:i/>
          <w:sz w:val="36"/>
        </w:rPr>
        <w:t>’</w:t>
      </w:r>
      <w:r w:rsidRPr="006E768B">
        <w:rPr>
          <w:rStyle w:val="21Char"/>
        </w:rPr>
        <w:t xml:space="preserve">re used in a particular sense, the article is needed. </w:t>
      </w:r>
    </w:p>
    <w:p w14:paraId="09C3DD19" w14:textId="77777777" w:rsidR="00DB499C" w:rsidRPr="0065462E" w:rsidRDefault="00DB499C" w:rsidP="00990C27">
      <w:pPr>
        <w:pStyle w:val="21"/>
        <w:rPr>
          <w:b/>
        </w:rPr>
      </w:pPr>
      <w:r w:rsidRPr="0065462E">
        <w:t>Note the difference in the use or omission of the article:</w:t>
      </w:r>
    </w:p>
    <w:p w14:paraId="09524A9E" w14:textId="4534A5F4" w:rsidR="00670B11" w:rsidRPr="0065462E" w:rsidRDefault="00670B11" w:rsidP="00C125C1">
      <w:pPr>
        <w:rPr>
          <w:rFonts w:cs="1 AmericanTypItcTEEBol"/>
          <w:b/>
          <w:i/>
          <w:sz w:val="36"/>
        </w:rPr>
      </w:pPr>
    </w:p>
    <w:p w14:paraId="2B98246C" w14:textId="38D27B3D" w:rsidR="00C859C0" w:rsidRPr="0065462E" w:rsidRDefault="00C859C0" w:rsidP="00990C27">
      <w:pPr>
        <w:pStyle w:val="21"/>
        <w:rPr>
          <w:b/>
        </w:rPr>
      </w:pPr>
      <w:r w:rsidRPr="0065462E">
        <w:t>I’ve no money to buy a car.</w:t>
      </w:r>
      <w:r w:rsidR="00ED2029">
        <w:rPr>
          <w:rStyle w:val="FootnoteReference"/>
        </w:rPr>
        <w:footnoteReference w:id="15"/>
      </w:r>
    </w:p>
    <w:p w14:paraId="06BA022E" w14:textId="77777777" w:rsidR="00C859C0" w:rsidRPr="0065462E" w:rsidRDefault="00C859C0" w:rsidP="00990C27">
      <w:pPr>
        <w:pStyle w:val="21"/>
        <w:rPr>
          <w:b/>
        </w:rPr>
      </w:pPr>
      <w:r w:rsidRPr="0065462E">
        <w:lastRenderedPageBreak/>
        <w:t>As a rule, use either ‘the’ or ‘a’ or ‘an’ before a countable noun in the singular.</w:t>
      </w:r>
    </w:p>
    <w:p w14:paraId="23EC53AE" w14:textId="77777777" w:rsidR="00670B11" w:rsidRPr="0065462E" w:rsidRDefault="00670B11" w:rsidP="00990C27">
      <w:pPr>
        <w:pStyle w:val="21"/>
        <w:rPr>
          <w:b/>
        </w:rPr>
      </w:pPr>
      <w:r w:rsidRPr="0065462E">
        <w:t>If you use a singular countable noun in the indefinite way, you must use a determinative with it.</w:t>
      </w:r>
    </w:p>
    <w:p w14:paraId="4B94CE00" w14:textId="77777777" w:rsidR="00670B11" w:rsidRPr="0065462E" w:rsidRDefault="00670B11" w:rsidP="00990C27">
      <w:pPr>
        <w:pStyle w:val="21"/>
        <w:rPr>
          <w:b/>
        </w:rPr>
      </w:pPr>
      <w:r w:rsidRPr="0065462E">
        <w:t>Dogs are noisy.</w:t>
      </w:r>
    </w:p>
    <w:p w14:paraId="26AFA1C1" w14:textId="2E3E764D" w:rsidR="00670B11" w:rsidRPr="0065462E" w:rsidRDefault="00670B11" w:rsidP="00990C27">
      <w:pPr>
        <w:pStyle w:val="21"/>
        <w:rPr>
          <w:b/>
        </w:rPr>
      </w:pPr>
      <w:r w:rsidRPr="0065462E">
        <w:t>Water is wet.</w:t>
      </w:r>
      <w:r w:rsidR="00B14B37">
        <w:rPr>
          <w:rStyle w:val="FootnoteReference"/>
        </w:rPr>
        <w:footnoteReference w:id="16"/>
      </w:r>
    </w:p>
    <w:p w14:paraId="534A943D" w14:textId="21C62DD4" w:rsidR="00301DE8" w:rsidRPr="0065462E" w:rsidRDefault="00301DE8" w:rsidP="00990C27">
      <w:pPr>
        <w:pStyle w:val="21"/>
        <w:rPr>
          <w:rFonts w:cs="1 AmericanTypItcTEEBol"/>
          <w:b/>
        </w:rPr>
      </w:pPr>
      <w:r w:rsidRPr="0065462E">
        <w:t xml:space="preserve">They received </w:t>
      </w:r>
      <w:r w:rsidRPr="0065462E">
        <w:rPr>
          <w:u w:val="words"/>
        </w:rPr>
        <w:t>bad news</w:t>
      </w:r>
      <w:r w:rsidRPr="0065462E">
        <w:t xml:space="preserve"> about the war.</w:t>
      </w:r>
      <w:r w:rsidR="00B14B37">
        <w:rPr>
          <w:rStyle w:val="FootnoteReference"/>
        </w:rPr>
        <w:footnoteReference w:id="17"/>
      </w:r>
    </w:p>
    <w:p w14:paraId="6F25BCAD" w14:textId="77777777" w:rsidR="00670B11" w:rsidRPr="006E768B" w:rsidRDefault="00670B11" w:rsidP="00C125C1">
      <w:pPr>
        <w:rPr>
          <w:rStyle w:val="21Char"/>
        </w:rPr>
      </w:pPr>
      <w:r w:rsidRPr="006E768B">
        <w:rPr>
          <w:rStyle w:val="21Char"/>
        </w:rPr>
        <w:t xml:space="preserve">Here is a table showing some of the determinatives that you can use with nouns in the definite way, including the definite article </w:t>
      </w:r>
      <w:r w:rsidRPr="0065462E">
        <w:rPr>
          <w:rFonts w:cs="Arial"/>
          <w:i/>
          <w:sz w:val="36"/>
        </w:rPr>
        <w:t>‘</w:t>
      </w:r>
      <w:r w:rsidRPr="006E768B">
        <w:rPr>
          <w:rStyle w:val="21Char"/>
        </w:rPr>
        <w:t>the</w:t>
      </w:r>
      <w:r w:rsidRPr="0065462E">
        <w:rPr>
          <w:rFonts w:cs="Arial"/>
          <w:i/>
          <w:sz w:val="36"/>
        </w:rPr>
        <w:t>’</w:t>
      </w:r>
      <w:r w:rsidRPr="006E768B">
        <w:rPr>
          <w:rStyle w:val="21Char"/>
        </w:rPr>
        <w:t>.</w:t>
      </w:r>
    </w:p>
    <w:tbl>
      <w:tblPr>
        <w:tblStyle w:val="TableGrid"/>
        <w:tblW w:w="0" w:type="auto"/>
        <w:tblLook w:val="04A0" w:firstRow="1" w:lastRow="0" w:firstColumn="1" w:lastColumn="0" w:noHBand="0" w:noVBand="1"/>
      </w:tblPr>
      <w:tblGrid>
        <w:gridCol w:w="1989"/>
        <w:gridCol w:w="2622"/>
        <w:gridCol w:w="2058"/>
        <w:gridCol w:w="2907"/>
      </w:tblGrid>
      <w:tr w:rsidR="00670B11" w:rsidRPr="0065462E" w14:paraId="232C80B7" w14:textId="77777777" w:rsidTr="00C125C1">
        <w:tc>
          <w:tcPr>
            <w:tcW w:w="9576" w:type="dxa"/>
            <w:gridSpan w:val="4"/>
          </w:tcPr>
          <w:p w14:paraId="15C434DB" w14:textId="77777777" w:rsidR="00670B11" w:rsidRPr="0065462E" w:rsidRDefault="00670B11" w:rsidP="00990C27">
            <w:pPr>
              <w:pStyle w:val="21"/>
            </w:pPr>
            <w:r w:rsidRPr="0065462E">
              <w:t>Countable nouns</w:t>
            </w:r>
          </w:p>
        </w:tc>
      </w:tr>
      <w:tr w:rsidR="00670B11" w:rsidRPr="0065462E" w14:paraId="48B850ED" w14:textId="77777777" w:rsidTr="00C125C1">
        <w:tc>
          <w:tcPr>
            <w:tcW w:w="4611" w:type="dxa"/>
            <w:gridSpan w:val="2"/>
          </w:tcPr>
          <w:p w14:paraId="7D52A712" w14:textId="77777777" w:rsidR="00670B11" w:rsidRPr="0065462E" w:rsidRDefault="00670B11" w:rsidP="00990C27">
            <w:pPr>
              <w:pStyle w:val="21"/>
            </w:pPr>
            <w:r w:rsidRPr="0065462E">
              <w:t>Singular</w:t>
            </w:r>
          </w:p>
        </w:tc>
        <w:tc>
          <w:tcPr>
            <w:tcW w:w="4965" w:type="dxa"/>
            <w:gridSpan w:val="2"/>
          </w:tcPr>
          <w:p w14:paraId="66E05F63" w14:textId="77777777" w:rsidR="00670B11" w:rsidRPr="0065462E" w:rsidRDefault="00670B11" w:rsidP="00990C27">
            <w:pPr>
              <w:pStyle w:val="21"/>
            </w:pPr>
            <w:r w:rsidRPr="0065462E">
              <w:t>Plural</w:t>
            </w:r>
          </w:p>
        </w:tc>
      </w:tr>
      <w:tr w:rsidR="00670B11" w:rsidRPr="0065462E" w14:paraId="7BCB561A" w14:textId="77777777" w:rsidTr="00C125C1">
        <w:tc>
          <w:tcPr>
            <w:tcW w:w="1989" w:type="dxa"/>
          </w:tcPr>
          <w:p w14:paraId="62056684" w14:textId="77777777" w:rsidR="00670B11" w:rsidRPr="0065462E" w:rsidRDefault="00670B11" w:rsidP="00990C27">
            <w:pPr>
              <w:pStyle w:val="21"/>
            </w:pPr>
            <w:r w:rsidRPr="0065462E">
              <w:t>The</w:t>
            </w:r>
          </w:p>
        </w:tc>
        <w:tc>
          <w:tcPr>
            <w:tcW w:w="2622" w:type="dxa"/>
          </w:tcPr>
          <w:p w14:paraId="043ACEAB" w14:textId="77777777" w:rsidR="00670B11" w:rsidRPr="0065462E" w:rsidRDefault="00670B11" w:rsidP="00990C27">
            <w:pPr>
              <w:pStyle w:val="21"/>
            </w:pPr>
            <w:r w:rsidRPr="0065462E">
              <w:t>Dog</w:t>
            </w:r>
          </w:p>
        </w:tc>
        <w:tc>
          <w:tcPr>
            <w:tcW w:w="2058" w:type="dxa"/>
          </w:tcPr>
          <w:p w14:paraId="5F171B22" w14:textId="77777777" w:rsidR="00670B11" w:rsidRPr="0065462E" w:rsidRDefault="00670B11" w:rsidP="00990C27">
            <w:pPr>
              <w:pStyle w:val="21"/>
            </w:pPr>
            <w:r w:rsidRPr="0065462E">
              <w:t>The</w:t>
            </w:r>
          </w:p>
        </w:tc>
        <w:tc>
          <w:tcPr>
            <w:tcW w:w="2907" w:type="dxa"/>
          </w:tcPr>
          <w:p w14:paraId="1478DD37" w14:textId="77777777" w:rsidR="00670B11" w:rsidRPr="0065462E" w:rsidRDefault="00670B11" w:rsidP="00990C27">
            <w:pPr>
              <w:pStyle w:val="21"/>
            </w:pPr>
            <w:r w:rsidRPr="0065462E">
              <w:t>Dogs</w:t>
            </w:r>
          </w:p>
        </w:tc>
      </w:tr>
      <w:tr w:rsidR="00670B11" w:rsidRPr="0065462E" w14:paraId="06AD7FD2" w14:textId="77777777" w:rsidTr="00C125C1">
        <w:tc>
          <w:tcPr>
            <w:tcW w:w="1989" w:type="dxa"/>
          </w:tcPr>
          <w:p w14:paraId="42B31C74" w14:textId="77777777" w:rsidR="00670B11" w:rsidRPr="0065462E" w:rsidRDefault="00670B11" w:rsidP="00990C27">
            <w:pPr>
              <w:pStyle w:val="21"/>
            </w:pPr>
            <w:r w:rsidRPr="0065462E">
              <w:t>This</w:t>
            </w:r>
          </w:p>
        </w:tc>
        <w:tc>
          <w:tcPr>
            <w:tcW w:w="2622" w:type="dxa"/>
          </w:tcPr>
          <w:p w14:paraId="6C577577" w14:textId="77777777" w:rsidR="00670B11" w:rsidRPr="0065462E" w:rsidRDefault="00670B11" w:rsidP="00990C27">
            <w:pPr>
              <w:pStyle w:val="21"/>
            </w:pPr>
            <w:r w:rsidRPr="0065462E">
              <w:t>Man</w:t>
            </w:r>
          </w:p>
        </w:tc>
        <w:tc>
          <w:tcPr>
            <w:tcW w:w="2058" w:type="dxa"/>
          </w:tcPr>
          <w:p w14:paraId="72424293" w14:textId="77777777" w:rsidR="00670B11" w:rsidRPr="0065462E" w:rsidRDefault="00670B11" w:rsidP="00990C27">
            <w:pPr>
              <w:pStyle w:val="21"/>
            </w:pPr>
            <w:r w:rsidRPr="0065462E">
              <w:t>These</w:t>
            </w:r>
          </w:p>
        </w:tc>
        <w:tc>
          <w:tcPr>
            <w:tcW w:w="2907" w:type="dxa"/>
          </w:tcPr>
          <w:p w14:paraId="7300F46A" w14:textId="77777777" w:rsidR="00670B11" w:rsidRPr="0065462E" w:rsidRDefault="00670B11" w:rsidP="00990C27">
            <w:pPr>
              <w:pStyle w:val="21"/>
            </w:pPr>
            <w:r w:rsidRPr="0065462E">
              <w:t>Men</w:t>
            </w:r>
          </w:p>
        </w:tc>
      </w:tr>
      <w:tr w:rsidR="00670B11" w:rsidRPr="0065462E" w14:paraId="42841F79" w14:textId="77777777" w:rsidTr="00C125C1">
        <w:tc>
          <w:tcPr>
            <w:tcW w:w="1989" w:type="dxa"/>
          </w:tcPr>
          <w:p w14:paraId="490D51C3" w14:textId="77777777" w:rsidR="00670B11" w:rsidRPr="0065462E" w:rsidRDefault="00670B11" w:rsidP="00990C27">
            <w:pPr>
              <w:pStyle w:val="21"/>
            </w:pPr>
            <w:r w:rsidRPr="0065462E">
              <w:t>That</w:t>
            </w:r>
          </w:p>
        </w:tc>
        <w:tc>
          <w:tcPr>
            <w:tcW w:w="2622" w:type="dxa"/>
          </w:tcPr>
          <w:p w14:paraId="1F0681B4" w14:textId="77777777" w:rsidR="00670B11" w:rsidRPr="0065462E" w:rsidRDefault="00670B11" w:rsidP="00990C27">
            <w:pPr>
              <w:pStyle w:val="21"/>
            </w:pPr>
            <w:r w:rsidRPr="0065462E">
              <w:t>Table</w:t>
            </w:r>
          </w:p>
        </w:tc>
        <w:tc>
          <w:tcPr>
            <w:tcW w:w="2058" w:type="dxa"/>
          </w:tcPr>
          <w:p w14:paraId="57AAA464" w14:textId="77777777" w:rsidR="00670B11" w:rsidRPr="0065462E" w:rsidRDefault="00670B11" w:rsidP="00990C27">
            <w:pPr>
              <w:pStyle w:val="21"/>
            </w:pPr>
            <w:r w:rsidRPr="0065462E">
              <w:t xml:space="preserve">Those </w:t>
            </w:r>
          </w:p>
        </w:tc>
        <w:tc>
          <w:tcPr>
            <w:tcW w:w="2907" w:type="dxa"/>
          </w:tcPr>
          <w:p w14:paraId="48716D8A" w14:textId="77777777" w:rsidR="00670B11" w:rsidRPr="0065462E" w:rsidRDefault="00670B11" w:rsidP="00990C27">
            <w:pPr>
              <w:pStyle w:val="21"/>
            </w:pPr>
            <w:r w:rsidRPr="0065462E">
              <w:t>Tables</w:t>
            </w:r>
          </w:p>
        </w:tc>
      </w:tr>
      <w:tr w:rsidR="00670B11" w:rsidRPr="0065462E" w14:paraId="74261D78" w14:textId="77777777" w:rsidTr="00C125C1">
        <w:tc>
          <w:tcPr>
            <w:tcW w:w="1989" w:type="dxa"/>
          </w:tcPr>
          <w:p w14:paraId="61B844B7" w14:textId="77777777" w:rsidR="00670B11" w:rsidRPr="0065462E" w:rsidRDefault="00670B11" w:rsidP="00990C27">
            <w:pPr>
              <w:pStyle w:val="21"/>
            </w:pPr>
            <w:r w:rsidRPr="0065462E">
              <w:t xml:space="preserve">My </w:t>
            </w:r>
          </w:p>
        </w:tc>
        <w:tc>
          <w:tcPr>
            <w:tcW w:w="2622" w:type="dxa"/>
          </w:tcPr>
          <w:p w14:paraId="7530FF90" w14:textId="77777777" w:rsidR="00670B11" w:rsidRPr="0065462E" w:rsidRDefault="00670B11" w:rsidP="00990C27">
            <w:pPr>
              <w:pStyle w:val="21"/>
            </w:pPr>
            <w:r w:rsidRPr="0065462E">
              <w:t>Thought</w:t>
            </w:r>
          </w:p>
        </w:tc>
        <w:tc>
          <w:tcPr>
            <w:tcW w:w="2058" w:type="dxa"/>
          </w:tcPr>
          <w:p w14:paraId="73C92468" w14:textId="77777777" w:rsidR="00670B11" w:rsidRPr="0065462E" w:rsidRDefault="00670B11" w:rsidP="00990C27">
            <w:pPr>
              <w:pStyle w:val="21"/>
            </w:pPr>
            <w:r w:rsidRPr="0065462E">
              <w:t>My</w:t>
            </w:r>
          </w:p>
        </w:tc>
        <w:tc>
          <w:tcPr>
            <w:tcW w:w="2907" w:type="dxa"/>
          </w:tcPr>
          <w:p w14:paraId="0686959B" w14:textId="77777777" w:rsidR="00670B11" w:rsidRPr="0065462E" w:rsidRDefault="00670B11" w:rsidP="00990C27">
            <w:pPr>
              <w:pStyle w:val="21"/>
            </w:pPr>
            <w:r w:rsidRPr="0065462E">
              <w:t>Thoughts</w:t>
            </w:r>
          </w:p>
        </w:tc>
      </w:tr>
      <w:tr w:rsidR="00670B11" w:rsidRPr="0065462E" w14:paraId="503B8532" w14:textId="77777777" w:rsidTr="00C125C1">
        <w:tc>
          <w:tcPr>
            <w:tcW w:w="1989" w:type="dxa"/>
          </w:tcPr>
          <w:p w14:paraId="75456D57" w14:textId="77777777" w:rsidR="00670B11" w:rsidRPr="0065462E" w:rsidRDefault="00670B11" w:rsidP="00990C27">
            <w:pPr>
              <w:pStyle w:val="21"/>
            </w:pPr>
            <w:r w:rsidRPr="0065462E">
              <w:t>Your</w:t>
            </w:r>
          </w:p>
        </w:tc>
        <w:tc>
          <w:tcPr>
            <w:tcW w:w="2622" w:type="dxa"/>
          </w:tcPr>
          <w:p w14:paraId="0380A06A" w14:textId="77777777" w:rsidR="00670B11" w:rsidRPr="0065462E" w:rsidRDefault="00670B11" w:rsidP="00990C27">
            <w:pPr>
              <w:pStyle w:val="21"/>
            </w:pPr>
            <w:r w:rsidRPr="0065462E">
              <w:t>Idea</w:t>
            </w:r>
          </w:p>
        </w:tc>
        <w:tc>
          <w:tcPr>
            <w:tcW w:w="2058" w:type="dxa"/>
          </w:tcPr>
          <w:p w14:paraId="7896B515" w14:textId="77777777" w:rsidR="00670B11" w:rsidRPr="0065462E" w:rsidRDefault="00670B11" w:rsidP="00990C27">
            <w:pPr>
              <w:pStyle w:val="21"/>
            </w:pPr>
            <w:r w:rsidRPr="0065462E">
              <w:t>Your</w:t>
            </w:r>
          </w:p>
        </w:tc>
        <w:tc>
          <w:tcPr>
            <w:tcW w:w="2907" w:type="dxa"/>
          </w:tcPr>
          <w:p w14:paraId="48ADD7C5" w14:textId="77777777" w:rsidR="00670B11" w:rsidRPr="0065462E" w:rsidRDefault="00670B11" w:rsidP="00990C27">
            <w:pPr>
              <w:pStyle w:val="21"/>
            </w:pPr>
            <w:r w:rsidRPr="0065462E">
              <w:t>Ideas</w:t>
            </w:r>
          </w:p>
        </w:tc>
      </w:tr>
      <w:tr w:rsidR="00424C8D" w:rsidRPr="0065462E" w14:paraId="268649E4" w14:textId="77777777" w:rsidTr="00C125C1">
        <w:tc>
          <w:tcPr>
            <w:tcW w:w="1989" w:type="dxa"/>
          </w:tcPr>
          <w:p w14:paraId="1671A6D5" w14:textId="77777777" w:rsidR="00424C8D" w:rsidRPr="0065462E" w:rsidRDefault="00424C8D" w:rsidP="00990C27">
            <w:pPr>
              <w:pStyle w:val="21"/>
            </w:pPr>
            <w:r w:rsidRPr="0065462E">
              <w:t>His</w:t>
            </w:r>
          </w:p>
        </w:tc>
        <w:tc>
          <w:tcPr>
            <w:tcW w:w="2622" w:type="dxa"/>
            <w:vMerge w:val="restart"/>
          </w:tcPr>
          <w:p w14:paraId="0AC96D43" w14:textId="77777777" w:rsidR="00424C8D" w:rsidRPr="0065462E" w:rsidRDefault="00424C8D" w:rsidP="00990C27">
            <w:pPr>
              <w:pStyle w:val="21"/>
            </w:pPr>
          </w:p>
          <w:p w14:paraId="211A00CA" w14:textId="77777777" w:rsidR="00424C8D" w:rsidRPr="0065462E" w:rsidRDefault="00424C8D" w:rsidP="00990C27">
            <w:pPr>
              <w:pStyle w:val="21"/>
            </w:pPr>
            <w:r w:rsidRPr="0065462E">
              <w:t>Answer</w:t>
            </w:r>
          </w:p>
        </w:tc>
        <w:tc>
          <w:tcPr>
            <w:tcW w:w="2058" w:type="dxa"/>
          </w:tcPr>
          <w:p w14:paraId="7D9CFCD4" w14:textId="77777777" w:rsidR="00424C8D" w:rsidRPr="0065462E" w:rsidRDefault="00424C8D" w:rsidP="00990C27">
            <w:pPr>
              <w:pStyle w:val="21"/>
            </w:pPr>
            <w:r w:rsidRPr="0065462E">
              <w:t>His</w:t>
            </w:r>
          </w:p>
        </w:tc>
        <w:tc>
          <w:tcPr>
            <w:tcW w:w="2907" w:type="dxa"/>
            <w:vMerge w:val="restart"/>
          </w:tcPr>
          <w:p w14:paraId="162E56ED" w14:textId="77777777" w:rsidR="00424C8D" w:rsidRPr="0065462E" w:rsidRDefault="00424C8D" w:rsidP="00990C27">
            <w:pPr>
              <w:pStyle w:val="21"/>
            </w:pPr>
          </w:p>
          <w:p w14:paraId="0A9C3ABE" w14:textId="77777777" w:rsidR="00424C8D" w:rsidRPr="0065462E" w:rsidRDefault="00424C8D" w:rsidP="00990C27">
            <w:pPr>
              <w:pStyle w:val="21"/>
            </w:pPr>
            <w:r w:rsidRPr="0065462E">
              <w:t>Answers</w:t>
            </w:r>
          </w:p>
        </w:tc>
      </w:tr>
      <w:tr w:rsidR="00424C8D" w:rsidRPr="0065462E" w14:paraId="15418B5D" w14:textId="77777777" w:rsidTr="00C125C1">
        <w:tc>
          <w:tcPr>
            <w:tcW w:w="1989" w:type="dxa"/>
          </w:tcPr>
          <w:p w14:paraId="08CD7285" w14:textId="77777777" w:rsidR="00424C8D" w:rsidRPr="0065462E" w:rsidRDefault="00424C8D" w:rsidP="00990C27">
            <w:pPr>
              <w:pStyle w:val="21"/>
            </w:pPr>
            <w:r w:rsidRPr="0065462E">
              <w:t>Her</w:t>
            </w:r>
          </w:p>
        </w:tc>
        <w:tc>
          <w:tcPr>
            <w:tcW w:w="2622" w:type="dxa"/>
            <w:vMerge/>
          </w:tcPr>
          <w:p w14:paraId="4CAEFEC1" w14:textId="77777777" w:rsidR="00424C8D" w:rsidRPr="0065462E" w:rsidRDefault="00424C8D" w:rsidP="00C125C1">
            <w:pPr>
              <w:jc w:val="center"/>
              <w:rPr>
                <w:b w:val="0"/>
                <w:bCs w:val="0"/>
              </w:rPr>
            </w:pPr>
          </w:p>
        </w:tc>
        <w:tc>
          <w:tcPr>
            <w:tcW w:w="2058" w:type="dxa"/>
          </w:tcPr>
          <w:p w14:paraId="707012EB" w14:textId="77777777" w:rsidR="00424C8D" w:rsidRPr="0065462E" w:rsidRDefault="00424C8D" w:rsidP="00990C27">
            <w:pPr>
              <w:pStyle w:val="21"/>
            </w:pPr>
            <w:r w:rsidRPr="0065462E">
              <w:t>Her</w:t>
            </w:r>
          </w:p>
        </w:tc>
        <w:tc>
          <w:tcPr>
            <w:tcW w:w="2907" w:type="dxa"/>
            <w:vMerge/>
          </w:tcPr>
          <w:p w14:paraId="1692B54A" w14:textId="77777777" w:rsidR="00424C8D" w:rsidRPr="0065462E" w:rsidRDefault="00424C8D" w:rsidP="00C125C1">
            <w:pPr>
              <w:jc w:val="center"/>
              <w:rPr>
                <w:b w:val="0"/>
                <w:bCs w:val="0"/>
              </w:rPr>
            </w:pPr>
          </w:p>
        </w:tc>
      </w:tr>
      <w:tr w:rsidR="00424C8D" w:rsidRPr="0065462E" w14:paraId="41E9892D" w14:textId="77777777" w:rsidTr="00C125C1">
        <w:tc>
          <w:tcPr>
            <w:tcW w:w="1989" w:type="dxa"/>
          </w:tcPr>
          <w:p w14:paraId="0E8C1A19" w14:textId="77777777" w:rsidR="00424C8D" w:rsidRPr="0065462E" w:rsidRDefault="00424C8D" w:rsidP="00990C27">
            <w:pPr>
              <w:pStyle w:val="21"/>
            </w:pPr>
            <w:r w:rsidRPr="0065462E">
              <w:lastRenderedPageBreak/>
              <w:t>Our</w:t>
            </w:r>
          </w:p>
        </w:tc>
        <w:tc>
          <w:tcPr>
            <w:tcW w:w="2622" w:type="dxa"/>
            <w:vMerge/>
          </w:tcPr>
          <w:p w14:paraId="2FD1E41C" w14:textId="77777777" w:rsidR="00424C8D" w:rsidRPr="0065462E" w:rsidRDefault="00424C8D" w:rsidP="00C125C1">
            <w:pPr>
              <w:jc w:val="center"/>
              <w:rPr>
                <w:b w:val="0"/>
                <w:bCs w:val="0"/>
              </w:rPr>
            </w:pPr>
          </w:p>
        </w:tc>
        <w:tc>
          <w:tcPr>
            <w:tcW w:w="2058" w:type="dxa"/>
          </w:tcPr>
          <w:p w14:paraId="2228D466" w14:textId="77777777" w:rsidR="00424C8D" w:rsidRPr="0065462E" w:rsidRDefault="00424C8D" w:rsidP="00990C27">
            <w:pPr>
              <w:pStyle w:val="21"/>
            </w:pPr>
            <w:r w:rsidRPr="0065462E">
              <w:t>Our</w:t>
            </w:r>
          </w:p>
        </w:tc>
        <w:tc>
          <w:tcPr>
            <w:tcW w:w="2907" w:type="dxa"/>
            <w:vMerge/>
          </w:tcPr>
          <w:p w14:paraId="136918CF" w14:textId="77777777" w:rsidR="00424C8D" w:rsidRPr="0065462E" w:rsidRDefault="00424C8D" w:rsidP="00C125C1">
            <w:pPr>
              <w:jc w:val="center"/>
              <w:rPr>
                <w:b w:val="0"/>
                <w:bCs w:val="0"/>
              </w:rPr>
            </w:pPr>
          </w:p>
        </w:tc>
      </w:tr>
      <w:tr w:rsidR="00424C8D" w:rsidRPr="0065462E" w14:paraId="4E6DC792" w14:textId="77777777" w:rsidTr="00C125C1">
        <w:tc>
          <w:tcPr>
            <w:tcW w:w="1989" w:type="dxa"/>
          </w:tcPr>
          <w:p w14:paraId="3740643B" w14:textId="77777777" w:rsidR="00424C8D" w:rsidRPr="0065462E" w:rsidRDefault="00424C8D" w:rsidP="00990C27">
            <w:pPr>
              <w:pStyle w:val="21"/>
            </w:pPr>
            <w:r w:rsidRPr="0065462E">
              <w:t>Their</w:t>
            </w:r>
          </w:p>
        </w:tc>
        <w:tc>
          <w:tcPr>
            <w:tcW w:w="2622" w:type="dxa"/>
            <w:vMerge/>
          </w:tcPr>
          <w:p w14:paraId="3C51FFF4" w14:textId="77777777" w:rsidR="00424C8D" w:rsidRPr="0065462E" w:rsidRDefault="00424C8D" w:rsidP="00C125C1">
            <w:pPr>
              <w:jc w:val="center"/>
              <w:rPr>
                <w:b w:val="0"/>
                <w:bCs w:val="0"/>
              </w:rPr>
            </w:pPr>
          </w:p>
        </w:tc>
        <w:tc>
          <w:tcPr>
            <w:tcW w:w="2058" w:type="dxa"/>
          </w:tcPr>
          <w:p w14:paraId="30D50949" w14:textId="77777777" w:rsidR="00424C8D" w:rsidRPr="0065462E" w:rsidRDefault="00424C8D" w:rsidP="00990C27">
            <w:pPr>
              <w:pStyle w:val="21"/>
            </w:pPr>
            <w:r w:rsidRPr="0065462E">
              <w:t>Their</w:t>
            </w:r>
          </w:p>
        </w:tc>
        <w:tc>
          <w:tcPr>
            <w:tcW w:w="2907" w:type="dxa"/>
            <w:vMerge/>
          </w:tcPr>
          <w:p w14:paraId="77D20098" w14:textId="77777777" w:rsidR="00424C8D" w:rsidRPr="0065462E" w:rsidRDefault="00424C8D" w:rsidP="00C125C1">
            <w:pPr>
              <w:jc w:val="center"/>
              <w:rPr>
                <w:b w:val="0"/>
                <w:bCs w:val="0"/>
              </w:rPr>
            </w:pPr>
          </w:p>
        </w:tc>
      </w:tr>
    </w:tbl>
    <w:p w14:paraId="648E0BB8" w14:textId="77777777" w:rsidR="00670B11" w:rsidRPr="0065462E" w:rsidRDefault="00670B11" w:rsidP="00990C27">
      <w:pPr>
        <w:pStyle w:val="21"/>
      </w:pPr>
    </w:p>
    <w:tbl>
      <w:tblPr>
        <w:tblStyle w:val="TableGrid"/>
        <w:tblW w:w="0" w:type="auto"/>
        <w:tblLook w:val="04A0" w:firstRow="1" w:lastRow="0" w:firstColumn="1" w:lastColumn="0" w:noHBand="0" w:noVBand="1"/>
      </w:tblPr>
      <w:tblGrid>
        <w:gridCol w:w="4788"/>
        <w:gridCol w:w="4788"/>
      </w:tblGrid>
      <w:tr w:rsidR="00670B11" w:rsidRPr="0065462E" w14:paraId="05018B02" w14:textId="77777777" w:rsidTr="00C125C1">
        <w:tc>
          <w:tcPr>
            <w:tcW w:w="9576" w:type="dxa"/>
            <w:gridSpan w:val="2"/>
          </w:tcPr>
          <w:p w14:paraId="38649053" w14:textId="77777777" w:rsidR="00670B11" w:rsidRPr="0065462E" w:rsidRDefault="00670B11" w:rsidP="00990C27">
            <w:pPr>
              <w:pStyle w:val="21"/>
            </w:pPr>
            <w:r w:rsidRPr="0065462E">
              <w:t>Uncountable nouns</w:t>
            </w:r>
          </w:p>
        </w:tc>
      </w:tr>
      <w:tr w:rsidR="00670B11" w:rsidRPr="0065462E" w14:paraId="703F0501" w14:textId="77777777" w:rsidTr="00C125C1">
        <w:tc>
          <w:tcPr>
            <w:tcW w:w="4788" w:type="dxa"/>
          </w:tcPr>
          <w:p w14:paraId="273E90D0" w14:textId="77777777" w:rsidR="00670B11" w:rsidRPr="0065462E" w:rsidRDefault="00670B11" w:rsidP="00990C27">
            <w:pPr>
              <w:pStyle w:val="21"/>
            </w:pPr>
            <w:r w:rsidRPr="0065462E">
              <w:t>The</w:t>
            </w:r>
          </w:p>
        </w:tc>
        <w:tc>
          <w:tcPr>
            <w:tcW w:w="4788" w:type="dxa"/>
          </w:tcPr>
          <w:p w14:paraId="2646412C" w14:textId="77777777" w:rsidR="00670B11" w:rsidRPr="0065462E" w:rsidRDefault="00670B11" w:rsidP="00990C27">
            <w:pPr>
              <w:pStyle w:val="21"/>
            </w:pPr>
            <w:r w:rsidRPr="0065462E">
              <w:t>Tea</w:t>
            </w:r>
          </w:p>
        </w:tc>
      </w:tr>
      <w:tr w:rsidR="00670B11" w:rsidRPr="0065462E" w14:paraId="36DC3308" w14:textId="77777777" w:rsidTr="00C125C1">
        <w:tc>
          <w:tcPr>
            <w:tcW w:w="4788" w:type="dxa"/>
          </w:tcPr>
          <w:p w14:paraId="3CAFF744" w14:textId="77777777" w:rsidR="00670B11" w:rsidRPr="0065462E" w:rsidRDefault="00670B11" w:rsidP="00990C27">
            <w:pPr>
              <w:pStyle w:val="21"/>
            </w:pPr>
            <w:r w:rsidRPr="0065462E">
              <w:t>This</w:t>
            </w:r>
          </w:p>
        </w:tc>
        <w:tc>
          <w:tcPr>
            <w:tcW w:w="4788" w:type="dxa"/>
          </w:tcPr>
          <w:p w14:paraId="45ADC7F1" w14:textId="77777777" w:rsidR="00670B11" w:rsidRPr="0065462E" w:rsidRDefault="00670B11" w:rsidP="00990C27">
            <w:pPr>
              <w:pStyle w:val="21"/>
            </w:pPr>
            <w:r w:rsidRPr="0065462E">
              <w:t>Cement</w:t>
            </w:r>
          </w:p>
        </w:tc>
      </w:tr>
      <w:tr w:rsidR="00670B11" w:rsidRPr="0065462E" w14:paraId="40A86DFD" w14:textId="77777777" w:rsidTr="00C125C1">
        <w:tc>
          <w:tcPr>
            <w:tcW w:w="4788" w:type="dxa"/>
          </w:tcPr>
          <w:p w14:paraId="389E8283" w14:textId="77777777" w:rsidR="00670B11" w:rsidRPr="0065462E" w:rsidRDefault="00670B11" w:rsidP="00990C27">
            <w:pPr>
              <w:pStyle w:val="21"/>
            </w:pPr>
            <w:r w:rsidRPr="0065462E">
              <w:t>That</w:t>
            </w:r>
          </w:p>
        </w:tc>
        <w:tc>
          <w:tcPr>
            <w:tcW w:w="4788" w:type="dxa"/>
          </w:tcPr>
          <w:p w14:paraId="3401B5CE" w14:textId="77777777" w:rsidR="00670B11" w:rsidRPr="0065462E" w:rsidRDefault="00670B11" w:rsidP="00990C27">
            <w:pPr>
              <w:pStyle w:val="21"/>
            </w:pPr>
            <w:r w:rsidRPr="0065462E">
              <w:t>Scenery</w:t>
            </w:r>
          </w:p>
        </w:tc>
      </w:tr>
      <w:tr w:rsidR="00670B11" w:rsidRPr="0065462E" w14:paraId="1B9CE45A" w14:textId="77777777" w:rsidTr="00C125C1">
        <w:tc>
          <w:tcPr>
            <w:tcW w:w="4788" w:type="dxa"/>
          </w:tcPr>
          <w:p w14:paraId="189047B2" w14:textId="77777777" w:rsidR="00670B11" w:rsidRPr="0065462E" w:rsidRDefault="00670B11" w:rsidP="00990C27">
            <w:pPr>
              <w:pStyle w:val="21"/>
            </w:pPr>
            <w:r w:rsidRPr="0065462E">
              <w:t>My</w:t>
            </w:r>
          </w:p>
        </w:tc>
        <w:tc>
          <w:tcPr>
            <w:tcW w:w="4788" w:type="dxa"/>
          </w:tcPr>
          <w:p w14:paraId="721B47C2" w14:textId="77777777" w:rsidR="00670B11" w:rsidRPr="0065462E" w:rsidRDefault="00670B11" w:rsidP="00990C27">
            <w:pPr>
              <w:pStyle w:val="21"/>
            </w:pPr>
            <w:r w:rsidRPr="0065462E">
              <w:t>Advice</w:t>
            </w:r>
          </w:p>
        </w:tc>
      </w:tr>
      <w:tr w:rsidR="00670B11" w:rsidRPr="0065462E" w14:paraId="715F6231" w14:textId="77777777" w:rsidTr="00C125C1">
        <w:tc>
          <w:tcPr>
            <w:tcW w:w="4788" w:type="dxa"/>
          </w:tcPr>
          <w:p w14:paraId="6CF1025F" w14:textId="77777777" w:rsidR="00670B11" w:rsidRPr="0065462E" w:rsidRDefault="00670B11" w:rsidP="00990C27">
            <w:pPr>
              <w:pStyle w:val="21"/>
            </w:pPr>
            <w:r w:rsidRPr="0065462E">
              <w:t>Your</w:t>
            </w:r>
          </w:p>
        </w:tc>
        <w:tc>
          <w:tcPr>
            <w:tcW w:w="4788" w:type="dxa"/>
          </w:tcPr>
          <w:p w14:paraId="74F4E0C2" w14:textId="77777777" w:rsidR="00670B11" w:rsidRPr="0065462E" w:rsidRDefault="00670B11" w:rsidP="00990C27">
            <w:pPr>
              <w:pStyle w:val="21"/>
            </w:pPr>
            <w:r w:rsidRPr="0065462E">
              <w:t>Information</w:t>
            </w:r>
          </w:p>
        </w:tc>
      </w:tr>
      <w:tr w:rsidR="00424C8D" w:rsidRPr="0065462E" w14:paraId="64C0C639" w14:textId="77777777" w:rsidTr="00C125C1">
        <w:tc>
          <w:tcPr>
            <w:tcW w:w="4788" w:type="dxa"/>
          </w:tcPr>
          <w:p w14:paraId="7346EB68" w14:textId="77777777" w:rsidR="00424C8D" w:rsidRPr="0065462E" w:rsidRDefault="00424C8D" w:rsidP="00990C27">
            <w:pPr>
              <w:pStyle w:val="21"/>
            </w:pPr>
            <w:r w:rsidRPr="0065462E">
              <w:t>His</w:t>
            </w:r>
          </w:p>
        </w:tc>
        <w:tc>
          <w:tcPr>
            <w:tcW w:w="4788" w:type="dxa"/>
            <w:vMerge w:val="restart"/>
          </w:tcPr>
          <w:p w14:paraId="7A8F5CAE" w14:textId="77777777" w:rsidR="00424C8D" w:rsidRPr="0065462E" w:rsidRDefault="00424C8D" w:rsidP="00990C27">
            <w:pPr>
              <w:pStyle w:val="21"/>
            </w:pPr>
          </w:p>
          <w:p w14:paraId="02C1ED7F" w14:textId="77777777" w:rsidR="00424C8D" w:rsidRPr="0065462E" w:rsidRDefault="00424C8D" w:rsidP="00990C27">
            <w:pPr>
              <w:pStyle w:val="21"/>
            </w:pPr>
            <w:r w:rsidRPr="0065462E">
              <w:t>Knowledge</w:t>
            </w:r>
          </w:p>
        </w:tc>
      </w:tr>
      <w:tr w:rsidR="00424C8D" w:rsidRPr="0065462E" w14:paraId="17A95C09" w14:textId="77777777" w:rsidTr="00C125C1">
        <w:tc>
          <w:tcPr>
            <w:tcW w:w="4788" w:type="dxa"/>
          </w:tcPr>
          <w:p w14:paraId="5281758A" w14:textId="77777777" w:rsidR="00424C8D" w:rsidRPr="0065462E" w:rsidRDefault="00424C8D" w:rsidP="00990C27">
            <w:pPr>
              <w:pStyle w:val="21"/>
            </w:pPr>
            <w:r w:rsidRPr="0065462E">
              <w:t>Her</w:t>
            </w:r>
          </w:p>
        </w:tc>
        <w:tc>
          <w:tcPr>
            <w:tcW w:w="4788" w:type="dxa"/>
            <w:vMerge/>
          </w:tcPr>
          <w:p w14:paraId="4B871123" w14:textId="77777777" w:rsidR="00424C8D" w:rsidRPr="0065462E" w:rsidRDefault="00424C8D" w:rsidP="00C125C1">
            <w:pPr>
              <w:jc w:val="center"/>
              <w:rPr>
                <w:b w:val="0"/>
                <w:bCs w:val="0"/>
              </w:rPr>
            </w:pPr>
          </w:p>
        </w:tc>
      </w:tr>
      <w:tr w:rsidR="00424C8D" w:rsidRPr="0065462E" w14:paraId="644A8434" w14:textId="77777777" w:rsidTr="00C125C1">
        <w:tc>
          <w:tcPr>
            <w:tcW w:w="4788" w:type="dxa"/>
          </w:tcPr>
          <w:p w14:paraId="573C8375" w14:textId="77777777" w:rsidR="00424C8D" w:rsidRPr="0065462E" w:rsidRDefault="00424C8D" w:rsidP="00990C27">
            <w:pPr>
              <w:pStyle w:val="21"/>
            </w:pPr>
            <w:r w:rsidRPr="0065462E">
              <w:t xml:space="preserve">Our </w:t>
            </w:r>
          </w:p>
        </w:tc>
        <w:tc>
          <w:tcPr>
            <w:tcW w:w="4788" w:type="dxa"/>
            <w:vMerge/>
          </w:tcPr>
          <w:p w14:paraId="478C1691" w14:textId="77777777" w:rsidR="00424C8D" w:rsidRPr="0065462E" w:rsidRDefault="00424C8D" w:rsidP="00C125C1">
            <w:pPr>
              <w:jc w:val="center"/>
              <w:rPr>
                <w:b w:val="0"/>
                <w:bCs w:val="0"/>
              </w:rPr>
            </w:pPr>
          </w:p>
        </w:tc>
      </w:tr>
      <w:tr w:rsidR="00424C8D" w:rsidRPr="0065462E" w14:paraId="0AF56174" w14:textId="77777777" w:rsidTr="00C125C1">
        <w:tc>
          <w:tcPr>
            <w:tcW w:w="4788" w:type="dxa"/>
          </w:tcPr>
          <w:p w14:paraId="19BE9C54" w14:textId="77777777" w:rsidR="00424C8D" w:rsidRPr="0065462E" w:rsidRDefault="00424C8D" w:rsidP="00990C27">
            <w:pPr>
              <w:pStyle w:val="21"/>
            </w:pPr>
            <w:r w:rsidRPr="0065462E">
              <w:t>Their</w:t>
            </w:r>
          </w:p>
        </w:tc>
        <w:tc>
          <w:tcPr>
            <w:tcW w:w="4788" w:type="dxa"/>
            <w:vMerge/>
          </w:tcPr>
          <w:p w14:paraId="40800966" w14:textId="77777777" w:rsidR="00424C8D" w:rsidRPr="0065462E" w:rsidRDefault="00424C8D" w:rsidP="00C125C1">
            <w:pPr>
              <w:jc w:val="center"/>
              <w:rPr>
                <w:b w:val="0"/>
                <w:bCs w:val="0"/>
              </w:rPr>
            </w:pPr>
          </w:p>
        </w:tc>
      </w:tr>
    </w:tbl>
    <w:p w14:paraId="41E98C8F" w14:textId="51C18FFC" w:rsidR="00670B11" w:rsidRPr="0065462E" w:rsidRDefault="00670B11" w:rsidP="00343D19">
      <w:pPr>
        <w:rPr>
          <w:rFonts w:cs="2  Davat"/>
          <w:b/>
          <w:bCs/>
          <w:i/>
          <w:sz w:val="36"/>
        </w:rPr>
      </w:pPr>
    </w:p>
    <w:p w14:paraId="37C21D1F" w14:textId="77777777" w:rsidR="00670B11" w:rsidRPr="0065462E" w:rsidRDefault="00670B11" w:rsidP="00990C27">
      <w:pPr>
        <w:pStyle w:val="21"/>
        <w:rPr>
          <w:b/>
        </w:rPr>
      </w:pPr>
      <w:r w:rsidRPr="0065462E">
        <w:rPr>
          <w:highlight w:val="yellow"/>
        </w:rPr>
        <w:t>As you know, we usually replace ‘some’ with ‘any’ in questions and negatives.</w:t>
      </w:r>
    </w:p>
    <w:p w14:paraId="074B3395" w14:textId="77777777" w:rsidR="000719AE" w:rsidRDefault="000719AE" w:rsidP="000719AE">
      <w:pPr>
        <w:pStyle w:val="41"/>
        <w:bidi w:val="0"/>
        <w:rPr>
          <w:lang w:val="en-GB" w:eastAsia="en-GB" w:bidi="ar-SA"/>
        </w:rPr>
      </w:pPr>
    </w:p>
    <w:p w14:paraId="06EA8831" w14:textId="77777777" w:rsidR="0096341E" w:rsidRPr="0065462E" w:rsidRDefault="0096341E">
      <w:pPr>
        <w:rPr>
          <w:i/>
        </w:rPr>
      </w:pPr>
    </w:p>
    <w:p w14:paraId="268CDE3F" w14:textId="77777777" w:rsidR="00FF5804" w:rsidRPr="008B430B" w:rsidRDefault="00FF5804" w:rsidP="006E768B">
      <w:pPr>
        <w:pStyle w:val="41"/>
        <w:bidi w:val="0"/>
        <w:rPr>
          <w:lang w:val="en-GB" w:eastAsia="en-GB" w:bidi="ar-SA"/>
        </w:rPr>
      </w:pPr>
      <w:bookmarkStart w:id="6" w:name="_Toc534376615"/>
      <w:r w:rsidRPr="008B430B">
        <w:rPr>
          <w:lang w:val="en-GB" w:eastAsia="en-GB" w:bidi="ar-SA"/>
        </w:rPr>
        <w:t>Articles</w:t>
      </w:r>
      <w:bookmarkEnd w:id="6"/>
    </w:p>
    <w:p w14:paraId="7233277E" w14:textId="77777777" w:rsidR="00A51C00" w:rsidRDefault="00A51C00">
      <w:r>
        <w:rPr>
          <w:b/>
          <w:i/>
          <w:sz w:val="36"/>
        </w:rPr>
        <w:t>A</w:t>
      </w:r>
      <w:r w:rsidRPr="009B6427">
        <w:rPr>
          <w:b/>
          <w:i/>
          <w:sz w:val="36"/>
        </w:rPr>
        <w:t xml:space="preserve">rticle </w:t>
      </w:r>
    </w:p>
    <w:p w14:paraId="2F7EFF6A" w14:textId="11B40A79" w:rsidR="00A51C00" w:rsidRDefault="00A51C00">
      <w:r w:rsidRPr="009B6427">
        <w:rPr>
          <w:b/>
          <w:i/>
          <w:sz w:val="36"/>
        </w:rPr>
        <w:t>(</w:t>
      </w:r>
      <w:r>
        <w:rPr>
          <w:b/>
          <w:i/>
          <w:sz w:val="36"/>
        </w:rPr>
        <w:t>(TE)</w:t>
      </w:r>
      <w:r w:rsidRPr="009B6427">
        <w:rPr>
          <w:b/>
          <w:i/>
          <w:sz w:val="36"/>
        </w:rPr>
        <w:t xml:space="preserve">) a word used before a noun to show whether the noun refers to a particular example of </w:t>
      </w:r>
      <w:r w:rsidR="00164BEF">
        <w:rPr>
          <w:b/>
          <w:i/>
          <w:sz w:val="36"/>
        </w:rPr>
        <w:t>SOMETHING</w:t>
      </w:r>
      <w:r w:rsidRPr="009B6427">
        <w:rPr>
          <w:b/>
          <w:i/>
          <w:sz w:val="36"/>
        </w:rPr>
        <w:t xml:space="preserve"> or to a general example of </w:t>
      </w:r>
      <w:r w:rsidR="00164BEF">
        <w:rPr>
          <w:b/>
          <w:i/>
          <w:sz w:val="36"/>
        </w:rPr>
        <w:t>SOMETHING</w:t>
      </w:r>
      <w:r w:rsidRPr="009B6427">
        <w:rPr>
          <w:b/>
          <w:i/>
          <w:sz w:val="36"/>
        </w:rPr>
        <w:t xml:space="preserve">. In English, ‘the’ is called the definite article and ‘a’ and ‘an’ are called the indefinite article. </w:t>
      </w:r>
    </w:p>
    <w:p w14:paraId="0536DF45" w14:textId="78BDB091" w:rsidR="00FF5804" w:rsidRPr="0065462E" w:rsidRDefault="00FF5804" w:rsidP="00630686">
      <w:pPr>
        <w:spacing w:before="100" w:beforeAutospacing="1" w:after="100" w:afterAutospacing="1"/>
        <w:rPr>
          <w:rFonts w:eastAsia="Times New Roman" w:cs="2  Davat"/>
          <w:b/>
          <w:bCs/>
          <w:i/>
          <w:sz w:val="36"/>
          <w:lang w:bidi="ar-SA"/>
        </w:rPr>
      </w:pPr>
      <w:r w:rsidRPr="0065462E">
        <w:rPr>
          <w:rFonts w:eastAsia="Times New Roman" w:cs="2  Davat"/>
          <w:b/>
          <w:bCs/>
          <w:i/>
          <w:sz w:val="36"/>
          <w:lang w:bidi="ar-SA"/>
        </w:rPr>
        <w:lastRenderedPageBreak/>
        <w:t>The correct use of articles is one of the biggest problems in mastering English, especially for speakers of languages that don't have articles. However, constant</w:t>
      </w:r>
      <w:r w:rsidR="00046BA1">
        <w:rPr>
          <w:rStyle w:val="FootnoteReference"/>
          <w:rFonts w:eastAsia="Times New Roman" w:cs="2  Davat"/>
          <w:b/>
          <w:bCs/>
          <w:i/>
          <w:sz w:val="36"/>
          <w:lang w:bidi="ar-SA"/>
        </w:rPr>
        <w:footnoteReference w:id="18"/>
      </w:r>
      <w:r w:rsidRPr="0065462E">
        <w:rPr>
          <w:rFonts w:eastAsia="Times New Roman" w:cs="2  Davat"/>
          <w:b/>
          <w:bCs/>
          <w:i/>
          <w:sz w:val="36"/>
          <w:lang w:bidi="ar-SA"/>
        </w:rPr>
        <w:t xml:space="preserve"> attention to the use of articles by native speakers of English and thoughtful consideration of the rules allow to solve this problem successfully. Article is a special particle that is placed in front of a noun (or a noun's modifier) in order to closer specify the object or the concept this noun refers to. English has just two articles: the indefinite article 'a (an)' and the definite article 'the'.</w:t>
      </w:r>
    </w:p>
    <w:p w14:paraId="089F289E" w14:textId="77777777" w:rsidR="00FC1202" w:rsidRDefault="00FC1202"/>
    <w:p w14:paraId="5CE5F6F6" w14:textId="77777777" w:rsidR="00FC1202" w:rsidRPr="0065462E" w:rsidRDefault="00FC1202" w:rsidP="00990C27">
      <w:pPr>
        <w:pStyle w:val="21"/>
        <w:rPr>
          <w:rFonts w:cs="2  Davat"/>
          <w:b/>
          <w:bCs/>
          <w:color w:val="000033"/>
          <w:rtl/>
        </w:rPr>
      </w:pPr>
      <w:r w:rsidRPr="0065462E">
        <w:t>Articles in English are invariable. That is, they do not change according to the gender or number of the noun they refer to, e.g. the boy, the woman, the children</w:t>
      </w:r>
    </w:p>
    <w:p w14:paraId="7D4012BB" w14:textId="77777777" w:rsidR="00FC1202" w:rsidRDefault="00FC1202"/>
    <w:p w14:paraId="03A4AB28" w14:textId="77777777" w:rsidR="008E093B" w:rsidRDefault="008E093B"/>
    <w:p w14:paraId="1FB62732" w14:textId="77777777" w:rsidR="00D62601" w:rsidRPr="001271B4" w:rsidRDefault="00D62601" w:rsidP="001271B4">
      <w:pPr>
        <w:pStyle w:val="41"/>
        <w:bidi w:val="0"/>
        <w:rPr>
          <w:lang w:val="en-GB" w:eastAsia="en-GB" w:bidi="ar-SA"/>
        </w:rPr>
      </w:pPr>
      <w:bookmarkStart w:id="7" w:name="_Toc534376616"/>
      <w:r w:rsidRPr="001271B4">
        <w:rPr>
          <w:lang w:val="en-GB" w:eastAsia="en-GB" w:bidi="ar-SA"/>
        </w:rPr>
        <w:t>The Indefinite Article</w:t>
      </w:r>
      <w:r w:rsidRPr="00942D0B">
        <w:rPr>
          <w:vertAlign w:val="superscript"/>
          <w:lang w:val="en-GB" w:eastAsia="en-GB" w:bidi="ar-SA"/>
        </w:rPr>
        <w:endnoteReference w:id="3"/>
      </w:r>
      <w:r w:rsidRPr="001271B4">
        <w:rPr>
          <w:lang w:val="en-GB" w:eastAsia="en-GB" w:bidi="ar-SA"/>
        </w:rPr>
        <w:t xml:space="preserve"> (A-An)</w:t>
      </w:r>
      <w:bookmarkEnd w:id="7"/>
    </w:p>
    <w:p w14:paraId="2A0A5F0A" w14:textId="77777777" w:rsidR="00D62601" w:rsidRPr="00D62601" w:rsidRDefault="00D62601" w:rsidP="00990C27">
      <w:pPr>
        <w:pStyle w:val="21"/>
      </w:pPr>
      <w:r w:rsidRPr="00D62601">
        <w:rPr>
          <w:highlight w:val="green"/>
        </w:rPr>
        <w:t>The word 'a' or 'an'</w:t>
      </w:r>
    </w:p>
    <w:p w14:paraId="7D5A8425" w14:textId="62CD3B61" w:rsidR="00FF5804" w:rsidRPr="0065462E" w:rsidRDefault="00FF5804" w:rsidP="00630686">
      <w:pPr>
        <w:spacing w:before="100" w:beforeAutospacing="1" w:after="100" w:afterAutospacing="1"/>
        <w:rPr>
          <w:rFonts w:eastAsia="Times New Roman" w:cs="2  Davat"/>
          <w:b/>
          <w:bCs/>
          <w:i/>
          <w:sz w:val="36"/>
          <w:lang w:bidi="ar-SA"/>
        </w:rPr>
      </w:pPr>
      <w:r w:rsidRPr="0065462E">
        <w:rPr>
          <w:rFonts w:eastAsia="Times New Roman" w:cs="2  Davat"/>
          <w:b/>
          <w:bCs/>
          <w:i/>
          <w:sz w:val="36"/>
          <w:lang w:bidi="ar-SA"/>
        </w:rPr>
        <w:lastRenderedPageBreak/>
        <w:t>Give me a pen, please</w:t>
      </w:r>
      <w:r w:rsidR="00F51C17">
        <w:rPr>
          <w:rFonts w:eastAsia="Times New Roman" w:cs="2  Davat"/>
          <w:b/>
          <w:bCs/>
          <w:i/>
          <w:sz w:val="36"/>
          <w:lang w:bidi="ar-SA"/>
        </w:rPr>
        <w:t>!</w:t>
      </w:r>
      <w:r w:rsidRPr="0065462E">
        <w:rPr>
          <w:rFonts w:eastAsia="Times New Roman" w:cs="2  Davat"/>
          <w:b/>
          <w:bCs/>
          <w:i/>
          <w:sz w:val="36"/>
          <w:lang w:bidi="ar-SA"/>
        </w:rPr>
        <w:t xml:space="preserve"> (one pen, any pen). We saw a house (some house). I have a difficult task (one of many possible tasks). </w:t>
      </w:r>
    </w:p>
    <w:p w14:paraId="7E7D6872" w14:textId="77777777" w:rsidR="00FF5804" w:rsidRPr="0065462E" w:rsidRDefault="00FF5804" w:rsidP="00630686">
      <w:pPr>
        <w:spacing w:before="100" w:beforeAutospacing="1" w:after="100" w:afterAutospacing="1"/>
        <w:rPr>
          <w:rFonts w:eastAsia="Times New Roman" w:cs="2  Davat"/>
          <w:b/>
          <w:bCs/>
          <w:i/>
          <w:sz w:val="36"/>
          <w:lang w:bidi="ar-SA"/>
        </w:rPr>
      </w:pPr>
      <w:r w:rsidRPr="0065462E">
        <w:rPr>
          <w:rFonts w:eastAsia="Times New Roman" w:cs="2  Davat"/>
          <w:b/>
          <w:bCs/>
          <w:i/>
          <w:sz w:val="36"/>
          <w:lang w:bidi="ar-SA"/>
        </w:rPr>
        <w:t>Absence of indefinite article with uncountable and plural nouns</w:t>
      </w:r>
    </w:p>
    <w:p w14:paraId="2C1CD407" w14:textId="77777777" w:rsidR="00FF5804" w:rsidRPr="0065462E" w:rsidRDefault="00FF5804" w:rsidP="00630686">
      <w:pPr>
        <w:spacing w:before="100" w:beforeAutospacing="1" w:after="100" w:afterAutospacing="1"/>
        <w:rPr>
          <w:rFonts w:eastAsia="Times New Roman" w:cs="2  Davat"/>
          <w:b/>
          <w:bCs/>
          <w:i/>
          <w:sz w:val="36"/>
          <w:lang w:bidi="ar-SA"/>
        </w:rPr>
      </w:pPr>
      <w:r w:rsidRPr="0065462E">
        <w:rPr>
          <w:rFonts w:eastAsia="Times New Roman" w:cs="2  Davat"/>
          <w:b/>
          <w:bCs/>
          <w:i/>
          <w:sz w:val="36"/>
          <w:lang w:bidi="ar-SA"/>
        </w:rPr>
        <w:t xml:space="preserve">In English, the indefinite article can only be used with countable nouns in singular. This means that, with uncountable and plural nouns, the indefinite meaning is conveyed by omitting an article altogether. Instead, indefinite pronouns 'some', 'any' may be used. </w:t>
      </w:r>
    </w:p>
    <w:p w14:paraId="13CC21CC" w14:textId="77777777" w:rsidR="00FF5804" w:rsidRPr="0065462E" w:rsidRDefault="00FF5804" w:rsidP="00630686">
      <w:pPr>
        <w:spacing w:before="100" w:beforeAutospacing="1" w:after="100" w:afterAutospacing="1"/>
        <w:rPr>
          <w:rFonts w:eastAsia="Times New Roman" w:cs="2  Davat"/>
          <w:b/>
          <w:bCs/>
          <w:i/>
          <w:sz w:val="36"/>
          <w:lang w:bidi="ar-SA"/>
        </w:rPr>
      </w:pPr>
      <w:r w:rsidRPr="0065462E">
        <w:rPr>
          <w:rFonts w:eastAsia="Times New Roman" w:cs="2  Davat"/>
          <w:b/>
          <w:bCs/>
          <w:i/>
          <w:sz w:val="36"/>
          <w:lang w:bidi="ar-SA"/>
        </w:rPr>
        <w:t xml:space="preserve">Last night we had snow. Give me some coffee, please. You are our guest of honor. He waited for hours. She doesn't have any friends. </w:t>
      </w:r>
    </w:p>
    <w:p w14:paraId="557D33CD" w14:textId="77777777" w:rsidR="00A642AB" w:rsidRDefault="00A642AB" w:rsidP="00990C27">
      <w:pPr>
        <w:pStyle w:val="21"/>
      </w:pPr>
    </w:p>
    <w:p w14:paraId="143D4498" w14:textId="238C3941" w:rsidR="00DF1D4D" w:rsidRPr="0065462E" w:rsidRDefault="00DF1D4D" w:rsidP="00990C27">
      <w:pPr>
        <w:pStyle w:val="21"/>
      </w:pPr>
      <w:r w:rsidRPr="0065462E">
        <w:t>I can see a car.</w:t>
      </w:r>
    </w:p>
    <w:p w14:paraId="68EB907B" w14:textId="12F7A277" w:rsidR="00084160" w:rsidRPr="003D7474" w:rsidRDefault="00B14B37" w:rsidP="00990C27">
      <w:pPr>
        <w:pStyle w:val="21"/>
        <w:rPr>
          <w:lang w:val="en-US"/>
        </w:rPr>
      </w:pPr>
      <w:r>
        <w:t>A (boy / car / house)</w:t>
      </w:r>
      <w:r>
        <w:rPr>
          <w:rStyle w:val="FootnoteReference"/>
        </w:rPr>
        <w:footnoteReference w:id="19"/>
      </w:r>
    </w:p>
    <w:p w14:paraId="044AB8BB" w14:textId="43B5C9E3" w:rsidR="00603D5D" w:rsidRPr="0065462E" w:rsidRDefault="00603D5D" w:rsidP="00990C27">
      <w:pPr>
        <w:pStyle w:val="21"/>
        <w:rPr>
          <w:b/>
        </w:rPr>
      </w:pPr>
      <w:r w:rsidRPr="0065462E">
        <w:lastRenderedPageBreak/>
        <w:t>An (apple / orange / opera)</w:t>
      </w:r>
      <w:r w:rsidR="00B14B37">
        <w:rPr>
          <w:rStyle w:val="FootnoteReference"/>
        </w:rPr>
        <w:footnoteReference w:id="20"/>
      </w:r>
    </w:p>
    <w:p w14:paraId="40C382BF" w14:textId="77777777" w:rsidR="00A642AB" w:rsidRPr="00BE3F42" w:rsidRDefault="00A642AB" w:rsidP="00A642AB">
      <w:pPr>
        <w:rPr>
          <w:lang w:val="en-GB"/>
        </w:rPr>
      </w:pPr>
      <w:r w:rsidRPr="00BE3F42">
        <w:rPr>
          <w:lang w:val="en-GB"/>
        </w:rPr>
        <w:t xml:space="preserve">I have </w:t>
      </w:r>
      <w:r w:rsidRPr="00BE3F42">
        <w:rPr>
          <w:u w:val="single"/>
          <w:lang w:val="en-GB"/>
        </w:rPr>
        <w:t>an</w:t>
      </w:r>
      <w:r w:rsidRPr="00BE3F42">
        <w:rPr>
          <w:lang w:val="en-GB"/>
        </w:rPr>
        <w:t xml:space="preserve"> </w:t>
      </w:r>
      <w:r w:rsidRPr="00BE3F42">
        <w:rPr>
          <w:u w:val="single"/>
          <w:lang w:val="en-GB"/>
        </w:rPr>
        <w:t>idea</w:t>
      </w:r>
      <w:r w:rsidRPr="00BE3F42">
        <w:rPr>
          <w:lang w:val="en-GB"/>
        </w:rPr>
        <w:t xml:space="preserve"> about it.</w:t>
      </w:r>
    </w:p>
    <w:p w14:paraId="0202BD15" w14:textId="77777777" w:rsidR="00DB02C4" w:rsidRPr="004C544F" w:rsidRDefault="00DB02C4" w:rsidP="00E94220">
      <w:pPr>
        <w:rPr>
          <w:rFonts w:eastAsia="MS Mincho"/>
        </w:rPr>
      </w:pPr>
      <w:r w:rsidRPr="006B4E0F">
        <w:rPr>
          <w:rFonts w:eastAsia="MS Mincho"/>
          <w:lang w:val="en-GB"/>
        </w:rPr>
        <w:t xml:space="preserve">An </w:t>
      </w:r>
      <w:r w:rsidRPr="00297447">
        <w:rPr>
          <w:rFonts w:eastAsia="MS Mincho"/>
          <w:u w:val="single"/>
          <w:lang w:val="en-GB"/>
        </w:rPr>
        <w:t>easy</w:t>
      </w:r>
      <w:r w:rsidRPr="006B4E0F">
        <w:rPr>
          <w:rFonts w:eastAsia="MS Mincho"/>
          <w:lang w:val="en-GB"/>
        </w:rPr>
        <w:t xml:space="preserve"> book</w:t>
      </w:r>
    </w:p>
    <w:p w14:paraId="4E7E1244" w14:textId="77777777" w:rsidR="00A642AB" w:rsidRDefault="00A642AB" w:rsidP="00A642AB">
      <w:r w:rsidRPr="00BE3F42">
        <w:rPr>
          <w:lang w:val="en-GB"/>
        </w:rPr>
        <w:t xml:space="preserve">It was </w:t>
      </w:r>
      <w:r w:rsidRPr="00BE3F42">
        <w:rPr>
          <w:u w:val="single"/>
          <w:lang w:val="en-GB"/>
        </w:rPr>
        <w:t>an</w:t>
      </w:r>
      <w:r w:rsidRPr="00BE3F42">
        <w:rPr>
          <w:lang w:val="en-GB"/>
        </w:rPr>
        <w:t xml:space="preserve"> </w:t>
      </w:r>
      <w:r w:rsidRPr="00BE3F42">
        <w:rPr>
          <w:u w:val="single"/>
          <w:lang w:val="en-GB"/>
        </w:rPr>
        <w:t>interesting</w:t>
      </w:r>
      <w:r w:rsidRPr="00BE3F42">
        <w:rPr>
          <w:lang w:val="en-GB"/>
        </w:rPr>
        <w:t xml:space="preserve"> </w:t>
      </w:r>
      <w:r w:rsidRPr="00BE3F42">
        <w:rPr>
          <w:u w:val="single"/>
          <w:lang w:val="en-GB"/>
        </w:rPr>
        <w:t>lesson</w:t>
      </w:r>
      <w:r>
        <w:rPr>
          <w:lang w:val="en-GB"/>
        </w:rPr>
        <w:t>.</w:t>
      </w:r>
      <w:r>
        <w:rPr>
          <w:rStyle w:val="FootnoteReference"/>
          <w:lang w:val="en-GB"/>
        </w:rPr>
        <w:footnoteReference w:id="21"/>
      </w:r>
    </w:p>
    <w:p w14:paraId="310173A0" w14:textId="30E70968" w:rsidR="00DB02C4" w:rsidRDefault="00DB02C4" w:rsidP="00DB02C4">
      <w:pPr>
        <w:pStyle w:val="21"/>
      </w:pPr>
      <w:r w:rsidRPr="0065462E">
        <w:t>Another (= an + other)</w:t>
      </w:r>
      <w:r>
        <w:t xml:space="preserve"> is one word.</w:t>
      </w:r>
    </w:p>
    <w:p w14:paraId="24520CA9" w14:textId="77777777" w:rsidR="00DB02C4" w:rsidRPr="0065462E" w:rsidRDefault="00DB02C4" w:rsidP="00990C27">
      <w:pPr>
        <w:pStyle w:val="21"/>
        <w:rPr>
          <w:rFonts w:cs="2  Davat"/>
          <w:b/>
          <w:bCs/>
          <w:color w:val="000033"/>
        </w:rPr>
      </w:pPr>
      <w:r w:rsidRPr="0065462E">
        <w:t>A (unit / union) (but an uncle)</w:t>
      </w:r>
    </w:p>
    <w:p w14:paraId="7ABC7719" w14:textId="77777777" w:rsidR="00DB02C4" w:rsidRPr="0065462E" w:rsidRDefault="00DB02C4" w:rsidP="00990C27">
      <w:pPr>
        <w:pStyle w:val="21"/>
        <w:rPr>
          <w:rFonts w:cs="2  Davat"/>
          <w:b/>
        </w:rPr>
      </w:pPr>
      <w:r w:rsidRPr="0065462E">
        <w:rPr>
          <w:u w:val="words"/>
        </w:rPr>
        <w:t>A</w:t>
      </w:r>
      <w:r w:rsidRPr="0065462E">
        <w:t xml:space="preserve"> </w:t>
      </w:r>
      <w:r w:rsidRPr="0065462E">
        <w:rPr>
          <w:u w:val="words"/>
        </w:rPr>
        <w:t>university</w:t>
      </w:r>
      <w:r w:rsidRPr="0065462E">
        <w:t xml:space="preserve"> (pronounced </w:t>
      </w:r>
      <w:proofErr w:type="spellStart"/>
      <w:r w:rsidRPr="0065462E">
        <w:t>yuniversity</w:t>
      </w:r>
      <w:proofErr w:type="spellEnd"/>
      <w:r w:rsidRPr="0065462E">
        <w:t>)</w:t>
      </w:r>
    </w:p>
    <w:p w14:paraId="36617F72" w14:textId="04CBD232" w:rsidR="00DB02C4" w:rsidRPr="00DB02C4" w:rsidRDefault="00DB02C4" w:rsidP="00DB02C4">
      <w:pPr>
        <w:pStyle w:val="21"/>
        <w:rPr>
          <w:rFonts w:cs="2  Davat"/>
          <w:b/>
        </w:rPr>
      </w:pPr>
      <w:r w:rsidRPr="0065462E">
        <w:rPr>
          <w:u w:val="words"/>
        </w:rPr>
        <w:t>A</w:t>
      </w:r>
      <w:r w:rsidRPr="0065462E">
        <w:t xml:space="preserve"> </w:t>
      </w:r>
      <w:r w:rsidRPr="0065462E">
        <w:rPr>
          <w:u w:val="words"/>
        </w:rPr>
        <w:t>European</w:t>
      </w:r>
      <w:r w:rsidRPr="0065462E">
        <w:t xml:space="preserve"> country (pronounced </w:t>
      </w:r>
      <w:proofErr w:type="spellStart"/>
      <w:r w:rsidRPr="0065462E">
        <w:t>yuropean</w:t>
      </w:r>
      <w:proofErr w:type="spellEnd"/>
      <w:r w:rsidRPr="0065462E">
        <w:t>)</w:t>
      </w:r>
      <w:r>
        <w:rPr>
          <w:rStyle w:val="FootnoteReference"/>
        </w:rPr>
        <w:footnoteReference w:id="22"/>
      </w:r>
    </w:p>
    <w:p w14:paraId="4805446C" w14:textId="266D06F3" w:rsidR="003D7474" w:rsidRPr="0065462E" w:rsidRDefault="003D7474" w:rsidP="00DB02C4">
      <w:pPr>
        <w:pStyle w:val="21"/>
      </w:pPr>
      <w:r w:rsidRPr="006E768B">
        <w:lastRenderedPageBreak/>
        <w:t>An</w:t>
      </w:r>
      <w:r>
        <w:t xml:space="preserve"> </w:t>
      </w:r>
      <w:r w:rsidRPr="006E768B">
        <w:t>(hour</w:t>
      </w:r>
      <w:r w:rsidR="00DB02C4">
        <w:t>,</w:t>
      </w:r>
      <w:r w:rsidRPr="006E768B">
        <w:t xml:space="preserve"> honour</w:t>
      </w:r>
      <w:r w:rsidR="00DB02C4" w:rsidRPr="006E768B">
        <w:rPr>
          <w:rStyle w:val="21Char"/>
        </w:rPr>
        <w:t>, heir</w:t>
      </w:r>
      <w:r w:rsidR="00DB02C4">
        <w:t>,</w:t>
      </w:r>
      <w:r w:rsidRPr="006E768B">
        <w:t xml:space="preserve"> honest man)</w:t>
      </w:r>
      <w:r w:rsidRPr="0065462E">
        <w:rPr>
          <w:rStyle w:val="FootnoteReference"/>
          <w:rFonts w:cs="2  Davat"/>
          <w:bCs/>
          <w:i w:val="0"/>
          <w:color w:val="000033"/>
          <w:sz w:val="36"/>
        </w:rPr>
        <w:footnoteReference w:id="23"/>
      </w:r>
      <w:r w:rsidRPr="0065462E">
        <w:t xml:space="preserve"> </w:t>
      </w:r>
    </w:p>
    <w:p w14:paraId="5A74AF01" w14:textId="77777777" w:rsidR="003562D4" w:rsidRDefault="003562D4" w:rsidP="00095923">
      <w:pPr>
        <w:pStyle w:val="1"/>
      </w:pPr>
    </w:p>
    <w:p w14:paraId="6AE82345" w14:textId="3D81D253" w:rsidR="00C859C0" w:rsidRPr="003774BB" w:rsidRDefault="00C859C0" w:rsidP="003774BB">
      <w:pPr>
        <w:pStyle w:val="41"/>
        <w:bidi w:val="0"/>
        <w:rPr>
          <w:lang w:val="en-GB" w:eastAsia="en-GB" w:bidi="ar-SA"/>
        </w:rPr>
      </w:pPr>
      <w:bookmarkStart w:id="8" w:name="_Toc534376617"/>
      <w:r w:rsidRPr="003774BB">
        <w:rPr>
          <w:lang w:val="en-GB" w:eastAsia="en-GB" w:bidi="ar-SA"/>
        </w:rPr>
        <w:t>Use the indefinite article</w:t>
      </w:r>
      <w:r w:rsidR="003562D4" w:rsidRPr="003774BB">
        <w:rPr>
          <w:lang w:val="en-GB" w:eastAsia="en-GB" w:bidi="ar-SA"/>
        </w:rPr>
        <w:t>:</w:t>
      </w:r>
      <w:bookmarkEnd w:id="8"/>
    </w:p>
    <w:p w14:paraId="567F22B8" w14:textId="28D954E8" w:rsidR="00F77EBF" w:rsidRDefault="00D62601" w:rsidP="00A72A8C">
      <w:pPr>
        <w:pStyle w:val="ListParagraph"/>
        <w:numPr>
          <w:ilvl w:val="0"/>
          <w:numId w:val="38"/>
        </w:numPr>
        <w:bidi w:val="0"/>
        <w:spacing w:before="100" w:beforeAutospacing="1" w:after="100" w:afterAutospacing="1"/>
        <w:jc w:val="left"/>
        <w:rPr>
          <w:rFonts w:cs="2  Davat"/>
          <w:b/>
          <w:bCs/>
          <w:i/>
          <w:sz w:val="36"/>
          <w:lang w:bidi="ar-SA"/>
        </w:rPr>
      </w:pPr>
      <w:r w:rsidRPr="00D62601">
        <w:rPr>
          <w:rFonts w:cs="2  Davat"/>
          <w:b/>
          <w:bCs/>
          <w:i/>
          <w:sz w:val="36"/>
          <w:lang w:bidi="ar-SA"/>
        </w:rPr>
        <w:t xml:space="preserve">The indefinite article 'a' (or 'an' before a vowel sound) is used with a singular countable noun that is either mentioned for the first time or identified as one in a row of many similar objects. </w:t>
      </w:r>
    </w:p>
    <w:p w14:paraId="29F0AB08" w14:textId="646C525D" w:rsidR="00A642AB" w:rsidRDefault="00A642AB" w:rsidP="00A72A8C">
      <w:pPr>
        <w:pStyle w:val="21"/>
        <w:numPr>
          <w:ilvl w:val="1"/>
          <w:numId w:val="40"/>
        </w:numPr>
      </w:pPr>
      <w:r>
        <w:t>Mentioned for the first time</w:t>
      </w:r>
    </w:p>
    <w:p w14:paraId="576DBA40" w14:textId="104B0AF9" w:rsidR="00F770D5" w:rsidRPr="0065462E" w:rsidRDefault="00F770D5" w:rsidP="00990C27">
      <w:pPr>
        <w:pStyle w:val="21"/>
        <w:rPr>
          <w:b/>
        </w:rPr>
      </w:pPr>
      <w:r w:rsidRPr="0065462E">
        <w:t xml:space="preserve">A man went into a shop. </w:t>
      </w:r>
    </w:p>
    <w:p w14:paraId="34278905" w14:textId="77777777" w:rsidR="00FC7748" w:rsidRPr="0065462E" w:rsidRDefault="00FC7748" w:rsidP="00990C27">
      <w:pPr>
        <w:pStyle w:val="21"/>
      </w:pPr>
      <w:r w:rsidRPr="0065462E">
        <w:t xml:space="preserve"> </w:t>
      </w:r>
      <w:r>
        <w:t>T</w:t>
      </w:r>
      <w:r w:rsidRPr="0065462E">
        <w:t>o refer to something for the first time:</w:t>
      </w:r>
    </w:p>
    <w:p w14:paraId="6BC045C7" w14:textId="77777777" w:rsidR="00FC7748" w:rsidRPr="0065462E" w:rsidRDefault="00FC7748" w:rsidP="00990C27">
      <w:pPr>
        <w:pStyle w:val="21"/>
      </w:pPr>
      <w:r w:rsidRPr="0065462E">
        <w:t>An elephant and a mouse fell in love.</w:t>
      </w:r>
    </w:p>
    <w:p w14:paraId="365C252C" w14:textId="77777777" w:rsidR="00F770D5" w:rsidRPr="0065462E" w:rsidRDefault="00F770D5" w:rsidP="00990C27">
      <w:pPr>
        <w:pStyle w:val="21"/>
      </w:pPr>
      <w:r w:rsidRPr="0065462E">
        <w:t>Adam found a ring in the street.</w:t>
      </w:r>
    </w:p>
    <w:p w14:paraId="5CAB35ED" w14:textId="5851AE73" w:rsidR="00FF7AA3" w:rsidRPr="0065462E" w:rsidRDefault="009166E8" w:rsidP="00A72A8C">
      <w:pPr>
        <w:pStyle w:val="21"/>
        <w:numPr>
          <w:ilvl w:val="1"/>
          <w:numId w:val="40"/>
        </w:numPr>
      </w:pPr>
      <w:r>
        <w:t>M</w:t>
      </w:r>
      <w:r w:rsidR="00FF7AA3" w:rsidRPr="0065462E">
        <w:t>eaning 'one', referring to a single object or person:</w:t>
      </w:r>
    </w:p>
    <w:p w14:paraId="2F40B2F2" w14:textId="77777777" w:rsidR="00FF7AA3" w:rsidRPr="0065462E" w:rsidRDefault="00FF7AA3" w:rsidP="00990C27">
      <w:pPr>
        <w:pStyle w:val="21"/>
        <w:rPr>
          <w:rFonts w:cs="2  Davat"/>
          <w:b/>
          <w:bCs/>
          <w:color w:val="000033"/>
          <w:sz w:val="36"/>
        </w:rPr>
      </w:pPr>
      <w:r w:rsidRPr="0065462E">
        <w:lastRenderedPageBreak/>
        <w:t>I'd like an orange and two lemons please.</w:t>
      </w:r>
    </w:p>
    <w:p w14:paraId="601DAC54" w14:textId="77777777" w:rsidR="00FF7AA3" w:rsidRPr="0065462E" w:rsidRDefault="00FF7AA3" w:rsidP="00990C27">
      <w:pPr>
        <w:pStyle w:val="21"/>
        <w:rPr>
          <w:rFonts w:cs="2  Davat"/>
          <w:b/>
          <w:bCs/>
          <w:color w:val="000033"/>
        </w:rPr>
      </w:pPr>
      <w:r w:rsidRPr="0065462E">
        <w:t>The burglar took a diamond necklace and a valuable painting.</w:t>
      </w:r>
    </w:p>
    <w:p w14:paraId="6D68F81E" w14:textId="77777777" w:rsidR="00FF7AA3" w:rsidRPr="0065462E" w:rsidRDefault="00FF7AA3" w:rsidP="00990C27">
      <w:pPr>
        <w:pStyle w:val="21"/>
        <w:rPr>
          <w:rtl/>
        </w:rPr>
      </w:pPr>
      <w:r w:rsidRPr="0065462E">
        <w:t>I have a red pencil</w:t>
      </w:r>
      <w:r w:rsidRPr="0065462E">
        <w:tab/>
      </w:r>
      <w:r w:rsidRPr="0065462E">
        <w:tab/>
      </w:r>
      <w:r w:rsidRPr="0065462E">
        <w:tab/>
      </w:r>
      <w:r w:rsidRPr="0065462E">
        <w:tab/>
      </w:r>
      <w:r w:rsidRPr="0065462E">
        <w:tab/>
      </w:r>
      <w:r w:rsidRPr="0065462E">
        <w:rPr>
          <w:rtl/>
        </w:rPr>
        <w:t xml:space="preserve"> </w:t>
      </w:r>
    </w:p>
    <w:p w14:paraId="6F037C6C" w14:textId="77777777" w:rsidR="00FF7AA3" w:rsidRPr="0065462E" w:rsidRDefault="00FF7AA3" w:rsidP="00990C27">
      <w:pPr>
        <w:pStyle w:val="21"/>
      </w:pPr>
      <w:r w:rsidRPr="0065462E">
        <w:t xml:space="preserve">Give me a pound of sugar. </w:t>
      </w:r>
    </w:p>
    <w:p w14:paraId="0AB20129" w14:textId="453A4992" w:rsidR="00FF7AA3" w:rsidRPr="009166E8" w:rsidRDefault="00FF7AA3" w:rsidP="009166E8">
      <w:pPr>
        <w:pStyle w:val="21"/>
        <w:rPr>
          <w:lang w:val="en-US"/>
        </w:rPr>
      </w:pPr>
      <w:r w:rsidRPr="0065462E">
        <w:t>There is an orange on the tree</w:t>
      </w:r>
      <w:r w:rsidR="009166E8">
        <w:t>.</w:t>
      </w:r>
    </w:p>
    <w:p w14:paraId="552C81BC" w14:textId="77777777" w:rsidR="00761847" w:rsidRDefault="00761847" w:rsidP="00F77EBF">
      <w:pPr>
        <w:pStyle w:val="51"/>
      </w:pPr>
      <w:bookmarkStart w:id="9" w:name="_Toc534376618"/>
    </w:p>
    <w:p w14:paraId="509E5B20" w14:textId="2E1AA3AD" w:rsidR="00A642AB" w:rsidRPr="0065462E" w:rsidRDefault="00A642AB" w:rsidP="00F77EBF">
      <w:pPr>
        <w:pStyle w:val="51"/>
      </w:pPr>
      <w:r w:rsidRPr="0065462E">
        <w:t>A / An / One</w:t>
      </w:r>
      <w:bookmarkEnd w:id="9"/>
    </w:p>
    <w:p w14:paraId="661AC34C" w14:textId="77777777" w:rsidR="00A642AB" w:rsidRPr="0065462E" w:rsidRDefault="00A642AB" w:rsidP="00990C27">
      <w:pPr>
        <w:pStyle w:val="21"/>
        <w:rPr>
          <w:b/>
        </w:rPr>
      </w:pPr>
      <w:r w:rsidRPr="0065462E">
        <w:t>I don't know one person who likes eating elephant meat.</w:t>
      </w:r>
    </w:p>
    <w:p w14:paraId="2BC3314C" w14:textId="77777777" w:rsidR="00A642AB" w:rsidRPr="0065462E" w:rsidRDefault="00A642AB" w:rsidP="00990C27">
      <w:pPr>
        <w:pStyle w:val="21"/>
        <w:rPr>
          <w:rFonts w:eastAsia="MS Mincho"/>
          <w:b/>
        </w:rPr>
      </w:pPr>
      <w:r w:rsidRPr="0065462E">
        <w:t>We've got six computers but only one printer.</w:t>
      </w:r>
      <w:r w:rsidRPr="0065462E">
        <w:rPr>
          <w:rFonts w:eastAsia="MS Mincho"/>
        </w:rPr>
        <w:t xml:space="preserve"> </w:t>
      </w:r>
    </w:p>
    <w:p w14:paraId="7A46FFA8" w14:textId="77777777" w:rsidR="00A642AB" w:rsidRPr="0065462E" w:rsidRDefault="00A642AB" w:rsidP="00615068">
      <w:pPr>
        <w:rPr>
          <w:rFonts w:cs="2  Davat"/>
          <w:b/>
          <w:bCs/>
          <w:i/>
          <w:sz w:val="36"/>
        </w:rPr>
      </w:pPr>
      <w:r w:rsidRPr="006E768B">
        <w:rPr>
          <w:rStyle w:val="21Char"/>
        </w:rPr>
        <w:t>One swallow</w:t>
      </w:r>
      <w:r w:rsidRPr="0065462E">
        <w:rPr>
          <w:rStyle w:val="FootnoteReference"/>
          <w:rFonts w:cs="2  Davat"/>
          <w:bCs/>
          <w:i/>
          <w:sz w:val="36"/>
        </w:rPr>
        <w:footnoteReference w:id="24"/>
      </w:r>
      <w:r w:rsidRPr="006E768B">
        <w:rPr>
          <w:rStyle w:val="21Char"/>
        </w:rPr>
        <w:t xml:space="preserve"> does not make a summer.</w:t>
      </w:r>
    </w:p>
    <w:p w14:paraId="10CAC213" w14:textId="77777777" w:rsidR="00A642AB" w:rsidRPr="0065462E" w:rsidRDefault="00A642AB" w:rsidP="00990C27">
      <w:pPr>
        <w:pStyle w:val="21"/>
      </w:pPr>
      <w:r w:rsidRPr="0065462E">
        <w:t>“He gave me one book instead of two.</w:t>
      </w:r>
    </w:p>
    <w:p w14:paraId="4D841810" w14:textId="77777777" w:rsidR="00A642AB" w:rsidRPr="00F770D5" w:rsidRDefault="00A642AB" w:rsidP="00F770D5">
      <w:pPr>
        <w:spacing w:after="0" w:line="360" w:lineRule="auto"/>
        <w:rPr>
          <w:i/>
          <w:lang w:val="en-GB"/>
        </w:rPr>
      </w:pPr>
      <w:r w:rsidRPr="006E768B">
        <w:rPr>
          <w:rStyle w:val="21Char"/>
        </w:rPr>
        <w:t>There is one vacant seat in this row.</w:t>
      </w:r>
      <w:r w:rsidRPr="0065462E">
        <w:rPr>
          <w:rStyle w:val="FootnoteReference"/>
          <w:rFonts w:eastAsia="MS Mincho" w:cs="2  Davat"/>
          <w:bCs/>
          <w:i/>
          <w:sz w:val="36"/>
          <w:lang w:val="en-GB"/>
        </w:rPr>
        <w:footnoteReference w:id="25"/>
      </w:r>
    </w:p>
    <w:p w14:paraId="76DFBA1E" w14:textId="496C9E09" w:rsidR="009166E8" w:rsidRPr="0065462E" w:rsidRDefault="009166E8" w:rsidP="00990C27">
      <w:pPr>
        <w:pStyle w:val="21"/>
        <w:rPr>
          <w:b/>
        </w:rPr>
      </w:pPr>
      <w:r w:rsidRPr="0065462E">
        <w:lastRenderedPageBreak/>
        <w:t>A hundred years make a century.</w:t>
      </w:r>
      <w:r w:rsidR="00AF7FD0">
        <w:rPr>
          <w:rStyle w:val="FootnoteReference"/>
        </w:rPr>
        <w:footnoteReference w:id="26"/>
      </w:r>
    </w:p>
    <w:p w14:paraId="7FF3F91F" w14:textId="77777777" w:rsidR="009166E8" w:rsidRPr="00AF7FD0" w:rsidRDefault="009166E8" w:rsidP="00990C27">
      <w:pPr>
        <w:pStyle w:val="21"/>
        <w:rPr>
          <w:b/>
          <w:lang w:val="en-US"/>
        </w:rPr>
      </w:pPr>
      <w:r w:rsidRPr="0065462E">
        <w:t>We can also say:</w:t>
      </w:r>
    </w:p>
    <w:p w14:paraId="697AAF38" w14:textId="22A0E9FC" w:rsidR="009166E8" w:rsidRPr="009166E8" w:rsidRDefault="009166E8" w:rsidP="009166E8">
      <w:pPr>
        <w:pStyle w:val="21"/>
        <w:rPr>
          <w:b/>
        </w:rPr>
      </w:pPr>
      <w:r w:rsidRPr="0065462E">
        <w:t>One hundred years make a century.</w:t>
      </w:r>
    </w:p>
    <w:p w14:paraId="241A30B6" w14:textId="79C156EA" w:rsidR="00603D5D" w:rsidRPr="0065462E" w:rsidRDefault="00603D5D" w:rsidP="00A72A8C">
      <w:pPr>
        <w:pStyle w:val="21"/>
        <w:numPr>
          <w:ilvl w:val="0"/>
          <w:numId w:val="40"/>
        </w:numPr>
      </w:pPr>
      <w:r w:rsidRPr="0065462E">
        <w:t>If you want to talk about something of a particular type in an indefinite way, use (a).</w:t>
      </w:r>
    </w:p>
    <w:p w14:paraId="70DAE90B" w14:textId="1D6C4DF1" w:rsidR="00C859C0" w:rsidRPr="0065462E" w:rsidRDefault="00603D5D" w:rsidP="00990C27">
      <w:pPr>
        <w:pStyle w:val="21"/>
      </w:pPr>
      <w:r w:rsidRPr="0065462E">
        <w:t>I went out to buy a newspaper.</w:t>
      </w:r>
    </w:p>
    <w:p w14:paraId="68759C7B" w14:textId="09D660BA" w:rsidR="00842EDF" w:rsidRPr="0065462E" w:rsidRDefault="00842EDF" w:rsidP="00A72A8C">
      <w:pPr>
        <w:pStyle w:val="21"/>
        <w:numPr>
          <w:ilvl w:val="0"/>
          <w:numId w:val="40"/>
        </w:numPr>
      </w:pPr>
      <w:r w:rsidRPr="0065462E">
        <w:t>We use ‘a’ to mean something like ‘each’ in prices, etc</w:t>
      </w:r>
      <w:r w:rsidR="00AF7FD0">
        <w:t>.</w:t>
      </w:r>
      <w:r w:rsidRPr="0065462E">
        <w:t>:</w:t>
      </w:r>
    </w:p>
    <w:p w14:paraId="0301096F" w14:textId="77777777" w:rsidR="00842EDF" w:rsidRPr="0065462E" w:rsidRDefault="00842EDF" w:rsidP="00990C27">
      <w:pPr>
        <w:pStyle w:val="21"/>
        <w:rPr>
          <w:b/>
        </w:rPr>
      </w:pPr>
      <w:r w:rsidRPr="0065462E">
        <w:t>These oranges cost three shillings a dozen.</w:t>
      </w:r>
    </w:p>
    <w:p w14:paraId="59D38645" w14:textId="77777777" w:rsidR="00842EDF" w:rsidRPr="0065462E" w:rsidRDefault="00842EDF" w:rsidP="00990C27">
      <w:pPr>
        <w:pStyle w:val="21"/>
        <w:rPr>
          <w:b/>
        </w:rPr>
      </w:pPr>
      <w:r w:rsidRPr="0065462E">
        <w:t>He earns fifteen pounds a week.</w:t>
      </w:r>
    </w:p>
    <w:p w14:paraId="22D2DF96" w14:textId="77777777" w:rsidR="00842EDF" w:rsidRPr="0065462E" w:rsidRDefault="00842EDF" w:rsidP="00990C27">
      <w:pPr>
        <w:pStyle w:val="21"/>
        <w:rPr>
          <w:b/>
        </w:rPr>
      </w:pPr>
      <w:r w:rsidRPr="0065462E">
        <w:lastRenderedPageBreak/>
        <w:t>She goes to London at least once a month.</w:t>
      </w:r>
    </w:p>
    <w:p w14:paraId="0ED831CC" w14:textId="77777777" w:rsidR="00842EDF" w:rsidRDefault="00842EDF" w:rsidP="00990C27">
      <w:pPr>
        <w:pStyle w:val="21"/>
      </w:pPr>
      <w:r w:rsidRPr="0065462E">
        <w:t>I was driving at about thirty miles an hour.</w:t>
      </w:r>
    </w:p>
    <w:p w14:paraId="3A03042C" w14:textId="77777777" w:rsidR="00681B1B" w:rsidRDefault="00AC1977" w:rsidP="00A72A8C">
      <w:pPr>
        <w:pStyle w:val="ListParagraph"/>
        <w:numPr>
          <w:ilvl w:val="0"/>
          <w:numId w:val="40"/>
        </w:numPr>
        <w:bidi w:val="0"/>
        <w:spacing w:before="100" w:beforeAutospacing="1" w:after="100" w:afterAutospacing="1"/>
        <w:jc w:val="left"/>
        <w:rPr>
          <w:rFonts w:cs="2  Davat"/>
          <w:b/>
          <w:bCs/>
          <w:i/>
          <w:sz w:val="36"/>
          <w:lang w:bidi="ar-SA"/>
        </w:rPr>
      </w:pPr>
      <w:r w:rsidRPr="00FC7748">
        <w:rPr>
          <w:rFonts w:cs="2  Davat"/>
          <w:b/>
          <w:bCs/>
          <w:i/>
          <w:sz w:val="36"/>
          <w:lang w:bidi="ar-SA"/>
        </w:rPr>
        <w:t xml:space="preserve">The indefinite article may be used with an abstract noun accompanied by a descriptive modifier: </w:t>
      </w:r>
    </w:p>
    <w:p w14:paraId="35FD0CA9" w14:textId="77777777" w:rsidR="00681B1B" w:rsidRDefault="00AC1977" w:rsidP="00681B1B">
      <w:pPr>
        <w:spacing w:before="100" w:beforeAutospacing="1" w:after="100" w:afterAutospacing="1"/>
        <w:jc w:val="left"/>
        <w:rPr>
          <w:rFonts w:cs="2  Davat"/>
          <w:b/>
          <w:bCs/>
          <w:i/>
          <w:sz w:val="36"/>
          <w:lang w:bidi="ar-SA"/>
        </w:rPr>
      </w:pPr>
      <w:r w:rsidRPr="00681B1B">
        <w:rPr>
          <w:rFonts w:cs="2  Davat"/>
          <w:b/>
          <w:bCs/>
          <w:i/>
          <w:sz w:val="36"/>
          <w:lang w:bidi="ar-SA"/>
        </w:rPr>
        <w:t xml:space="preserve">I felt a certain impatience. </w:t>
      </w:r>
    </w:p>
    <w:p w14:paraId="1CD7327A" w14:textId="49EDAE55" w:rsidR="00AC1977" w:rsidRPr="00681B1B" w:rsidRDefault="00AC1977" w:rsidP="00681B1B">
      <w:pPr>
        <w:spacing w:before="100" w:beforeAutospacing="1" w:after="100" w:afterAutospacing="1"/>
        <w:jc w:val="left"/>
        <w:rPr>
          <w:rFonts w:cs="2  Davat"/>
          <w:b/>
          <w:bCs/>
          <w:i/>
          <w:sz w:val="36"/>
          <w:lang w:bidi="ar-SA"/>
        </w:rPr>
      </w:pPr>
      <w:r w:rsidRPr="00681B1B">
        <w:rPr>
          <w:rFonts w:cs="2  Davat"/>
          <w:b/>
          <w:bCs/>
          <w:i/>
          <w:sz w:val="36"/>
          <w:lang w:bidi="ar-SA"/>
        </w:rPr>
        <w:t xml:space="preserve">A dull anger rose in his chest </w:t>
      </w:r>
    </w:p>
    <w:p w14:paraId="444237D2" w14:textId="273AADAF" w:rsidR="00471A5B" w:rsidRPr="00FC7748" w:rsidRDefault="00471A5B" w:rsidP="00A72A8C">
      <w:pPr>
        <w:pStyle w:val="ListParagraph"/>
        <w:numPr>
          <w:ilvl w:val="0"/>
          <w:numId w:val="40"/>
        </w:numPr>
        <w:autoSpaceDE w:val="0"/>
        <w:autoSpaceDN w:val="0"/>
        <w:bidi w:val="0"/>
        <w:adjustRightInd w:val="0"/>
        <w:spacing w:after="0"/>
        <w:jc w:val="left"/>
        <w:rPr>
          <w:rFonts w:eastAsia="MS Mincho" w:cs="2  Davat"/>
          <w:b/>
          <w:bCs/>
          <w:i/>
          <w:szCs w:val="32"/>
        </w:rPr>
      </w:pPr>
      <w:r w:rsidRPr="00FC7748">
        <w:rPr>
          <w:rFonts w:eastAsia="MS Mincho" w:cs="2  Davat"/>
          <w:bCs/>
          <w:i/>
          <w:szCs w:val="32"/>
        </w:rPr>
        <w:t>Meaning (every)</w:t>
      </w:r>
      <w:r w:rsidRPr="0065462E">
        <w:rPr>
          <w:rStyle w:val="EndnoteReference"/>
          <w:rFonts w:eastAsia="MS Mincho" w:cs="2  Davat"/>
          <w:bCs/>
          <w:i/>
          <w:szCs w:val="32"/>
        </w:rPr>
        <w:endnoteReference w:id="4"/>
      </w:r>
    </w:p>
    <w:p w14:paraId="3B643C45" w14:textId="19832139" w:rsidR="00471A5B" w:rsidRPr="0065462E" w:rsidRDefault="00471A5B" w:rsidP="00681B1B">
      <w:pPr>
        <w:pStyle w:val="21"/>
      </w:pPr>
      <w:r w:rsidRPr="0065462E">
        <w:t>An apple is a fruit. A cow eats grass</w:t>
      </w:r>
      <w:r w:rsidR="00681B1B">
        <w:t>.</w:t>
      </w:r>
    </w:p>
    <w:p w14:paraId="0DCE73EE" w14:textId="7182439D" w:rsidR="00471A5B" w:rsidRPr="0065462E" w:rsidRDefault="00471A5B" w:rsidP="00990C27">
      <w:pPr>
        <w:pStyle w:val="21"/>
      </w:pPr>
      <w:r w:rsidRPr="0065462E">
        <w:t xml:space="preserve">A horse is a good animal. </w:t>
      </w:r>
    </w:p>
    <w:p w14:paraId="0F891381" w14:textId="77777777" w:rsidR="00FC7748" w:rsidRPr="0065462E" w:rsidRDefault="00FC7748" w:rsidP="00990C27">
      <w:pPr>
        <w:pStyle w:val="21"/>
        <w:rPr>
          <w:rFonts w:cs="2  Davat"/>
          <w:b/>
          <w:bCs/>
        </w:rPr>
      </w:pPr>
      <w:r w:rsidRPr="003529FC">
        <w:rPr>
          <w:highlight w:val="yellow"/>
        </w:rPr>
        <w:t>A thief is a danger to society.</w:t>
      </w:r>
    </w:p>
    <w:p w14:paraId="5E715239" w14:textId="1B3BB0B1" w:rsidR="00842EDF" w:rsidRPr="0065462E" w:rsidRDefault="00842EDF" w:rsidP="00990C27">
      <w:pPr>
        <w:pStyle w:val="21"/>
      </w:pPr>
      <w:r w:rsidRPr="0065462E">
        <w:t xml:space="preserve">Use (a) when you are talking about one of several things or people and it is not important to say which one. </w:t>
      </w:r>
    </w:p>
    <w:p w14:paraId="3C6C4A92" w14:textId="77777777" w:rsidR="00842EDF" w:rsidRPr="0065462E" w:rsidRDefault="00842EDF" w:rsidP="00990C27">
      <w:pPr>
        <w:pStyle w:val="21"/>
      </w:pPr>
      <w:r w:rsidRPr="0065462E">
        <w:t>A man I work with told me about it. (= you work with several men)</w:t>
      </w:r>
    </w:p>
    <w:p w14:paraId="3B97AA25" w14:textId="4C2F2B98" w:rsidR="009B6F1B" w:rsidRPr="0065462E" w:rsidRDefault="009B6F1B" w:rsidP="00681B1B">
      <w:pPr>
        <w:pStyle w:val="21"/>
        <w:rPr>
          <w:rFonts w:cs="2  Davat"/>
          <w:b/>
          <w:bCs/>
          <w:sz w:val="36"/>
        </w:rPr>
      </w:pPr>
      <w:r w:rsidRPr="0065462E">
        <w:t xml:space="preserve">Before every </w:t>
      </w:r>
      <w:r w:rsidRPr="0065462E">
        <w:rPr>
          <w:rFonts w:cs="2  Davat"/>
          <w:bCs/>
          <w:color w:val="943634" w:themeColor="accent2" w:themeShade="BF"/>
          <w:sz w:val="36"/>
        </w:rPr>
        <w:t>common noun</w:t>
      </w:r>
      <w:r w:rsidRPr="006E768B">
        <w:rPr>
          <w:rStyle w:val="21Char"/>
        </w:rPr>
        <w:t xml:space="preserve"> in the singular, if it isn’t preceded by </w:t>
      </w:r>
      <w:r w:rsidR="00941B46" w:rsidRPr="006E768B">
        <w:rPr>
          <w:rStyle w:val="21Char"/>
        </w:rPr>
        <w:t>‘</w:t>
      </w:r>
      <w:r w:rsidRPr="006E768B">
        <w:rPr>
          <w:rStyle w:val="21Char"/>
        </w:rPr>
        <w:t>the</w:t>
      </w:r>
      <w:r w:rsidR="00941B46" w:rsidRPr="006E768B">
        <w:rPr>
          <w:rStyle w:val="21Char"/>
        </w:rPr>
        <w:t>’</w:t>
      </w:r>
      <w:r w:rsidRPr="006E768B">
        <w:rPr>
          <w:rStyle w:val="21Char"/>
        </w:rPr>
        <w:t xml:space="preserve"> or some word such as this, that, my, his</w:t>
      </w:r>
    </w:p>
    <w:p w14:paraId="44671466" w14:textId="77777777" w:rsidR="009B6F1B" w:rsidRPr="0065462E" w:rsidRDefault="009B6F1B" w:rsidP="00990C27">
      <w:pPr>
        <w:pStyle w:val="21"/>
        <w:rPr>
          <w:b/>
        </w:rPr>
      </w:pPr>
      <w:r w:rsidRPr="0065462E">
        <w:t xml:space="preserve">I bought a new book. </w:t>
      </w:r>
    </w:p>
    <w:p w14:paraId="4186676B" w14:textId="77777777" w:rsidR="009B6F1B" w:rsidRPr="0065462E" w:rsidRDefault="009B6F1B" w:rsidP="00990C27">
      <w:pPr>
        <w:pStyle w:val="21"/>
        <w:rPr>
          <w:b/>
          <w:rtl/>
        </w:rPr>
      </w:pPr>
      <w:r w:rsidRPr="0065462E">
        <w:t>A hundred soldiers were in the camp.</w:t>
      </w:r>
    </w:p>
    <w:p w14:paraId="5C3A4FF5" w14:textId="4AF50A65" w:rsidR="009B6F1B" w:rsidRPr="0065462E" w:rsidRDefault="009B6F1B" w:rsidP="00A72A8C">
      <w:pPr>
        <w:numPr>
          <w:ilvl w:val="0"/>
          <w:numId w:val="40"/>
        </w:numPr>
        <w:contextualSpacing/>
        <w:rPr>
          <w:rFonts w:cs="2  Davat"/>
          <w:b/>
          <w:bCs/>
          <w:i/>
          <w:sz w:val="36"/>
        </w:rPr>
      </w:pPr>
      <w:r w:rsidRPr="006E768B">
        <w:rPr>
          <w:rStyle w:val="21Char"/>
        </w:rPr>
        <w:t xml:space="preserve">After the verb </w:t>
      </w:r>
      <w:r w:rsidRPr="0065462E">
        <w:rPr>
          <w:rFonts w:cs="2  Davat"/>
          <w:bCs/>
          <w:i/>
          <w:color w:val="943634" w:themeColor="accent2" w:themeShade="BF"/>
          <w:sz w:val="36"/>
          <w:u w:val="single"/>
        </w:rPr>
        <w:t>to be</w:t>
      </w:r>
      <w:r w:rsidRPr="0065462E">
        <w:rPr>
          <w:rFonts w:cs="2  Davat"/>
          <w:bCs/>
          <w:i/>
          <w:color w:val="943634" w:themeColor="accent2" w:themeShade="BF"/>
          <w:sz w:val="36"/>
        </w:rPr>
        <w:t xml:space="preserve"> </w:t>
      </w:r>
      <w:r w:rsidRPr="006E768B">
        <w:rPr>
          <w:rStyle w:val="21Char"/>
        </w:rPr>
        <w:t>when a countab</w:t>
      </w:r>
      <w:r w:rsidR="00FC7748">
        <w:rPr>
          <w:rStyle w:val="21Char"/>
        </w:rPr>
        <w:t>le noun in the singular follows</w:t>
      </w:r>
    </w:p>
    <w:p w14:paraId="359CA1FA" w14:textId="77777777" w:rsidR="00FC7748" w:rsidRPr="0065462E" w:rsidRDefault="00FC7748" w:rsidP="00FC7748">
      <w:pPr>
        <w:pStyle w:val="21"/>
      </w:pPr>
      <w:r w:rsidRPr="0065462E">
        <w:lastRenderedPageBreak/>
        <w:t>Use the indefinite article ‘a’ or ‘an’ to express a singular noun-complement of the verb ‘to be’.</w:t>
      </w:r>
    </w:p>
    <w:p w14:paraId="034F8AA3" w14:textId="77777777" w:rsidR="00FC7748" w:rsidRPr="0065462E" w:rsidRDefault="00FC7748" w:rsidP="00990C27">
      <w:pPr>
        <w:pStyle w:val="21"/>
      </w:pPr>
      <w:r>
        <w:t>W</w:t>
      </w:r>
      <w:r w:rsidRPr="0065462E">
        <w:t xml:space="preserve">ith </w:t>
      </w:r>
      <w:r w:rsidRPr="00681B1B">
        <w:rPr>
          <w:rFonts w:cs="2  Davat"/>
          <w:bCs/>
          <w:color w:val="943634" w:themeColor="accent2" w:themeShade="BF"/>
          <w:sz w:val="36"/>
        </w:rPr>
        <w:t>names of jobs</w:t>
      </w:r>
      <w:r w:rsidRPr="0065462E">
        <w:t>:</w:t>
      </w:r>
    </w:p>
    <w:p w14:paraId="1D863907" w14:textId="77777777" w:rsidR="00FC7748" w:rsidRPr="0065462E" w:rsidRDefault="00FC7748" w:rsidP="00990C27">
      <w:pPr>
        <w:pStyle w:val="21"/>
        <w:rPr>
          <w:b/>
        </w:rPr>
      </w:pPr>
      <w:r w:rsidRPr="0065462E">
        <w:t>We use (a / an) for jobs, etc.</w:t>
      </w:r>
    </w:p>
    <w:p w14:paraId="414682A9" w14:textId="77777777" w:rsidR="00FC7748" w:rsidRPr="0065462E" w:rsidRDefault="00FC7748" w:rsidP="00990C27">
      <w:pPr>
        <w:pStyle w:val="21"/>
        <w:rPr>
          <w:b/>
        </w:rPr>
      </w:pPr>
      <w:r w:rsidRPr="0065462E">
        <w:t>“What do you do?”</w:t>
      </w:r>
      <w:r w:rsidRPr="0065462E">
        <w:tab/>
        <w:t>“I’m a dentist.”</w:t>
      </w:r>
    </w:p>
    <w:p w14:paraId="490F51F4" w14:textId="77777777" w:rsidR="00FC7748" w:rsidRPr="0065462E" w:rsidRDefault="00FC7748" w:rsidP="00990C27">
      <w:pPr>
        <w:pStyle w:val="21"/>
        <w:rPr>
          <w:b/>
        </w:rPr>
      </w:pPr>
      <w:r w:rsidRPr="0065462E">
        <w:t>Would you like to be a teacher?</w:t>
      </w:r>
    </w:p>
    <w:p w14:paraId="6BC7DF32" w14:textId="77777777" w:rsidR="00FC7748" w:rsidRPr="0065462E" w:rsidRDefault="00FC7748" w:rsidP="00990C27">
      <w:pPr>
        <w:pStyle w:val="21"/>
        <w:rPr>
          <w:b/>
        </w:rPr>
      </w:pPr>
      <w:r w:rsidRPr="0065462E">
        <w:t>Picasso was a famous painter.</w:t>
      </w:r>
    </w:p>
    <w:p w14:paraId="6DCA6E08" w14:textId="77777777" w:rsidR="00FC7748" w:rsidRPr="0065462E" w:rsidRDefault="00FC7748" w:rsidP="00990C27">
      <w:pPr>
        <w:pStyle w:val="21"/>
      </w:pPr>
      <w:r w:rsidRPr="0065462E">
        <w:t>John is a doctor.</w:t>
      </w:r>
    </w:p>
    <w:p w14:paraId="09EC2644" w14:textId="77777777" w:rsidR="00FC7748" w:rsidRPr="00084160" w:rsidRDefault="00FC7748" w:rsidP="00990C27">
      <w:pPr>
        <w:pStyle w:val="21"/>
        <w:rPr>
          <w:rFonts w:cs="2  Davat"/>
          <w:b/>
          <w:bCs/>
          <w:color w:val="000033"/>
          <w:sz w:val="36"/>
        </w:rPr>
      </w:pPr>
      <w:r w:rsidRPr="0065462E">
        <w:t>Mary is training to be an engineer.</w:t>
      </w:r>
    </w:p>
    <w:p w14:paraId="4384ADD5" w14:textId="77777777" w:rsidR="00FC7748" w:rsidRPr="0065462E" w:rsidRDefault="00FC7748" w:rsidP="00990C27">
      <w:pPr>
        <w:pStyle w:val="21"/>
        <w:rPr>
          <w:rFonts w:cs="2  Davat"/>
          <w:b/>
          <w:bCs/>
          <w:color w:val="000033"/>
        </w:rPr>
      </w:pPr>
      <w:r w:rsidRPr="0065462E">
        <w:t>He wants to be a dancer.</w:t>
      </w:r>
    </w:p>
    <w:p w14:paraId="540DA7E2" w14:textId="77777777" w:rsidR="00FC7748" w:rsidRPr="00084160" w:rsidRDefault="00FC7748" w:rsidP="00990C27">
      <w:pPr>
        <w:pStyle w:val="21"/>
        <w:rPr>
          <w:b/>
          <w:color w:val="000033"/>
          <w:lang w:val="en-US"/>
        </w:rPr>
      </w:pPr>
      <w:r w:rsidRPr="0065462E">
        <w:t>An officer</w:t>
      </w:r>
      <w:r w:rsidRPr="0065462E">
        <w:rPr>
          <w:rtl/>
        </w:rPr>
        <w:t xml:space="preserve"> </w:t>
      </w:r>
    </w:p>
    <w:p w14:paraId="2AEE6B56" w14:textId="77777777" w:rsidR="00FC7748" w:rsidRDefault="00FC7748" w:rsidP="00A8144E">
      <w:pPr>
        <w:pStyle w:val="21"/>
      </w:pPr>
      <w:r w:rsidRPr="0065462E">
        <w:t xml:space="preserve">Before a </w:t>
      </w:r>
      <w:r w:rsidRPr="00681B1B">
        <w:rPr>
          <w:rFonts w:cs="2  Davat"/>
          <w:bCs/>
          <w:color w:val="943634" w:themeColor="accent2" w:themeShade="BF"/>
          <w:sz w:val="36"/>
        </w:rPr>
        <w:t>countable noun</w:t>
      </w:r>
    </w:p>
    <w:p w14:paraId="17987ABE" w14:textId="77777777" w:rsidR="00FC7748" w:rsidRDefault="00FC7748" w:rsidP="00A8144E">
      <w:pPr>
        <w:pStyle w:val="21"/>
      </w:pPr>
      <w:r w:rsidRPr="0065462E">
        <w:t xml:space="preserve">I’m training to be an engineer. </w:t>
      </w:r>
    </w:p>
    <w:p w14:paraId="54FED321" w14:textId="77777777" w:rsidR="00FC7748" w:rsidRPr="0065462E" w:rsidRDefault="00FC7748" w:rsidP="00990C27">
      <w:pPr>
        <w:pStyle w:val="21"/>
        <w:rPr>
          <w:b/>
        </w:rPr>
      </w:pPr>
      <w:r w:rsidRPr="0065462E">
        <w:t>I’m not a teacher, I’m a student.</w:t>
      </w:r>
    </w:p>
    <w:p w14:paraId="4E969E9B" w14:textId="77777777" w:rsidR="00FC7748" w:rsidRPr="0065462E" w:rsidRDefault="00FC7748" w:rsidP="00FC7748">
      <w:pPr>
        <w:pStyle w:val="21"/>
      </w:pPr>
      <w:r w:rsidRPr="0065462E">
        <w:t>Mary’s father is a lawyer.</w:t>
      </w:r>
    </w:p>
    <w:p w14:paraId="4EF674A0" w14:textId="77777777" w:rsidR="00FC7748" w:rsidRPr="003562D4" w:rsidRDefault="00FC7748" w:rsidP="00990C27">
      <w:pPr>
        <w:pStyle w:val="21"/>
      </w:pPr>
      <w:r w:rsidRPr="0065462E">
        <w:t>There’s an animal in there. It’s a mouse.</w:t>
      </w:r>
    </w:p>
    <w:p w14:paraId="3146F957" w14:textId="77777777" w:rsidR="00A8144E" w:rsidRPr="0065462E" w:rsidRDefault="00A8144E" w:rsidP="00990C27">
      <w:pPr>
        <w:pStyle w:val="21"/>
        <w:rPr>
          <w:b/>
        </w:rPr>
      </w:pPr>
      <w:r w:rsidRPr="0065462E">
        <w:t xml:space="preserve">We use (a/ an) </w:t>
      </w:r>
      <w:r w:rsidRPr="00681B1B">
        <w:rPr>
          <w:rFonts w:cs="2  Davat"/>
          <w:bCs/>
          <w:color w:val="943634" w:themeColor="accent2" w:themeShade="BF"/>
          <w:sz w:val="36"/>
        </w:rPr>
        <w:t>when we say what a thing or a person is</w:t>
      </w:r>
      <w:r w:rsidRPr="0065462E">
        <w:t>. For example:</w:t>
      </w:r>
    </w:p>
    <w:p w14:paraId="0AD84C29" w14:textId="77777777" w:rsidR="00A8144E" w:rsidRPr="0065462E" w:rsidRDefault="00A8144E" w:rsidP="00990C27">
      <w:pPr>
        <w:pStyle w:val="21"/>
        <w:rPr>
          <w:b/>
        </w:rPr>
      </w:pPr>
      <w:r w:rsidRPr="0065462E">
        <w:t>The sun is a star. Football is a game.</w:t>
      </w:r>
    </w:p>
    <w:p w14:paraId="26EE744C" w14:textId="77777777" w:rsidR="00A8144E" w:rsidRPr="0065462E" w:rsidRDefault="00A8144E" w:rsidP="00990C27">
      <w:pPr>
        <w:pStyle w:val="21"/>
        <w:rPr>
          <w:b/>
        </w:rPr>
      </w:pPr>
      <w:r w:rsidRPr="0065462E">
        <w:t>Dallas is a city in Texas.</w:t>
      </w:r>
    </w:p>
    <w:p w14:paraId="24F05251" w14:textId="77777777" w:rsidR="00A8144E" w:rsidRPr="0065462E" w:rsidRDefault="00A8144E" w:rsidP="00990C27">
      <w:pPr>
        <w:pStyle w:val="21"/>
        <w:rPr>
          <w:b/>
        </w:rPr>
      </w:pPr>
      <w:r w:rsidRPr="0065462E">
        <w:t>A mouse is an animal. It’s a small animal.</w:t>
      </w:r>
    </w:p>
    <w:p w14:paraId="3292A493" w14:textId="77777777" w:rsidR="00A8144E" w:rsidRPr="0065462E" w:rsidRDefault="00A8144E" w:rsidP="00990C27">
      <w:pPr>
        <w:pStyle w:val="21"/>
        <w:rPr>
          <w:b/>
        </w:rPr>
      </w:pPr>
      <w:r w:rsidRPr="0065462E">
        <w:lastRenderedPageBreak/>
        <w:t>Joe is a very nice person.</w:t>
      </w:r>
    </w:p>
    <w:p w14:paraId="4005577E" w14:textId="77777777" w:rsidR="009B6F1B" w:rsidRPr="0065462E" w:rsidRDefault="009B6F1B" w:rsidP="00990C27">
      <w:pPr>
        <w:pStyle w:val="21"/>
        <w:rPr>
          <w:b/>
        </w:rPr>
      </w:pPr>
      <w:r w:rsidRPr="0065462E">
        <w:t xml:space="preserve">In </w:t>
      </w:r>
      <w:r w:rsidRPr="00681B1B">
        <w:rPr>
          <w:rFonts w:cs="2  Davat"/>
          <w:bCs/>
          <w:color w:val="943634" w:themeColor="accent2" w:themeShade="BF"/>
          <w:sz w:val="36"/>
        </w:rPr>
        <w:t>certain phrases</w:t>
      </w:r>
    </w:p>
    <w:p w14:paraId="1E31E0F7" w14:textId="77777777" w:rsidR="00A11B6D" w:rsidRPr="0065462E" w:rsidRDefault="00A11B6D" w:rsidP="00990C27">
      <w:pPr>
        <w:pStyle w:val="21"/>
        <w:rPr>
          <w:b/>
        </w:rPr>
      </w:pPr>
      <w:r w:rsidRPr="0065462E">
        <w:t xml:space="preserve">I told them not </w:t>
      </w:r>
      <w:r w:rsidRPr="00681B1B">
        <w:rPr>
          <w:rFonts w:cs="2  Davat"/>
          <w:bCs/>
          <w:color w:val="943634" w:themeColor="accent2" w:themeShade="BF"/>
          <w:sz w:val="36"/>
        </w:rPr>
        <w:t>to make a noise</w:t>
      </w:r>
      <w:r w:rsidRPr="0065462E">
        <w:t>.</w:t>
      </w:r>
    </w:p>
    <w:p w14:paraId="2DEFC57A" w14:textId="0FB4783D" w:rsidR="00084160" w:rsidRDefault="009B6F1B" w:rsidP="00681B1B">
      <w:pPr>
        <w:pStyle w:val="21"/>
      </w:pPr>
      <w:r w:rsidRPr="0065462E">
        <w:t xml:space="preserve">To make </w:t>
      </w:r>
      <w:r w:rsidR="00681B1B">
        <w:t>[</w:t>
      </w:r>
      <w:r w:rsidR="00206EA3" w:rsidRPr="0065462E">
        <w:t>(a</w:t>
      </w:r>
      <w:r w:rsidR="00681B1B">
        <w:t>)</w:t>
      </w:r>
      <w:r w:rsidR="00206EA3" w:rsidRPr="0065462E">
        <w:t xml:space="preserve"> </w:t>
      </w:r>
      <w:r w:rsidR="00681B1B">
        <w:t>(</w:t>
      </w:r>
      <w:r w:rsidRPr="0065462E">
        <w:t>noise</w:t>
      </w:r>
      <w:r w:rsidR="00206EA3" w:rsidRPr="0065462E">
        <w:t xml:space="preserve"> /</w:t>
      </w:r>
      <w:r w:rsidRPr="0065462E">
        <w:t xml:space="preserve"> mistake</w:t>
      </w:r>
      <w:r w:rsidR="00206EA3" w:rsidRPr="0065462E">
        <w:t xml:space="preserve"> /</w:t>
      </w:r>
      <w:r w:rsidRPr="0065462E">
        <w:t xml:space="preserve"> fortune</w:t>
      </w:r>
      <w:r w:rsidR="00206EA3" w:rsidRPr="0065462E">
        <w:t xml:space="preserve"> /</w:t>
      </w:r>
      <w:r w:rsidRPr="0065462E">
        <w:t xml:space="preserve"> </w:t>
      </w:r>
      <w:r w:rsidR="00A11B6D" w:rsidRPr="0065462E">
        <w:t>will</w:t>
      </w:r>
      <w:r w:rsidR="00681B1B">
        <w:t>)</w:t>
      </w:r>
      <w:r w:rsidR="00A11B6D" w:rsidRPr="0065462E">
        <w:t xml:space="preserve"> / </w:t>
      </w:r>
      <w:r w:rsidR="00681B1B">
        <w:t>(</w:t>
      </w:r>
      <w:r w:rsidRPr="0065462E">
        <w:t>an</w:t>
      </w:r>
      <w:r w:rsidR="00681B1B">
        <w:t>)</w:t>
      </w:r>
      <w:r w:rsidRPr="0065462E">
        <w:t xml:space="preserve"> </w:t>
      </w:r>
      <w:r w:rsidR="00681B1B">
        <w:t>(</w:t>
      </w:r>
      <w:r w:rsidRPr="0065462E">
        <w:t>impression</w:t>
      </w:r>
      <w:r w:rsidR="00A11B6D" w:rsidRPr="0065462E">
        <w:t xml:space="preserve"> / experiment / attempt</w:t>
      </w:r>
      <w:r w:rsidR="00206EA3" w:rsidRPr="0065462E">
        <w:t>)</w:t>
      </w:r>
      <w:r w:rsidR="00681B1B">
        <w:t>]</w:t>
      </w:r>
    </w:p>
    <w:p w14:paraId="1FC25A8C" w14:textId="38FCFE0E" w:rsidR="00FF7AA3" w:rsidRPr="0065462E" w:rsidRDefault="00FF7AA3" w:rsidP="00FF7AA3">
      <w:pPr>
        <w:pStyle w:val="21"/>
        <w:rPr>
          <w:b/>
        </w:rPr>
      </w:pPr>
      <w:r>
        <w:t>T</w:t>
      </w:r>
      <w:r w:rsidRPr="0065462E">
        <w:t>o have a (headache / pain / cold/ cough</w:t>
      </w:r>
      <w:r>
        <w:t xml:space="preserve"> / </w:t>
      </w:r>
      <w:r w:rsidRPr="00FF7AA3">
        <w:t>fever</w:t>
      </w:r>
      <w:r w:rsidRPr="0065462E">
        <w:t xml:space="preserve">) </w:t>
      </w:r>
    </w:p>
    <w:p w14:paraId="6B2D0BAB" w14:textId="17B03834" w:rsidR="00FF7AA3" w:rsidRPr="00FF7AA3" w:rsidRDefault="00FF7AA3" w:rsidP="006B6CA5">
      <w:pPr>
        <w:pStyle w:val="21"/>
        <w:rPr>
          <w:b/>
        </w:rPr>
      </w:pPr>
      <w:r w:rsidRPr="0065462E">
        <w:t xml:space="preserve">I was suffering from a </w:t>
      </w:r>
      <w:r w:rsidR="006B6CA5">
        <w:t>(</w:t>
      </w:r>
      <w:r w:rsidRPr="0065462E">
        <w:t>cold</w:t>
      </w:r>
      <w:r w:rsidR="006B6CA5">
        <w:t>,</w:t>
      </w:r>
      <w:r w:rsidRPr="0065462E">
        <w:t xml:space="preserve"> fever, cough, headache).</w:t>
      </w:r>
      <w:r>
        <w:rPr>
          <w:rStyle w:val="FootnoteReference"/>
        </w:rPr>
        <w:footnoteReference w:id="27"/>
      </w:r>
    </w:p>
    <w:p w14:paraId="60A503A7" w14:textId="77777777" w:rsidR="009B6F1B" w:rsidRPr="0065462E" w:rsidRDefault="009B6F1B" w:rsidP="00990C27">
      <w:pPr>
        <w:pStyle w:val="21"/>
      </w:pPr>
      <w:r w:rsidRPr="0065462E">
        <w:t>Would you like a drink?</w:t>
      </w:r>
    </w:p>
    <w:p w14:paraId="3589FB08" w14:textId="77777777" w:rsidR="009B6F1B" w:rsidRPr="0065462E" w:rsidRDefault="009B6F1B" w:rsidP="00990C27">
      <w:pPr>
        <w:pStyle w:val="21"/>
      </w:pPr>
      <w:r w:rsidRPr="0065462E">
        <w:t>I've finally got a good job.</w:t>
      </w:r>
    </w:p>
    <w:p w14:paraId="097021D3" w14:textId="6D754FC5" w:rsidR="009B6F1B" w:rsidRPr="0065462E" w:rsidRDefault="00084160" w:rsidP="00990C27">
      <w:pPr>
        <w:pStyle w:val="21"/>
      </w:pPr>
      <w:r>
        <w:t>T</w:t>
      </w:r>
      <w:r w:rsidR="009B6F1B" w:rsidRPr="0065462E">
        <w:t>o refer to a particular member of a group or class</w:t>
      </w:r>
    </w:p>
    <w:p w14:paraId="2C863854" w14:textId="007FE57A" w:rsidR="009B6F1B" w:rsidRPr="0065462E" w:rsidRDefault="009B6F1B" w:rsidP="00681B1B">
      <w:pPr>
        <w:pStyle w:val="21"/>
      </w:pPr>
      <w:r w:rsidRPr="0065462E">
        <w:t xml:space="preserve"> </w:t>
      </w:r>
      <w:r w:rsidR="00681B1B">
        <w:t>W</w:t>
      </w:r>
      <w:r w:rsidRPr="0065462E">
        <w:t xml:space="preserve">ith </w:t>
      </w:r>
      <w:r w:rsidRPr="00681B1B">
        <w:rPr>
          <w:rFonts w:cs="2  Davat"/>
          <w:bCs/>
          <w:color w:val="943634" w:themeColor="accent2" w:themeShade="BF"/>
          <w:sz w:val="36"/>
        </w:rPr>
        <w:t>nationalities and religions</w:t>
      </w:r>
      <w:r w:rsidRPr="0065462E">
        <w:t>:</w:t>
      </w:r>
    </w:p>
    <w:p w14:paraId="342BB792" w14:textId="77777777" w:rsidR="009B6F1B" w:rsidRPr="00FF7AA3" w:rsidRDefault="009B6F1B" w:rsidP="00990C27">
      <w:pPr>
        <w:pStyle w:val="21"/>
        <w:rPr>
          <w:rFonts w:cs="2  Davat"/>
          <w:b/>
          <w:bCs/>
          <w:color w:val="000033"/>
          <w:sz w:val="36"/>
          <w:lang w:val="en-US"/>
        </w:rPr>
      </w:pPr>
      <w:r w:rsidRPr="0065462E">
        <w:t>John is an Englishman.</w:t>
      </w:r>
    </w:p>
    <w:p w14:paraId="0C2E39B4" w14:textId="77777777" w:rsidR="009B6F1B" w:rsidRPr="0065462E" w:rsidRDefault="009B6F1B" w:rsidP="00990C27">
      <w:pPr>
        <w:pStyle w:val="21"/>
        <w:rPr>
          <w:rFonts w:cs="2  Davat"/>
          <w:b/>
          <w:bCs/>
          <w:color w:val="000033"/>
        </w:rPr>
      </w:pPr>
      <w:r w:rsidRPr="0065462E">
        <w:t>Kate is a Catholic.</w:t>
      </w:r>
    </w:p>
    <w:p w14:paraId="646863D0" w14:textId="0A938737" w:rsidR="009B6F1B" w:rsidRPr="0065462E" w:rsidRDefault="00F770D5" w:rsidP="00990C27">
      <w:pPr>
        <w:pStyle w:val="21"/>
      </w:pPr>
      <w:r>
        <w:t>W</w:t>
      </w:r>
      <w:r w:rsidR="009B6F1B" w:rsidRPr="0065462E">
        <w:t xml:space="preserve">ith </w:t>
      </w:r>
      <w:r w:rsidR="009B6F1B" w:rsidRPr="00681B1B">
        <w:rPr>
          <w:rFonts w:cs="2  Davat"/>
          <w:bCs/>
          <w:color w:val="943634" w:themeColor="accent2" w:themeShade="BF"/>
          <w:sz w:val="36"/>
        </w:rPr>
        <w:t>musical instruments</w:t>
      </w:r>
      <w:r w:rsidR="009B6F1B" w:rsidRPr="0065462E">
        <w:t>:</w:t>
      </w:r>
    </w:p>
    <w:p w14:paraId="13CA0FF6" w14:textId="77777777" w:rsidR="009B6F1B" w:rsidRPr="0065462E" w:rsidRDefault="009B6F1B" w:rsidP="00990C27">
      <w:pPr>
        <w:pStyle w:val="21"/>
        <w:rPr>
          <w:rFonts w:cs="2  Davat"/>
          <w:b/>
          <w:bCs/>
          <w:color w:val="000033"/>
          <w:sz w:val="36"/>
        </w:rPr>
      </w:pPr>
      <w:r w:rsidRPr="0065462E">
        <w:t>Sherlock Holmes was playing a violin when the visitor arrived.</w:t>
      </w:r>
    </w:p>
    <w:p w14:paraId="4066BA35" w14:textId="4432F99E" w:rsidR="009B6F1B" w:rsidRPr="0065462E" w:rsidRDefault="006D706D" w:rsidP="00990C27">
      <w:pPr>
        <w:pStyle w:val="21"/>
      </w:pPr>
      <w:r>
        <w:t>W</w:t>
      </w:r>
      <w:r w:rsidR="00471A5B" w:rsidRPr="0065462E">
        <w:t xml:space="preserve">ith </w:t>
      </w:r>
      <w:r w:rsidR="00471A5B" w:rsidRPr="00681B1B">
        <w:rPr>
          <w:rFonts w:cs="2  Davat"/>
          <w:bCs/>
          <w:color w:val="943634" w:themeColor="accent2" w:themeShade="BF"/>
          <w:sz w:val="36"/>
        </w:rPr>
        <w:t>names of a singular day</w:t>
      </w:r>
      <w:r w:rsidR="009B6F1B" w:rsidRPr="0065462E">
        <w:t>:</w:t>
      </w:r>
    </w:p>
    <w:p w14:paraId="40026689" w14:textId="2C7F36D2" w:rsidR="009B6F1B" w:rsidRPr="0065462E" w:rsidRDefault="009B6F1B" w:rsidP="00990C27">
      <w:pPr>
        <w:pStyle w:val="21"/>
      </w:pPr>
      <w:r w:rsidRPr="0065462E">
        <w:lastRenderedPageBreak/>
        <w:t>I was born on a Thursday</w:t>
      </w:r>
      <w:r w:rsidR="00CF53C9" w:rsidRPr="0065462E">
        <w:t>.</w:t>
      </w:r>
      <w:r w:rsidR="00471A5B" w:rsidRPr="00681B1B">
        <w:rPr>
          <w:vertAlign w:val="superscript"/>
        </w:rPr>
        <w:footnoteReference w:id="28"/>
      </w:r>
    </w:p>
    <w:p w14:paraId="37246319" w14:textId="6662FF09" w:rsidR="009B6F1B" w:rsidRPr="0065462E" w:rsidRDefault="006D706D" w:rsidP="00990C27">
      <w:pPr>
        <w:pStyle w:val="21"/>
      </w:pPr>
      <w:r>
        <w:t>T</w:t>
      </w:r>
      <w:r w:rsidR="009B6F1B" w:rsidRPr="0065462E">
        <w:t xml:space="preserve">o refer to a </w:t>
      </w:r>
      <w:r w:rsidR="009B6F1B" w:rsidRPr="00681B1B">
        <w:rPr>
          <w:rFonts w:cs="2  Davat"/>
          <w:bCs/>
          <w:color w:val="943634" w:themeColor="accent2" w:themeShade="BF"/>
          <w:sz w:val="36"/>
        </w:rPr>
        <w:t>kind of, or example of something</w:t>
      </w:r>
      <w:r w:rsidR="009B6F1B" w:rsidRPr="0065462E">
        <w:t>:</w:t>
      </w:r>
    </w:p>
    <w:p w14:paraId="09FA7AF2" w14:textId="77777777" w:rsidR="009B6F1B" w:rsidRPr="0065462E" w:rsidRDefault="000E0FFD" w:rsidP="00990C27">
      <w:pPr>
        <w:pStyle w:val="21"/>
        <w:rPr>
          <w:rFonts w:cs="2  Davat"/>
          <w:b/>
          <w:bCs/>
          <w:color w:val="000066"/>
          <w:sz w:val="36"/>
        </w:rPr>
      </w:pPr>
      <w:r w:rsidRPr="0065462E">
        <w:t>T</w:t>
      </w:r>
      <w:r w:rsidR="009B6F1B" w:rsidRPr="0065462E">
        <w:t>he mouse had a tiny nose</w:t>
      </w:r>
      <w:r w:rsidR="00CF53C9" w:rsidRPr="0065462E">
        <w:t>.</w:t>
      </w:r>
    </w:p>
    <w:p w14:paraId="694B469E" w14:textId="77777777" w:rsidR="009B6F1B" w:rsidRPr="0065462E" w:rsidRDefault="000E0FFD" w:rsidP="00990C27">
      <w:pPr>
        <w:pStyle w:val="21"/>
        <w:rPr>
          <w:rFonts w:cs="2  Davat"/>
          <w:b/>
          <w:bCs/>
          <w:color w:val="000066"/>
        </w:rPr>
      </w:pPr>
      <w:r w:rsidRPr="0065462E">
        <w:t>T</w:t>
      </w:r>
      <w:r w:rsidR="009B6F1B" w:rsidRPr="0065462E">
        <w:t>he elephant had a long trunk</w:t>
      </w:r>
      <w:r w:rsidR="00CF53C9" w:rsidRPr="0065462E">
        <w:t>.</w:t>
      </w:r>
    </w:p>
    <w:p w14:paraId="07E0F7CA" w14:textId="77777777" w:rsidR="009B6F1B" w:rsidRPr="0065462E" w:rsidRDefault="000E0FFD" w:rsidP="00990C27">
      <w:pPr>
        <w:pStyle w:val="21"/>
        <w:rPr>
          <w:rFonts w:cs="2  Davat"/>
          <w:b/>
          <w:bCs/>
          <w:color w:val="000066"/>
        </w:rPr>
      </w:pPr>
      <w:r w:rsidRPr="0065462E">
        <w:t>I</w:t>
      </w:r>
      <w:r w:rsidR="009B6F1B" w:rsidRPr="0065462E">
        <w:t>t was a very strange car</w:t>
      </w:r>
      <w:r w:rsidR="00CF53C9" w:rsidRPr="0065462E">
        <w:t>.</w:t>
      </w:r>
    </w:p>
    <w:p w14:paraId="5C8EB26F" w14:textId="4250A59B" w:rsidR="009B6F1B" w:rsidRPr="0065462E" w:rsidRDefault="00471A5B" w:rsidP="00990C27">
      <w:pPr>
        <w:pStyle w:val="21"/>
      </w:pPr>
      <w:r w:rsidRPr="0065462E">
        <w:t>W</w:t>
      </w:r>
      <w:r w:rsidR="009B6F1B" w:rsidRPr="0065462E">
        <w:t xml:space="preserve">ith </w:t>
      </w:r>
      <w:r w:rsidR="009B6F1B" w:rsidRPr="00681B1B">
        <w:rPr>
          <w:rFonts w:cs="2  Davat"/>
          <w:bCs/>
          <w:color w:val="943634" w:themeColor="accent2" w:themeShade="BF"/>
          <w:sz w:val="36"/>
        </w:rPr>
        <w:t>singular nouns, after the words 'what' and 'such'</w:t>
      </w:r>
      <w:r w:rsidR="009B6F1B" w:rsidRPr="0065462E">
        <w:t>:</w:t>
      </w:r>
    </w:p>
    <w:p w14:paraId="6960330C" w14:textId="2979DB34" w:rsidR="00DB499C" w:rsidRPr="0065462E" w:rsidRDefault="00DB499C" w:rsidP="00990C27">
      <w:pPr>
        <w:pStyle w:val="21"/>
      </w:pPr>
      <w:r w:rsidRPr="0065462E">
        <w:t xml:space="preserve">Place the indefinite article </w:t>
      </w:r>
      <w:r w:rsidR="00681B1B">
        <w:t>(</w:t>
      </w:r>
      <w:r w:rsidRPr="00681B1B">
        <w:t>a</w:t>
      </w:r>
      <w:r w:rsidR="00681B1B">
        <w:t>)</w:t>
      </w:r>
      <w:r w:rsidRPr="0065462E">
        <w:t xml:space="preserve"> or </w:t>
      </w:r>
      <w:r w:rsidR="00681B1B">
        <w:t>(</w:t>
      </w:r>
      <w:r w:rsidRPr="00681B1B">
        <w:t>an</w:t>
      </w:r>
      <w:r w:rsidR="00681B1B">
        <w:t>)</w:t>
      </w:r>
      <w:r w:rsidRPr="0065462E">
        <w:t xml:space="preserve"> after </w:t>
      </w:r>
      <w:r w:rsidRPr="0065462E">
        <w:rPr>
          <w:u w:val="words"/>
        </w:rPr>
        <w:t>such</w:t>
      </w:r>
      <w:r w:rsidRPr="0065462E">
        <w:t xml:space="preserve">. </w:t>
      </w:r>
    </w:p>
    <w:p w14:paraId="2A9354B0" w14:textId="77777777" w:rsidR="00DB499C" w:rsidRPr="00681B1B" w:rsidRDefault="00DB499C" w:rsidP="00990C27">
      <w:pPr>
        <w:pStyle w:val="21"/>
        <w:rPr>
          <w:rFonts w:cs="2  Davat"/>
          <w:b/>
          <w:bCs/>
          <w:sz w:val="36"/>
          <w:lang w:val="en-US"/>
        </w:rPr>
      </w:pPr>
      <w:r w:rsidRPr="0065462E">
        <w:t xml:space="preserve">I never met </w:t>
      </w:r>
      <w:r w:rsidRPr="0065462E">
        <w:rPr>
          <w:u w:val="words"/>
        </w:rPr>
        <w:t>such a</w:t>
      </w:r>
      <w:r w:rsidRPr="0065462E">
        <w:t xml:space="preserve"> good man before.</w:t>
      </w:r>
    </w:p>
    <w:p w14:paraId="7124AB0B" w14:textId="77777777" w:rsidR="009B6F1B" w:rsidRPr="0065462E" w:rsidRDefault="009B6F1B" w:rsidP="00990C27">
      <w:pPr>
        <w:pStyle w:val="21"/>
        <w:rPr>
          <w:rFonts w:cs="2  Davat"/>
          <w:b/>
          <w:bCs/>
          <w:color w:val="000033"/>
        </w:rPr>
      </w:pPr>
      <w:r w:rsidRPr="0065462E">
        <w:t>What a shame!</w:t>
      </w:r>
    </w:p>
    <w:p w14:paraId="26C2AD4C" w14:textId="77777777" w:rsidR="009B6F1B" w:rsidRPr="0065462E" w:rsidRDefault="009B6F1B" w:rsidP="0076491E">
      <w:pPr>
        <w:autoSpaceDE w:val="0"/>
        <w:autoSpaceDN w:val="0"/>
        <w:adjustRightInd w:val="0"/>
        <w:spacing w:after="0"/>
        <w:rPr>
          <w:rFonts w:cs="2  Davat"/>
          <w:b/>
          <w:bCs/>
          <w:i/>
          <w:color w:val="0000FF"/>
          <w:sz w:val="36"/>
        </w:rPr>
      </w:pPr>
      <w:r w:rsidRPr="006E768B">
        <w:rPr>
          <w:rStyle w:val="21Char"/>
        </w:rPr>
        <w:t>She's such a beautiful girl</w:t>
      </w:r>
      <w:r w:rsidRPr="0065462E">
        <w:rPr>
          <w:rFonts w:cs="2  Davat"/>
          <w:bCs/>
          <w:i/>
          <w:color w:val="0000FF"/>
          <w:sz w:val="36"/>
        </w:rPr>
        <w:t>.</w:t>
      </w:r>
    </w:p>
    <w:p w14:paraId="487ED91C" w14:textId="77777777" w:rsidR="00681B1B" w:rsidRDefault="00681B1B" w:rsidP="00990C27">
      <w:pPr>
        <w:pStyle w:val="21"/>
      </w:pPr>
    </w:p>
    <w:p w14:paraId="5EE2D1BB" w14:textId="7939D0CB" w:rsidR="00B437C3" w:rsidRPr="0065462E" w:rsidRDefault="00B437C3" w:rsidP="00990C27">
      <w:pPr>
        <w:pStyle w:val="21"/>
      </w:pPr>
      <w:r w:rsidRPr="0065462E">
        <w:t>Bring me a knife please!</w:t>
      </w:r>
      <w:r w:rsidR="00681B1B" w:rsidRPr="003562D4">
        <w:rPr>
          <w:vertAlign w:val="superscript"/>
        </w:rPr>
        <w:footnoteReference w:id="29"/>
      </w:r>
      <w:r w:rsidR="00681B1B" w:rsidRPr="0065462E">
        <w:t xml:space="preserve"> </w:t>
      </w:r>
    </w:p>
    <w:p w14:paraId="3A0BFC06" w14:textId="77777777" w:rsidR="00681B1B" w:rsidRDefault="00681B1B" w:rsidP="00990C27">
      <w:pPr>
        <w:pStyle w:val="21"/>
      </w:pPr>
    </w:p>
    <w:p w14:paraId="086C28F0" w14:textId="364956E1" w:rsidR="001D1103" w:rsidRPr="0065462E" w:rsidRDefault="001D1103" w:rsidP="00990C27">
      <w:pPr>
        <w:pStyle w:val="21"/>
        <w:rPr>
          <w:b/>
        </w:rPr>
      </w:pPr>
      <w:r w:rsidRPr="0065462E">
        <w:t>He drank half a glass of milk.</w:t>
      </w:r>
      <w:r w:rsidR="00ED2029" w:rsidRPr="00F045CD">
        <w:rPr>
          <w:rStyle w:val="FootnoteReference"/>
          <w:vanish/>
          <w:highlight w:val="green"/>
        </w:rPr>
        <w:footnoteReference w:id="30"/>
      </w:r>
    </w:p>
    <w:p w14:paraId="386B446C" w14:textId="77777777" w:rsidR="001D1103" w:rsidRPr="0065462E" w:rsidRDefault="001D1103" w:rsidP="00990C27">
      <w:pPr>
        <w:pStyle w:val="21"/>
        <w:rPr>
          <w:b/>
        </w:rPr>
      </w:pPr>
      <w:r w:rsidRPr="0065462E">
        <w:lastRenderedPageBreak/>
        <w:t>‘Half a glass (an hour, a day, a mile, etc.)’ is the shortened form of ‘half of a glass (of an hour, of a day, of a mile, etc.)’.</w:t>
      </w:r>
    </w:p>
    <w:p w14:paraId="062CB6C9" w14:textId="77777777" w:rsidR="001D1103" w:rsidRDefault="001D1103"/>
    <w:p w14:paraId="5A90D0AE" w14:textId="77777777" w:rsidR="003529FC" w:rsidRDefault="003529FC"/>
    <w:p w14:paraId="7F654BA1" w14:textId="77777777" w:rsidR="00A3137D" w:rsidRPr="0065462E" w:rsidRDefault="00A3137D" w:rsidP="00BF5038">
      <w:pPr>
        <w:spacing w:after="0" w:line="360" w:lineRule="auto"/>
        <w:rPr>
          <w:rFonts w:eastAsia="MS Mincho" w:cs="2  Davat"/>
          <w:b/>
          <w:bCs/>
          <w:i/>
          <w:sz w:val="36"/>
        </w:rPr>
      </w:pPr>
    </w:p>
    <w:p w14:paraId="6C13642F" w14:textId="7E1ED244" w:rsidR="003C00FE" w:rsidRPr="00942D0B" w:rsidRDefault="003C00FE" w:rsidP="00942D0B">
      <w:pPr>
        <w:pStyle w:val="41"/>
        <w:bidi w:val="0"/>
        <w:rPr>
          <w:lang w:val="en-GB" w:eastAsia="en-GB" w:bidi="ar-SA"/>
        </w:rPr>
      </w:pPr>
      <w:bookmarkStart w:id="10" w:name="_Toc534376619"/>
      <w:r w:rsidRPr="00942D0B">
        <w:rPr>
          <w:lang w:val="en-GB" w:eastAsia="en-GB" w:bidi="ar-SA"/>
        </w:rPr>
        <w:t>Don’t use the indefinite article</w:t>
      </w:r>
      <w:r w:rsidR="004C544F" w:rsidRPr="00942D0B">
        <w:rPr>
          <w:lang w:val="en-GB" w:eastAsia="en-GB" w:bidi="ar-SA"/>
        </w:rPr>
        <w:t>:</w:t>
      </w:r>
      <w:r w:rsidR="00A3137D" w:rsidRPr="00942D0B">
        <w:rPr>
          <w:vertAlign w:val="superscript"/>
          <w:lang w:val="en-GB" w:eastAsia="en-GB" w:bidi="ar-SA"/>
        </w:rPr>
        <w:endnoteReference w:id="5"/>
      </w:r>
      <w:bookmarkEnd w:id="10"/>
    </w:p>
    <w:p w14:paraId="3EF7534A" w14:textId="2B70AB59" w:rsidR="00DB02C4" w:rsidRPr="0065462E" w:rsidRDefault="000E0FFD" w:rsidP="00A72A8C">
      <w:pPr>
        <w:pStyle w:val="ListParagraph"/>
        <w:numPr>
          <w:ilvl w:val="0"/>
          <w:numId w:val="3"/>
        </w:numPr>
        <w:bidi w:val="0"/>
        <w:spacing w:after="0" w:line="360" w:lineRule="auto"/>
        <w:jc w:val="left"/>
        <w:rPr>
          <w:rFonts w:eastAsia="MS Mincho" w:cs="2  Davat"/>
          <w:bCs/>
          <w:i/>
          <w:szCs w:val="32"/>
          <w:lang w:val="en-GB"/>
        </w:rPr>
      </w:pPr>
      <w:r w:rsidRPr="006E768B">
        <w:rPr>
          <w:rStyle w:val="21Char"/>
          <w:rFonts w:eastAsiaTheme="minorHAnsi"/>
        </w:rPr>
        <w:t>Before plural nouns</w:t>
      </w:r>
      <w:r w:rsidR="00DB02C4" w:rsidRPr="0065462E">
        <w:rPr>
          <w:rStyle w:val="FootnoteReference"/>
          <w:rFonts w:eastAsia="MS Mincho" w:cs="2  Davat"/>
          <w:bCs/>
          <w:i/>
          <w:szCs w:val="32"/>
          <w:lang w:val="en-GB"/>
        </w:rPr>
        <w:footnoteReference w:id="31"/>
      </w:r>
    </w:p>
    <w:p w14:paraId="66ABCBCF" w14:textId="77777777" w:rsidR="006D706D" w:rsidRPr="0065462E" w:rsidRDefault="006D706D" w:rsidP="00990C27">
      <w:pPr>
        <w:pStyle w:val="21"/>
        <w:rPr>
          <w:rFonts w:cs="2  Davat"/>
          <w:b/>
          <w:bCs/>
        </w:rPr>
      </w:pPr>
      <w:r w:rsidRPr="0065462E">
        <w:t xml:space="preserve">There is </w:t>
      </w:r>
      <w:r w:rsidRPr="0065462E">
        <w:rPr>
          <w:u w:val="words"/>
        </w:rPr>
        <w:t>a</w:t>
      </w:r>
      <w:r w:rsidRPr="0065462E">
        <w:t xml:space="preserve"> book. There are books.</w:t>
      </w:r>
    </w:p>
    <w:p w14:paraId="745F77FB" w14:textId="08C995E0" w:rsidR="000E0FFD" w:rsidRPr="0065462E" w:rsidRDefault="00A3137D" w:rsidP="00761847">
      <w:pPr>
        <w:pStyle w:val="21"/>
      </w:pPr>
      <w:r w:rsidRPr="0065462E">
        <w:t>Dogs are animals</w:t>
      </w:r>
      <w:r w:rsidR="00946CC7" w:rsidRPr="0065462E">
        <w:t>.</w:t>
      </w:r>
      <w:r w:rsidR="00761847" w:rsidRPr="0065462E">
        <w:t xml:space="preserve"> </w:t>
      </w:r>
      <w:r w:rsidR="000E0FFD" w:rsidRPr="0065462E">
        <w:t>Horses are good animals.</w:t>
      </w:r>
    </w:p>
    <w:p w14:paraId="2CFC9A44" w14:textId="05A1023E" w:rsidR="003C00FE" w:rsidRPr="0065462E" w:rsidRDefault="003C00FE" w:rsidP="00990C27">
      <w:pPr>
        <w:pStyle w:val="21"/>
      </w:pPr>
      <w:r w:rsidRPr="0065462E">
        <w:t xml:space="preserve">After the phrase </w:t>
      </w:r>
      <w:r w:rsidR="00F045CD">
        <w:t>(</w:t>
      </w:r>
      <w:r w:rsidRPr="0065462E">
        <w:rPr>
          <w:u w:val="words"/>
        </w:rPr>
        <w:t>kind of</w:t>
      </w:r>
      <w:r w:rsidR="00F045CD">
        <w:t>)</w:t>
      </w:r>
      <w:r w:rsidRPr="0065462E">
        <w:t xml:space="preserve"> or </w:t>
      </w:r>
      <w:r w:rsidR="00F045CD">
        <w:t>(</w:t>
      </w:r>
      <w:r w:rsidRPr="0065462E">
        <w:rPr>
          <w:u w:val="words"/>
        </w:rPr>
        <w:t>sort of</w:t>
      </w:r>
      <w:r w:rsidR="00F045CD" w:rsidRPr="00F045CD">
        <w:t>)</w:t>
      </w:r>
    </w:p>
    <w:p w14:paraId="71B6E3E3" w14:textId="77777777" w:rsidR="007410BB" w:rsidRPr="006E768B" w:rsidRDefault="003C00FE" w:rsidP="00990C27">
      <w:pPr>
        <w:pStyle w:val="21"/>
      </w:pPr>
      <w:r w:rsidRPr="0065462E">
        <w:t>What kind of pen do you want?</w:t>
      </w:r>
      <w:r w:rsidR="007410BB" w:rsidRPr="006E768B">
        <w:rPr>
          <w:rFonts w:hint="cs"/>
          <w:rtl/>
        </w:rPr>
        <w:t xml:space="preserve"> </w:t>
      </w:r>
    </w:p>
    <w:p w14:paraId="10517CB8" w14:textId="59EB1C03" w:rsidR="007A3B27" w:rsidRPr="0065462E" w:rsidRDefault="007A3B27" w:rsidP="00990C27">
      <w:pPr>
        <w:pStyle w:val="21"/>
      </w:pPr>
      <w:r w:rsidRPr="0065462E">
        <w:t>Give me any book.</w:t>
      </w:r>
      <w:r w:rsidR="00153AFE" w:rsidRPr="0065462E">
        <w:t xml:space="preserve"> </w:t>
      </w:r>
      <w:r w:rsidR="00153AFE" w:rsidRPr="0065462E">
        <w:rPr>
          <w:rtl/>
        </w:rPr>
        <w:t>کتابی به من بده</w:t>
      </w:r>
      <w:r w:rsidR="00153AFE" w:rsidRPr="0065462E">
        <w:rPr>
          <w:rFonts w:hint="cs"/>
          <w:rtl/>
        </w:rPr>
        <w:t xml:space="preserve"> </w:t>
      </w:r>
      <w:r w:rsidR="00153AFE" w:rsidRPr="0065462E">
        <w:rPr>
          <w:rtl/>
        </w:rPr>
        <w:t>(هر کتابی باشد.)</w:t>
      </w:r>
    </w:p>
    <w:p w14:paraId="32961815" w14:textId="77777777" w:rsidR="001C4D52" w:rsidRDefault="001C4D52"/>
    <w:p w14:paraId="4512663E" w14:textId="01CC75BD" w:rsidR="00BF5038" w:rsidRPr="0065462E" w:rsidRDefault="00BF5038" w:rsidP="00990C27">
      <w:pPr>
        <w:pStyle w:val="21"/>
      </w:pPr>
    </w:p>
    <w:p w14:paraId="2D670450" w14:textId="7C194424" w:rsidR="00C84720" w:rsidRPr="00942D0B" w:rsidRDefault="00C84720" w:rsidP="00942D0B">
      <w:pPr>
        <w:pStyle w:val="41"/>
        <w:bidi w:val="0"/>
        <w:rPr>
          <w:lang w:val="en-GB" w:eastAsia="en-GB" w:bidi="ar-SA"/>
        </w:rPr>
      </w:pPr>
      <w:bookmarkStart w:id="11" w:name="_Toc534376620"/>
      <w:r w:rsidRPr="00942D0B">
        <w:rPr>
          <w:lang w:val="en-GB" w:eastAsia="en-GB" w:bidi="ar-SA"/>
        </w:rPr>
        <w:t>The two meaning of ‘A’</w:t>
      </w:r>
      <w:bookmarkEnd w:id="11"/>
    </w:p>
    <w:p w14:paraId="641D4E32" w14:textId="77777777" w:rsidR="00C84720" w:rsidRPr="0065462E" w:rsidRDefault="00C84720" w:rsidP="00990C27">
      <w:pPr>
        <w:pStyle w:val="21"/>
        <w:rPr>
          <w:b/>
        </w:rPr>
      </w:pPr>
      <w:r w:rsidRPr="0065462E">
        <w:lastRenderedPageBreak/>
        <w:t>The article ‘a’, ‘an’, has two quite different meanings:</w:t>
      </w:r>
    </w:p>
    <w:p w14:paraId="534DCBE6" w14:textId="77777777" w:rsidR="00C84720" w:rsidRPr="0065462E" w:rsidRDefault="00C84720" w:rsidP="00990C27">
      <w:pPr>
        <w:pStyle w:val="21"/>
      </w:pPr>
      <w:r w:rsidRPr="0065462E">
        <w:t>A horse walked into the field.</w:t>
      </w:r>
    </w:p>
    <w:p w14:paraId="6A941A6F" w14:textId="77777777" w:rsidR="00C84720" w:rsidRPr="0065462E" w:rsidRDefault="00C84720" w:rsidP="00990C27">
      <w:pPr>
        <w:pStyle w:val="21"/>
      </w:pPr>
      <w:r w:rsidRPr="0065462E">
        <w:t>A horse is very strong.</w:t>
      </w:r>
    </w:p>
    <w:p w14:paraId="4EC6F308" w14:textId="77777777" w:rsidR="00C84720" w:rsidRPr="0065462E" w:rsidRDefault="00C84720" w:rsidP="00990C27">
      <w:pPr>
        <w:pStyle w:val="21"/>
        <w:rPr>
          <w:b/>
        </w:rPr>
      </w:pPr>
      <w:r w:rsidRPr="0065462E">
        <w:t>In (1), ‘a horse’ means ‘one particular horse’.</w:t>
      </w:r>
    </w:p>
    <w:p w14:paraId="41666A86" w14:textId="28F621EE" w:rsidR="00C84720" w:rsidRPr="0065462E" w:rsidRDefault="00C84720" w:rsidP="00990C27">
      <w:pPr>
        <w:pStyle w:val="21"/>
        <w:rPr>
          <w:b/>
        </w:rPr>
      </w:pPr>
      <w:r w:rsidRPr="0065462E">
        <w:t xml:space="preserve">In (2), you </w:t>
      </w:r>
      <w:r w:rsidR="00F045CD">
        <w:t>(</w:t>
      </w:r>
      <w:r w:rsidRPr="0065462E">
        <w:t xml:space="preserve">translate it </w:t>
      </w:r>
      <w:r w:rsidR="00F045CD">
        <w:t xml:space="preserve">/ </w:t>
      </w:r>
      <w:r w:rsidRPr="0065462E">
        <w:t>means</w:t>
      </w:r>
      <w:r w:rsidR="00F045CD">
        <w:t>)</w:t>
      </w:r>
      <w:r w:rsidRPr="0065462E">
        <w:t xml:space="preserve"> ‘any one of the things we call horses’.</w:t>
      </w:r>
    </w:p>
    <w:p w14:paraId="111170BF" w14:textId="77777777" w:rsidR="00C84720" w:rsidRPr="0065462E" w:rsidRDefault="00C84720" w:rsidP="00990C27">
      <w:pPr>
        <w:pStyle w:val="21"/>
        <w:rPr>
          <w:b/>
        </w:rPr>
      </w:pPr>
      <w:r w:rsidRPr="0065462E">
        <w:t>We make the two sentences plural in quite different ways:</w:t>
      </w:r>
    </w:p>
    <w:p w14:paraId="651F0F99" w14:textId="77777777" w:rsidR="00C84720" w:rsidRPr="0065462E" w:rsidRDefault="00C84720" w:rsidP="00A72A8C">
      <w:pPr>
        <w:pStyle w:val="ListParagraph"/>
        <w:numPr>
          <w:ilvl w:val="0"/>
          <w:numId w:val="4"/>
        </w:numPr>
        <w:bidi w:val="0"/>
        <w:jc w:val="left"/>
        <w:rPr>
          <w:rFonts w:cs="2  Davat"/>
          <w:b/>
          <w:bCs/>
          <w:i/>
          <w:szCs w:val="32"/>
        </w:rPr>
      </w:pPr>
      <w:r w:rsidRPr="0065462E">
        <w:rPr>
          <w:rFonts w:cs="2  Davat"/>
          <w:bCs/>
          <w:i/>
          <w:szCs w:val="32"/>
        </w:rPr>
        <w:t>Some horses walked into the field.</w:t>
      </w:r>
    </w:p>
    <w:p w14:paraId="73A653F8" w14:textId="77777777" w:rsidR="00C84720" w:rsidRPr="0065462E" w:rsidRDefault="00C84720" w:rsidP="00990C27">
      <w:pPr>
        <w:pStyle w:val="21"/>
      </w:pPr>
      <w:r w:rsidRPr="0065462E">
        <w:t>Horses are very strong.</w:t>
      </w:r>
    </w:p>
    <w:p w14:paraId="4EF046CE" w14:textId="77777777" w:rsidR="00C84720" w:rsidRPr="0065462E" w:rsidRDefault="00C84720" w:rsidP="00990C27">
      <w:pPr>
        <w:pStyle w:val="21"/>
        <w:rPr>
          <w:b/>
        </w:rPr>
      </w:pPr>
      <w:r w:rsidRPr="0065462E">
        <w:t>When we use uncountable nouns (and of course these do not have a plural) we find the same difference of meaning:</w:t>
      </w:r>
    </w:p>
    <w:p w14:paraId="72D93476" w14:textId="77777777" w:rsidR="00C84720" w:rsidRPr="0065462E" w:rsidRDefault="00C84720" w:rsidP="00990C27">
      <w:pPr>
        <w:pStyle w:val="21"/>
      </w:pPr>
      <w:r w:rsidRPr="0065462E">
        <w:t>Bring me some wood.</w:t>
      </w:r>
    </w:p>
    <w:p w14:paraId="11BE74BA" w14:textId="77777777" w:rsidR="00C84720" w:rsidRPr="0065462E" w:rsidRDefault="00C84720" w:rsidP="00990C27">
      <w:pPr>
        <w:pStyle w:val="21"/>
      </w:pPr>
      <w:r w:rsidRPr="0065462E">
        <w:t>Wood comes from trees.</w:t>
      </w:r>
    </w:p>
    <w:p w14:paraId="5290BF96" w14:textId="77777777" w:rsidR="00C84720" w:rsidRPr="0065462E" w:rsidRDefault="00C84720" w:rsidP="00990C27">
      <w:pPr>
        <w:pStyle w:val="21"/>
      </w:pPr>
      <w:r w:rsidRPr="0065462E">
        <w:t>In (1) we mean a quantity of wood; in (2) we are speaking generally about the material called ‘wood’.</w:t>
      </w:r>
    </w:p>
    <w:p w14:paraId="50F3411A" w14:textId="77777777" w:rsidR="002972D8" w:rsidRPr="0065462E" w:rsidRDefault="002972D8" w:rsidP="002972D8">
      <w:pPr>
        <w:jc w:val="right"/>
        <w:rPr>
          <w:rFonts w:eastAsia="MS Mincho" w:cs="2  Davat"/>
          <w:bCs/>
          <w:i/>
          <w:sz w:val="36"/>
        </w:rPr>
      </w:pPr>
    </w:p>
    <w:p w14:paraId="641FD6F9" w14:textId="77777777" w:rsidR="00384D2F" w:rsidRDefault="00384D2F" w:rsidP="00942D0B">
      <w:pPr>
        <w:pStyle w:val="41"/>
        <w:bidi w:val="0"/>
        <w:rPr>
          <w:lang w:val="en-GB" w:eastAsia="en-GB" w:bidi="ar-SA"/>
        </w:rPr>
      </w:pPr>
    </w:p>
    <w:p w14:paraId="5C69AC0B" w14:textId="57D6197F" w:rsidR="0008215F" w:rsidRPr="00942D0B" w:rsidRDefault="00304502" w:rsidP="00384D2F">
      <w:pPr>
        <w:pStyle w:val="41"/>
        <w:bidi w:val="0"/>
        <w:rPr>
          <w:lang w:val="en-GB" w:eastAsia="en-GB" w:bidi="ar-SA"/>
        </w:rPr>
      </w:pPr>
      <w:bookmarkStart w:id="12" w:name="_Toc534376621"/>
      <w:r w:rsidRPr="00942D0B">
        <w:rPr>
          <w:lang w:val="en-GB" w:eastAsia="en-GB" w:bidi="ar-SA"/>
        </w:rPr>
        <w:t>The Article ‘The</w:t>
      </w:r>
      <w:r w:rsidR="002972D8" w:rsidRPr="00942D0B">
        <w:rPr>
          <w:lang w:val="en-GB" w:eastAsia="en-GB" w:bidi="ar-SA"/>
        </w:rPr>
        <w:t>’</w:t>
      </w:r>
      <w:bookmarkStart w:id="13" w:name="_Toc466335152"/>
      <w:r w:rsidR="0008215F" w:rsidRPr="00942D0B">
        <w:rPr>
          <w:lang w:val="en-GB" w:eastAsia="en-GB" w:bidi="ar-SA"/>
        </w:rPr>
        <w:t xml:space="preserve"> (Definite Article</w:t>
      </w:r>
      <w:bookmarkEnd w:id="13"/>
      <w:r w:rsidR="0008215F" w:rsidRPr="00942D0B">
        <w:rPr>
          <w:lang w:val="en-GB" w:eastAsia="en-GB" w:bidi="ar-SA"/>
        </w:rPr>
        <w:t>)</w:t>
      </w:r>
      <w:bookmarkEnd w:id="12"/>
    </w:p>
    <w:p w14:paraId="0C4AB739" w14:textId="5FA73BAA" w:rsidR="008E093B" w:rsidRPr="00DB02C4" w:rsidRDefault="00DB02C4" w:rsidP="00DB02C4">
      <w:pPr>
        <w:rPr>
          <w:rFonts w:cs="2  Davat"/>
          <w:bCs/>
          <w:i/>
          <w:sz w:val="36"/>
        </w:rPr>
      </w:pPr>
      <w:r>
        <w:rPr>
          <w:rFonts w:cs="2  Davat"/>
          <w:bCs/>
          <w:i/>
          <w:sz w:val="36"/>
        </w:rPr>
        <w:lastRenderedPageBreak/>
        <w:t>I</w:t>
      </w:r>
      <w:r w:rsidR="008E093B" w:rsidRPr="00DB02C4">
        <w:rPr>
          <w:rFonts w:cs="2  Davat"/>
          <w:bCs/>
          <w:i/>
          <w:sz w:val="36"/>
        </w:rPr>
        <w:t xml:space="preserve"> can see the car. I can see the cars. I can see the water.</w:t>
      </w:r>
      <w:r w:rsidR="003833A1">
        <w:rPr>
          <w:rStyle w:val="FootnoteReference"/>
          <w:rFonts w:cs="2  Davat"/>
          <w:bCs/>
          <w:i/>
          <w:sz w:val="36"/>
        </w:rPr>
        <w:footnoteReference w:id="32"/>
      </w:r>
    </w:p>
    <w:p w14:paraId="1158DBEC" w14:textId="08370D22" w:rsidR="003833A1" w:rsidRPr="003833A1" w:rsidRDefault="003833A1" w:rsidP="003833A1">
      <w:pPr>
        <w:rPr>
          <w:i/>
          <w:lang w:val="en-GB"/>
        </w:rPr>
      </w:pPr>
      <w:r w:rsidRPr="0065462E">
        <w:rPr>
          <w:i/>
          <w:lang w:val="en-GB"/>
        </w:rPr>
        <w:t xml:space="preserve">She has two children, a boy and a girl. </w:t>
      </w:r>
      <w:r w:rsidRPr="0065462E">
        <w:rPr>
          <w:i/>
          <w:u w:val="single"/>
          <w:lang w:val="en-GB"/>
        </w:rPr>
        <w:t>The</w:t>
      </w:r>
      <w:r w:rsidRPr="0065462E">
        <w:rPr>
          <w:i/>
          <w:lang w:val="en-GB"/>
        </w:rPr>
        <w:t xml:space="preserve"> boy is fourteen and </w:t>
      </w:r>
      <w:r w:rsidRPr="0065462E">
        <w:rPr>
          <w:i/>
          <w:u w:val="single"/>
          <w:lang w:val="en-GB"/>
        </w:rPr>
        <w:t>the</w:t>
      </w:r>
      <w:r w:rsidRPr="0065462E">
        <w:rPr>
          <w:i/>
          <w:lang w:val="en-GB"/>
        </w:rPr>
        <w:t xml:space="preserve"> girl is eight</w:t>
      </w:r>
      <w:r>
        <w:rPr>
          <w:i/>
          <w:lang w:val="en-GB"/>
        </w:rPr>
        <w:t>.</w:t>
      </w:r>
      <w:r w:rsidR="00016EEF">
        <w:rPr>
          <w:rStyle w:val="FootnoteReference"/>
          <w:rFonts w:eastAsia="Times New Roman" w:cs="2  Davat"/>
          <w:b/>
          <w:bCs/>
          <w:i/>
          <w:sz w:val="36"/>
          <w:lang w:bidi="ar-SA"/>
        </w:rPr>
        <w:footnoteReference w:id="33"/>
      </w:r>
    </w:p>
    <w:p w14:paraId="1D64C349" w14:textId="77777777" w:rsidR="003833A1" w:rsidRPr="003833A1" w:rsidRDefault="003833A1" w:rsidP="003833A1">
      <w:pPr>
        <w:pStyle w:val="21"/>
        <w:rPr>
          <w:rFonts w:cs="2  Davat"/>
          <w:b/>
          <w:bCs/>
          <w:color w:val="000033"/>
        </w:rPr>
      </w:pPr>
      <w:r w:rsidRPr="0065462E">
        <w:t>An elephant and a mouse fell in love. The mouse loved the elephant's long trunk, and the elephant loved the mouse's tiny nose.</w:t>
      </w:r>
      <w:r>
        <w:rPr>
          <w:rStyle w:val="FootnoteReference"/>
        </w:rPr>
        <w:footnoteReference w:id="34"/>
      </w:r>
    </w:p>
    <w:p w14:paraId="1135C4A4" w14:textId="77777777" w:rsidR="00016EEF" w:rsidRPr="0065462E" w:rsidRDefault="00016EEF" w:rsidP="003833A1">
      <w:pPr>
        <w:spacing w:before="100" w:beforeAutospacing="1" w:after="100" w:afterAutospacing="1"/>
        <w:ind w:left="360"/>
        <w:jc w:val="left"/>
        <w:rPr>
          <w:rFonts w:eastAsia="Times New Roman" w:cs="2  Davat"/>
          <w:b/>
          <w:bCs/>
          <w:i/>
          <w:sz w:val="36"/>
          <w:lang w:bidi="ar-SA"/>
        </w:rPr>
      </w:pPr>
      <w:r w:rsidRPr="0065462E">
        <w:rPr>
          <w:rFonts w:eastAsia="Times New Roman" w:cs="2  Davat"/>
          <w:b/>
          <w:bCs/>
          <w:i/>
          <w:sz w:val="36"/>
          <w:lang w:bidi="ar-SA"/>
        </w:rPr>
        <w:lastRenderedPageBreak/>
        <w:t>He sat down on a chair. The chair felt quite comfortable (object introduced in context).</w:t>
      </w:r>
    </w:p>
    <w:p w14:paraId="4A1288F1" w14:textId="77777777" w:rsidR="003833A1" w:rsidRPr="0065462E" w:rsidRDefault="003833A1" w:rsidP="003833A1">
      <w:pPr>
        <w:spacing w:before="100" w:beforeAutospacing="1" w:after="100" w:afterAutospacing="1"/>
        <w:ind w:left="360"/>
        <w:jc w:val="left"/>
        <w:rPr>
          <w:rFonts w:eastAsia="Times New Roman" w:cs="2  Davat"/>
          <w:b/>
          <w:bCs/>
          <w:i/>
          <w:sz w:val="36"/>
          <w:lang w:bidi="ar-SA"/>
        </w:rPr>
      </w:pPr>
      <w:r w:rsidRPr="0065462E">
        <w:rPr>
          <w:rFonts w:eastAsia="Times New Roman" w:cs="2  Davat"/>
          <w:b/>
          <w:bCs/>
          <w:i/>
          <w:sz w:val="36"/>
          <w:lang w:bidi="ar-SA"/>
        </w:rPr>
        <w:t>The teacher left the door open (objects familiar to the audience).</w:t>
      </w:r>
    </w:p>
    <w:p w14:paraId="56C58C5C" w14:textId="6C625AD8" w:rsidR="00016EEF" w:rsidRPr="006E768B" w:rsidRDefault="00016EEF" w:rsidP="00016EEF">
      <w:pPr>
        <w:spacing w:after="0" w:line="360" w:lineRule="auto"/>
        <w:rPr>
          <w:rStyle w:val="21Char"/>
        </w:rPr>
      </w:pPr>
      <w:r w:rsidRPr="006E768B">
        <w:rPr>
          <w:rStyle w:val="21Char"/>
        </w:rPr>
        <w:t>English people drink coffee very much. The coffee which they drink is very strong.</w:t>
      </w:r>
      <w:r w:rsidRPr="0065462E">
        <w:rPr>
          <w:rStyle w:val="FootnoteReference"/>
          <w:rFonts w:eastAsia="MS Gothic" w:cs="2  Davat"/>
          <w:bCs/>
          <w:i/>
          <w:sz w:val="36"/>
          <w:lang w:val="en-GB"/>
        </w:rPr>
        <w:footnoteReference w:id="35"/>
      </w:r>
      <w:r>
        <w:rPr>
          <w:rStyle w:val="21Char"/>
        </w:rPr>
        <w:t xml:space="preserve"> </w:t>
      </w:r>
    </w:p>
    <w:p w14:paraId="1FF2BD5E" w14:textId="77777777" w:rsidR="00016EEF" w:rsidRPr="0065462E" w:rsidRDefault="00016EEF" w:rsidP="00990C27">
      <w:pPr>
        <w:pStyle w:val="21"/>
      </w:pPr>
      <w:r w:rsidRPr="0065462E">
        <w:t>There’s the hotel. (= that is the hotel we have been looking for.)</w:t>
      </w:r>
    </w:p>
    <w:p w14:paraId="3E57885B" w14:textId="77777777" w:rsidR="00016EEF" w:rsidRPr="0065462E" w:rsidRDefault="00016EEF" w:rsidP="00990C27">
      <w:pPr>
        <w:pStyle w:val="21"/>
      </w:pPr>
      <w:r w:rsidRPr="0065462E">
        <w:t>I met him during the war. (= both you and your listener know which war you mean.)</w:t>
      </w:r>
    </w:p>
    <w:p w14:paraId="6941A0CA" w14:textId="477CE21D" w:rsidR="00016EEF" w:rsidRDefault="00016EEF" w:rsidP="00016EEF">
      <w:pPr>
        <w:pStyle w:val="21"/>
      </w:pPr>
      <w:r>
        <w:lastRenderedPageBreak/>
        <w:t>Pass the salt, please.</w:t>
      </w:r>
    </w:p>
    <w:p w14:paraId="4A20E6AA" w14:textId="09E62339" w:rsidR="00016EEF" w:rsidRPr="00761847" w:rsidRDefault="00016EEF" w:rsidP="00016EEF">
      <w:pPr>
        <w:pStyle w:val="21"/>
        <w:rPr>
          <w:lang w:val="en-US"/>
        </w:rPr>
      </w:pPr>
      <w:r w:rsidRPr="0065462E">
        <w:t>Can you repeat the question</w:t>
      </w:r>
      <w:r w:rsidRPr="006E768B">
        <w:t>, please? (</w:t>
      </w:r>
      <w:r w:rsidRPr="0065462E">
        <w:t>the question that you asked</w:t>
      </w:r>
      <w:r w:rsidRPr="006E768B">
        <w:t>.)</w:t>
      </w:r>
      <w:r>
        <w:rPr>
          <w:rStyle w:val="FootnoteReference"/>
        </w:rPr>
        <w:footnoteReference w:id="36"/>
      </w:r>
    </w:p>
    <w:p w14:paraId="74BF25E3" w14:textId="78C650DE" w:rsidR="008E093B" w:rsidRPr="0065462E" w:rsidRDefault="008E093B" w:rsidP="003833A1">
      <w:pPr>
        <w:spacing w:before="100" w:beforeAutospacing="1" w:after="100" w:afterAutospacing="1"/>
        <w:ind w:left="360"/>
        <w:jc w:val="left"/>
        <w:rPr>
          <w:rFonts w:eastAsia="Times New Roman" w:cs="2  Davat"/>
          <w:b/>
          <w:bCs/>
          <w:i/>
          <w:sz w:val="36"/>
          <w:lang w:bidi="ar-SA"/>
        </w:rPr>
      </w:pPr>
      <w:r w:rsidRPr="0065462E">
        <w:rPr>
          <w:rFonts w:eastAsia="Times New Roman" w:cs="2  Davat"/>
          <w:b/>
          <w:bCs/>
          <w:i/>
          <w:sz w:val="36"/>
          <w:lang w:bidi="ar-SA"/>
        </w:rPr>
        <w:t xml:space="preserve">She went to the </w:t>
      </w:r>
      <w:r w:rsidR="006B6CA5">
        <w:rPr>
          <w:rFonts w:eastAsia="Times New Roman" w:cs="2  Davat"/>
          <w:b/>
          <w:bCs/>
          <w:i/>
          <w:sz w:val="36"/>
          <w:lang w:bidi="ar-SA"/>
        </w:rPr>
        <w:t>(</w:t>
      </w:r>
      <w:r w:rsidRPr="0065462E">
        <w:rPr>
          <w:rFonts w:eastAsia="Times New Roman" w:cs="2  Davat"/>
          <w:b/>
          <w:bCs/>
          <w:i/>
          <w:sz w:val="36"/>
          <w:lang w:bidi="ar-SA"/>
        </w:rPr>
        <w:t>nearest/following/main/ only</w:t>
      </w:r>
      <w:r w:rsidR="006B6CA5">
        <w:rPr>
          <w:rFonts w:eastAsia="Times New Roman" w:cs="2  Davat"/>
          <w:b/>
          <w:bCs/>
          <w:i/>
          <w:sz w:val="36"/>
          <w:lang w:bidi="ar-SA"/>
        </w:rPr>
        <w:t>)</w:t>
      </w:r>
      <w:r w:rsidRPr="0065462E">
        <w:rPr>
          <w:rFonts w:eastAsia="Times New Roman" w:cs="2  Davat"/>
          <w:b/>
          <w:bCs/>
          <w:i/>
          <w:sz w:val="36"/>
          <w:lang w:bidi="ar-SA"/>
        </w:rPr>
        <w:t xml:space="preserve"> store. Bob told me about the movie he saw yesterday (modifiers unambiguously identify the objects).</w:t>
      </w:r>
    </w:p>
    <w:p w14:paraId="36A55DFD" w14:textId="3C42985B" w:rsidR="008E1A6F" w:rsidRPr="0065462E" w:rsidRDefault="008E1A6F" w:rsidP="00990C27">
      <w:pPr>
        <w:pStyle w:val="21"/>
      </w:pPr>
      <w:r w:rsidRPr="00942D0B">
        <w:t xml:space="preserve">The </w:t>
      </w:r>
      <w:r w:rsidR="00942D0B" w:rsidRPr="00942D0B">
        <w:t>(</w:t>
      </w:r>
      <w:r w:rsidRPr="00942D0B">
        <w:t>children / money</w:t>
      </w:r>
      <w:r w:rsidR="00942D0B" w:rsidRPr="00942D0B">
        <w:t>),</w:t>
      </w:r>
      <w:r w:rsidRPr="00942D0B">
        <w:t xml:space="preserve"> these </w:t>
      </w:r>
      <w:r w:rsidR="003D0A83">
        <w:t>(</w:t>
      </w:r>
      <w:r w:rsidRPr="00942D0B">
        <w:t>books, etc.</w:t>
      </w:r>
      <w:r w:rsidR="003D0A83">
        <w:t>)</w:t>
      </w:r>
    </w:p>
    <w:p w14:paraId="1FE0D206" w14:textId="77777777" w:rsidR="008E1A6F" w:rsidRPr="0065462E" w:rsidRDefault="008E1A6F" w:rsidP="00990C27">
      <w:pPr>
        <w:pStyle w:val="21"/>
      </w:pPr>
      <w:r w:rsidRPr="0065462E">
        <w:t>Have you read these books?</w:t>
      </w:r>
    </w:p>
    <w:p w14:paraId="0FD3F332" w14:textId="1556DB40" w:rsidR="001D1132" w:rsidRPr="0065462E" w:rsidRDefault="001D1132" w:rsidP="00990C27">
      <w:pPr>
        <w:pStyle w:val="21"/>
      </w:pPr>
      <w:r w:rsidRPr="0065462E">
        <w:t>I love your garden. The flowers are beautiful. (= the flowers in your garden)</w:t>
      </w:r>
    </w:p>
    <w:p w14:paraId="03F8A69E" w14:textId="77777777" w:rsidR="007D2585" w:rsidRPr="0065462E" w:rsidRDefault="007D2585" w:rsidP="00990C27">
      <w:pPr>
        <w:pStyle w:val="21"/>
        <w:rPr>
          <w:b/>
        </w:rPr>
      </w:pPr>
      <w:r w:rsidRPr="0065462E">
        <w:t>The summer of 99 was very hot.</w:t>
      </w:r>
      <w:r w:rsidRPr="006E768B">
        <w:t xml:space="preserve"> </w:t>
      </w:r>
    </w:p>
    <w:p w14:paraId="751CBFBB" w14:textId="77777777" w:rsidR="007D2585" w:rsidRPr="0065462E" w:rsidRDefault="007D2585" w:rsidP="00990C27">
      <w:pPr>
        <w:pStyle w:val="21"/>
        <w:rPr>
          <w:rFonts w:eastAsia="MS Gothic"/>
        </w:rPr>
      </w:pPr>
      <w:r w:rsidRPr="0065462E">
        <w:lastRenderedPageBreak/>
        <w:t xml:space="preserve">We say </w:t>
      </w:r>
      <w:r w:rsidRPr="0065462E">
        <w:rPr>
          <w:u w:val="words"/>
        </w:rPr>
        <w:t>the</w:t>
      </w:r>
      <w:r w:rsidRPr="0065462E">
        <w:t xml:space="preserve"> Sunday before last, </w:t>
      </w:r>
      <w:r w:rsidRPr="0065462E">
        <w:rPr>
          <w:u w:val="words"/>
        </w:rPr>
        <w:t>the</w:t>
      </w:r>
      <w:r w:rsidRPr="0065462E">
        <w:t xml:space="preserve"> December of 1950, etc.</w:t>
      </w:r>
      <w:r w:rsidRPr="0065462E">
        <w:rPr>
          <w:rFonts w:eastAsia="MS Gothic"/>
        </w:rPr>
        <w:t xml:space="preserve"> </w:t>
      </w:r>
    </w:p>
    <w:p w14:paraId="5571EA7E" w14:textId="77777777" w:rsidR="001D1132" w:rsidRPr="0065462E" w:rsidRDefault="001D1132" w:rsidP="00990C27">
      <w:pPr>
        <w:pStyle w:val="21"/>
      </w:pPr>
      <w:r w:rsidRPr="0065462E">
        <w:t xml:space="preserve">Use the definite article if society is used </w:t>
      </w:r>
    </w:p>
    <w:p w14:paraId="0E3DBA2B" w14:textId="77777777" w:rsidR="001D1132" w:rsidRPr="0065462E" w:rsidRDefault="001D1132" w:rsidP="00990C27">
      <w:pPr>
        <w:pStyle w:val="21"/>
        <w:rPr>
          <w:b/>
        </w:rPr>
      </w:pPr>
      <w:r w:rsidRPr="0065462E">
        <w:t>(1) In a particular sense:</w:t>
      </w:r>
    </w:p>
    <w:p w14:paraId="711BC7A7" w14:textId="77777777" w:rsidR="001D1132" w:rsidRPr="0065462E" w:rsidRDefault="001D1132" w:rsidP="00990C27">
      <w:pPr>
        <w:pStyle w:val="21"/>
        <w:rPr>
          <w:b/>
        </w:rPr>
      </w:pPr>
      <w:r w:rsidRPr="0065462E">
        <w:t>The society of the Greeks was based on freedom.</w:t>
      </w:r>
    </w:p>
    <w:p w14:paraId="51C74F2C" w14:textId="6986C8F7" w:rsidR="001D1132" w:rsidRPr="0065462E" w:rsidRDefault="001D1132" w:rsidP="00990C27">
      <w:pPr>
        <w:pStyle w:val="21"/>
        <w:rPr>
          <w:b/>
        </w:rPr>
      </w:pPr>
      <w:r w:rsidRPr="0065462E">
        <w:t>(2) In the sense of companionship:</w:t>
      </w:r>
    </w:p>
    <w:p w14:paraId="78DC87D8" w14:textId="4610D613" w:rsidR="003774BB" w:rsidRDefault="001D1132" w:rsidP="003545FD">
      <w:pPr>
        <w:pStyle w:val="21"/>
      </w:pPr>
      <w:r w:rsidRPr="0065462E">
        <w:t xml:space="preserve">I enjoy the society of my friends. </w:t>
      </w:r>
    </w:p>
    <w:p w14:paraId="71DD8AF6" w14:textId="01D41D45" w:rsidR="00C47CF3" w:rsidRPr="006E768B" w:rsidRDefault="00C47CF3" w:rsidP="00187ADE">
      <w:pPr>
        <w:pStyle w:val="21"/>
      </w:pPr>
      <w:r w:rsidRPr="0065462E">
        <w:t xml:space="preserve">Can you open </w:t>
      </w:r>
      <w:r w:rsidRPr="0065462E">
        <w:rPr>
          <w:u w:val="words"/>
        </w:rPr>
        <w:t>a</w:t>
      </w:r>
      <w:r w:rsidRPr="006E768B">
        <w:t xml:space="preserve"> </w:t>
      </w:r>
      <w:r w:rsidRPr="0065462E">
        <w:rPr>
          <w:u w:val="words"/>
        </w:rPr>
        <w:t>window</w:t>
      </w:r>
      <w:r w:rsidRPr="006E768B">
        <w:t>? (There are three w</w:t>
      </w:r>
      <w:r w:rsidR="00187ADE">
        <w:t>i</w:t>
      </w:r>
      <w:r w:rsidRPr="006E768B">
        <w:t>ndows here.</w:t>
      </w:r>
      <w:r w:rsidR="00187ADE">
        <w:t>)</w:t>
      </w:r>
      <w:r w:rsidRPr="006E768B">
        <w:t xml:space="preserve"> </w:t>
      </w:r>
    </w:p>
    <w:p w14:paraId="3968504E" w14:textId="0022EA6D" w:rsidR="00C47CF3" w:rsidRPr="0065462E" w:rsidRDefault="00C47CF3" w:rsidP="00990C27">
      <w:pPr>
        <w:pStyle w:val="21"/>
      </w:pPr>
      <w:r w:rsidRPr="0065462E">
        <w:t>Can you open the window? (There is only one window here.)</w:t>
      </w:r>
    </w:p>
    <w:p w14:paraId="5AFD1F2D" w14:textId="77777777" w:rsidR="003F71D8" w:rsidRPr="0065462E" w:rsidRDefault="003F71D8" w:rsidP="00990C27">
      <w:pPr>
        <w:pStyle w:val="21"/>
      </w:pPr>
      <w:r w:rsidRPr="0065462E">
        <w:t>Have you fed the cat? (= you have only one cat.)</w:t>
      </w:r>
    </w:p>
    <w:p w14:paraId="4E848E07" w14:textId="77777777" w:rsidR="003F71D8" w:rsidRPr="0065462E" w:rsidRDefault="003F71D8" w:rsidP="00990C27">
      <w:pPr>
        <w:pStyle w:val="21"/>
      </w:pPr>
      <w:r w:rsidRPr="0065462E">
        <w:t>The man I work with told me about it. (= you work with only one man)</w:t>
      </w:r>
    </w:p>
    <w:p w14:paraId="744F6C1B" w14:textId="77777777" w:rsidR="003F71D8" w:rsidRPr="0065462E" w:rsidRDefault="003F71D8" w:rsidP="00990C27">
      <w:pPr>
        <w:pStyle w:val="21"/>
      </w:pPr>
      <w:r w:rsidRPr="0065462E">
        <w:t>Paris is the capital of France. (There is only one capital of France.)</w:t>
      </w:r>
    </w:p>
    <w:p w14:paraId="013E0B58" w14:textId="61DBBEDD" w:rsidR="003F71D8" w:rsidRPr="00C821F8" w:rsidRDefault="003F71D8" w:rsidP="00990C27">
      <w:pPr>
        <w:pStyle w:val="21"/>
        <w:rPr>
          <w:lang w:val="en-US"/>
        </w:rPr>
      </w:pPr>
      <w:r w:rsidRPr="0065462E">
        <w:t xml:space="preserve">What is </w:t>
      </w:r>
      <w:r w:rsidRPr="0065462E">
        <w:rPr>
          <w:u w:val="words"/>
        </w:rPr>
        <w:t>the name</w:t>
      </w:r>
      <w:r w:rsidRPr="0065462E">
        <w:t xml:space="preserve"> of this street? (There is only one name</w:t>
      </w:r>
      <w:r w:rsidR="003D0A83">
        <w:t>.</w:t>
      </w:r>
      <w:r w:rsidRPr="0065462E">
        <w:t>)</w:t>
      </w:r>
    </w:p>
    <w:p w14:paraId="46F06DE4" w14:textId="77777777" w:rsidR="003F71D8" w:rsidRPr="0065462E" w:rsidRDefault="003F71D8" w:rsidP="00990C27">
      <w:pPr>
        <w:pStyle w:val="21"/>
      </w:pPr>
      <w:r w:rsidRPr="0065462E">
        <w:t xml:space="preserve">Can you tell me </w:t>
      </w:r>
      <w:r w:rsidRPr="0065462E">
        <w:rPr>
          <w:u w:val="words"/>
        </w:rPr>
        <w:t>the time</w:t>
      </w:r>
      <w:r w:rsidRPr="0065462E">
        <w:t>, please? (= the time now)</w:t>
      </w:r>
    </w:p>
    <w:p w14:paraId="7B9E7FF6" w14:textId="77777777" w:rsidR="003F71D8" w:rsidRPr="0065462E" w:rsidRDefault="003F71D8" w:rsidP="00990C27">
      <w:pPr>
        <w:pStyle w:val="21"/>
        <w:rPr>
          <w:rFonts w:cs="2  Davat"/>
          <w:b/>
          <w:bCs/>
          <w:color w:val="000033"/>
          <w:sz w:val="36"/>
        </w:rPr>
      </w:pPr>
      <w:r w:rsidRPr="0065462E">
        <w:t>'Where's the bathroom?'</w:t>
      </w:r>
    </w:p>
    <w:p w14:paraId="3AF4C382" w14:textId="78FA0D69" w:rsidR="003F71D8" w:rsidRPr="0065462E" w:rsidRDefault="003F71D8" w:rsidP="00990C27">
      <w:pPr>
        <w:pStyle w:val="21"/>
      </w:pPr>
      <w:r w:rsidRPr="0065462E">
        <w:t>'It's on the first floor.'</w:t>
      </w:r>
    </w:p>
    <w:p w14:paraId="35690ABF" w14:textId="4173824F" w:rsidR="00B32D1F" w:rsidRPr="0065462E" w:rsidRDefault="00B32D1F" w:rsidP="00990C27">
      <w:pPr>
        <w:pStyle w:val="21"/>
      </w:pPr>
      <w:r w:rsidRPr="0065462E">
        <w:lastRenderedPageBreak/>
        <w:t xml:space="preserve">It is </w:t>
      </w:r>
      <w:r w:rsidRPr="0065462E">
        <w:rPr>
          <w:u w:val="words"/>
        </w:rPr>
        <w:t>the</w:t>
      </w:r>
      <w:r w:rsidRPr="0065462E">
        <w:t xml:space="preserve"> </w:t>
      </w:r>
      <w:r w:rsidRPr="0065462E">
        <w:rPr>
          <w:u w:val="words"/>
        </w:rPr>
        <w:t>only</w:t>
      </w:r>
      <w:r w:rsidRPr="0065462E">
        <w:t xml:space="preserve"> </w:t>
      </w:r>
      <w:r w:rsidRPr="0065462E">
        <w:rPr>
          <w:u w:val="words"/>
        </w:rPr>
        <w:t>book</w:t>
      </w:r>
      <w:r w:rsidRPr="0065462E">
        <w:t xml:space="preserve"> I have.</w:t>
      </w:r>
      <w:r w:rsidR="00187ADE">
        <w:rPr>
          <w:rStyle w:val="FootnoteReference"/>
        </w:rPr>
        <w:footnoteReference w:id="37"/>
      </w:r>
    </w:p>
    <w:p w14:paraId="609F4BB2" w14:textId="77777777" w:rsidR="00FC1202" w:rsidRDefault="00FC1202" w:rsidP="00FC1202">
      <w:pPr>
        <w:pStyle w:val="21"/>
        <w:bidi/>
        <w:rPr>
          <w:rtl/>
        </w:rPr>
      </w:pPr>
      <w:r w:rsidRPr="0065462E">
        <w:rPr>
          <w:rFonts w:hint="cs"/>
          <w:rtl/>
        </w:rPr>
        <w:t>12. پيش از اسمي كه به شكلي معرفه است يا معرفه شده است:</w:t>
      </w:r>
    </w:p>
    <w:p w14:paraId="3FB446DD" w14:textId="10C8F4F1" w:rsidR="00C821F8" w:rsidRDefault="00C821F8" w:rsidP="00B926E7">
      <w:pPr>
        <w:pStyle w:val="21"/>
        <w:bidi/>
        <w:rPr>
          <w:rtl/>
        </w:rPr>
      </w:pPr>
      <w:r>
        <w:rPr>
          <w:rFonts w:hint="cs"/>
          <w:rtl/>
        </w:rPr>
        <w:t>12.1. پيش از اسم خاص در موارد زير</w:t>
      </w:r>
    </w:p>
    <w:p w14:paraId="020F55A5" w14:textId="77777777" w:rsidR="00C821F8" w:rsidRDefault="00C821F8" w:rsidP="00B926E7">
      <w:pPr>
        <w:pStyle w:val="21"/>
        <w:bidi/>
        <w:rPr>
          <w:rtl/>
        </w:rPr>
      </w:pPr>
      <w:r w:rsidRPr="00AC1977">
        <w:rPr>
          <w:rFonts w:hint="cs"/>
          <w:highlight w:val="yellow"/>
          <w:rtl/>
        </w:rPr>
        <w:t>اسم عام اگر جنبۀ خاص بگیرد، حرف تعریف می‌پذیرد. (اسم عام معرفه: تعریف و تشخیص اسم عام)</w:t>
      </w:r>
    </w:p>
    <w:p w14:paraId="59EE0EE9" w14:textId="77777777" w:rsidR="003545FD" w:rsidRPr="00690FEF" w:rsidRDefault="003545FD" w:rsidP="00690FEF">
      <w:pPr>
        <w:pStyle w:val="21"/>
      </w:pPr>
      <w:r w:rsidRPr="0065462E">
        <w:t>8.</w:t>
      </w:r>
      <w:r>
        <w:t>4</w:t>
      </w:r>
      <w:r w:rsidRPr="0065462E">
        <w:t xml:space="preserve">. </w:t>
      </w:r>
      <w:r>
        <w:t>W</w:t>
      </w:r>
      <w:r w:rsidRPr="0065462E">
        <w:t xml:space="preserve">e're having lunch with </w:t>
      </w:r>
      <w:r w:rsidRPr="00DF030F">
        <w:rPr>
          <w:u w:val="words"/>
        </w:rPr>
        <w:t xml:space="preserve">the </w:t>
      </w:r>
      <w:proofErr w:type="spellStart"/>
      <w:r w:rsidRPr="00DF030F">
        <w:rPr>
          <w:u w:val="words"/>
        </w:rPr>
        <w:t>Morgans</w:t>
      </w:r>
      <w:proofErr w:type="spellEnd"/>
      <w:r w:rsidRPr="0065462E">
        <w:t xml:space="preserve"> tomorrow.</w:t>
      </w:r>
      <w:r>
        <w:rPr>
          <w:rFonts w:cs="2  Davat"/>
          <w:b/>
          <w:bCs/>
          <w:color w:val="000033"/>
        </w:rPr>
        <w:t xml:space="preserve"> </w:t>
      </w:r>
      <w:r w:rsidRPr="0065462E">
        <w:rPr>
          <w:u w:val="words"/>
        </w:rPr>
        <w:t>The</w:t>
      </w:r>
      <w:r w:rsidRPr="0065462E">
        <w:t xml:space="preserve"> Brown</w:t>
      </w:r>
      <w:r w:rsidRPr="0065462E">
        <w:rPr>
          <w:u w:val="words"/>
        </w:rPr>
        <w:t>s</w:t>
      </w:r>
      <w:r>
        <w:t xml:space="preserve"> will go for a picnic tomorrow. </w:t>
      </w:r>
      <w:r w:rsidRPr="0065462E">
        <w:t xml:space="preserve">I saw </w:t>
      </w:r>
      <w:r w:rsidRPr="0065462E">
        <w:rPr>
          <w:u w:val="words"/>
        </w:rPr>
        <w:t xml:space="preserve">the Kennedy </w:t>
      </w:r>
      <w:r w:rsidRPr="0065462E">
        <w:t>in America in 1960. The famous Napoleon</w:t>
      </w:r>
      <w:r>
        <w:rPr>
          <w:rStyle w:val="FootnoteReference"/>
        </w:rPr>
        <w:footnoteReference w:id="38"/>
      </w:r>
    </w:p>
    <w:p w14:paraId="1CBEF0F7" w14:textId="77777777" w:rsidR="003545FD" w:rsidRDefault="003545FD" w:rsidP="00690FEF">
      <w:pPr>
        <w:pStyle w:val="21"/>
      </w:pPr>
      <w:r w:rsidRPr="0065462E">
        <w:t>8.</w:t>
      </w:r>
      <w:r>
        <w:t>5</w:t>
      </w:r>
      <w:r w:rsidRPr="0065462E">
        <w:t xml:space="preserve">. </w:t>
      </w:r>
    </w:p>
    <w:p w14:paraId="642EF1EB" w14:textId="77777777" w:rsidR="003545FD" w:rsidRPr="0065462E" w:rsidRDefault="003545FD" w:rsidP="00990C27">
      <w:pPr>
        <w:pStyle w:val="21"/>
      </w:pPr>
      <w:r w:rsidRPr="0065462E">
        <w:rPr>
          <w:highlight w:val="yellow"/>
        </w:rPr>
        <w:t>The victories you are talking about are Napoleon</w:t>
      </w:r>
      <w:r w:rsidRPr="0065462E">
        <w:rPr>
          <w:rFonts w:ascii="Arial" w:hAnsi="Arial" w:cs="Arial"/>
          <w:highlight w:val="yellow"/>
        </w:rPr>
        <w:t>’</w:t>
      </w:r>
      <w:r w:rsidRPr="0065462E">
        <w:rPr>
          <w:highlight w:val="yellow"/>
        </w:rPr>
        <w:t>s.</w:t>
      </w:r>
    </w:p>
    <w:p w14:paraId="7803BB6E" w14:textId="77777777" w:rsidR="003545FD" w:rsidRPr="006E768B" w:rsidRDefault="003545FD" w:rsidP="00990C27">
      <w:pPr>
        <w:pStyle w:val="21"/>
      </w:pPr>
      <w:r w:rsidRPr="0065462E">
        <w:t>8.</w:t>
      </w:r>
      <w:r>
        <w:t>6</w:t>
      </w:r>
      <w:r w:rsidRPr="0065462E">
        <w:t xml:space="preserve">. The Times (Guardian, </w:t>
      </w:r>
      <w:proofErr w:type="spellStart"/>
      <w:r w:rsidRPr="0065462E">
        <w:t>Ettelaat</w:t>
      </w:r>
      <w:proofErr w:type="spellEnd"/>
      <w:r w:rsidRPr="0065462E">
        <w:t>)</w:t>
      </w:r>
      <w:r w:rsidRPr="0065462E">
        <w:rPr>
          <w:rStyle w:val="EndnoteReference"/>
          <w:rFonts w:eastAsia="MS Gothic" w:cs="2  Davat"/>
          <w:bCs/>
          <w:i w:val="0"/>
          <w:sz w:val="36"/>
        </w:rPr>
        <w:endnoteReference w:id="6"/>
      </w:r>
    </w:p>
    <w:p w14:paraId="423A5CDA" w14:textId="77777777" w:rsidR="003545FD" w:rsidRPr="0065462E" w:rsidRDefault="003545FD" w:rsidP="00990C27">
      <w:pPr>
        <w:pStyle w:val="21"/>
      </w:pPr>
      <w:r w:rsidRPr="0065462E">
        <w:t>8.</w:t>
      </w:r>
      <w:r>
        <w:t>7</w:t>
      </w:r>
      <w:r w:rsidRPr="0065462E">
        <w:t>. The (Bible, Koran, Iliad)</w:t>
      </w:r>
    </w:p>
    <w:p w14:paraId="5408F4A1" w14:textId="77777777" w:rsidR="003545FD" w:rsidRPr="00690FEF" w:rsidRDefault="003545FD" w:rsidP="00690FEF">
      <w:pPr>
        <w:pStyle w:val="21"/>
        <w:rPr>
          <w:lang w:val="en-US"/>
        </w:rPr>
      </w:pPr>
      <w:r>
        <w:t xml:space="preserve">8.8 </w:t>
      </w:r>
      <w:r w:rsidRPr="0065462E">
        <w:t>My father works at the Air France.</w:t>
      </w:r>
      <w:r>
        <w:rPr>
          <w:rStyle w:val="FootnoteReference"/>
          <w:lang w:val="en-US"/>
        </w:rPr>
        <w:footnoteReference w:id="39"/>
      </w:r>
    </w:p>
    <w:p w14:paraId="769DB1BB" w14:textId="77777777" w:rsidR="003545FD" w:rsidRPr="00690FEF" w:rsidRDefault="003545FD" w:rsidP="00990C27">
      <w:pPr>
        <w:pStyle w:val="21"/>
        <w:rPr>
          <w:lang w:val="en-US"/>
        </w:rPr>
      </w:pPr>
      <w:r w:rsidRPr="00900F93">
        <w:rPr>
          <w:highlight w:val="yellow"/>
        </w:rPr>
        <w:lastRenderedPageBreak/>
        <w:t>Imam the great</w:t>
      </w:r>
    </w:p>
    <w:p w14:paraId="1AB84CB2" w14:textId="77777777" w:rsidR="003545FD" w:rsidRPr="0065462E" w:rsidRDefault="003545FD" w:rsidP="00990C27">
      <w:pPr>
        <w:pStyle w:val="21"/>
      </w:pPr>
      <w:r w:rsidRPr="000C327A">
        <w:t>The Queen Mary - the Flying Scotsman</w:t>
      </w:r>
    </w:p>
    <w:p w14:paraId="2B630296" w14:textId="77777777" w:rsidR="003545FD" w:rsidRPr="0065462E" w:rsidRDefault="003545FD" w:rsidP="00990C27">
      <w:pPr>
        <w:pStyle w:val="21"/>
        <w:rPr>
          <w:b/>
        </w:rPr>
      </w:pPr>
      <w:r w:rsidRPr="000C327A">
        <w:t>The Queen of Scotland</w:t>
      </w:r>
    </w:p>
    <w:p w14:paraId="1066F7A2" w14:textId="77777777" w:rsidR="003545FD" w:rsidRDefault="003545FD" w:rsidP="00990C27">
      <w:pPr>
        <w:pStyle w:val="21"/>
        <w:rPr>
          <w:b/>
        </w:rPr>
      </w:pPr>
      <w:r>
        <w:t>T</w:t>
      </w:r>
      <w:r w:rsidRPr="0065462E">
        <w:t>he Queen of England, the Pope</w:t>
      </w:r>
    </w:p>
    <w:p w14:paraId="5936ABBC" w14:textId="77777777" w:rsidR="003545FD" w:rsidRPr="00B4715E" w:rsidRDefault="003545FD" w:rsidP="00990C27">
      <w:pPr>
        <w:pStyle w:val="21"/>
        <w:rPr>
          <w:lang w:val="en-US"/>
        </w:rPr>
      </w:pPr>
      <w:r w:rsidRPr="0065462E">
        <w:t>The president said ….</w:t>
      </w:r>
    </w:p>
    <w:p w14:paraId="216739BE" w14:textId="77777777" w:rsidR="003545FD" w:rsidRPr="003D0A83" w:rsidRDefault="003545FD" w:rsidP="00990C27">
      <w:pPr>
        <w:pStyle w:val="21"/>
        <w:rPr>
          <w:lang w:val="en-US"/>
        </w:rPr>
      </w:pPr>
      <w:r w:rsidRPr="0065462E">
        <w:t>The President went to Italy.</w:t>
      </w:r>
      <w:r>
        <w:rPr>
          <w:rStyle w:val="FootnoteReference"/>
        </w:rPr>
        <w:footnoteReference w:id="40"/>
      </w:r>
    </w:p>
    <w:p w14:paraId="6149D0DB" w14:textId="77777777" w:rsidR="00B4715E" w:rsidRDefault="00B4715E" w:rsidP="00C509F4">
      <w:pPr>
        <w:bidi/>
        <w:spacing w:after="0"/>
        <w:rPr>
          <w:sz w:val="36"/>
          <w:rtl/>
        </w:rPr>
      </w:pPr>
      <w:r>
        <w:rPr>
          <w:rFonts w:hint="cs"/>
          <w:sz w:val="36"/>
          <w:rtl/>
        </w:rPr>
        <w:t xml:space="preserve">ترکیب </w:t>
      </w:r>
      <w:r>
        <w:rPr>
          <w:sz w:val="36"/>
        </w:rPr>
        <w:t>Amir Akbar</w:t>
      </w:r>
      <w:r>
        <w:rPr>
          <w:rFonts w:hint="cs"/>
          <w:sz w:val="36"/>
          <w:rtl/>
        </w:rPr>
        <w:t xml:space="preserve"> عنوان یا لقب است و مانند کلماتی نظیر </w:t>
      </w:r>
      <w:r>
        <w:rPr>
          <w:sz w:val="36"/>
        </w:rPr>
        <w:t>the president</w:t>
      </w:r>
      <w:r>
        <w:rPr>
          <w:rFonts w:hint="cs"/>
          <w:sz w:val="36"/>
          <w:rtl/>
        </w:rPr>
        <w:t xml:space="preserve"> و </w:t>
      </w:r>
      <w:r>
        <w:rPr>
          <w:sz w:val="36"/>
        </w:rPr>
        <w:t>the prime minister</w:t>
      </w:r>
      <w:r>
        <w:rPr>
          <w:rFonts w:hint="cs"/>
          <w:sz w:val="36"/>
          <w:rtl/>
        </w:rPr>
        <w:t xml:space="preserve"> به کار می‌رود.</w:t>
      </w:r>
    </w:p>
    <w:p w14:paraId="67DE4416" w14:textId="77777777" w:rsidR="00B4715E" w:rsidRDefault="00B4715E"/>
    <w:p w14:paraId="101EFDD3" w14:textId="77777777" w:rsidR="003545FD" w:rsidRDefault="003545FD" w:rsidP="000B56A8">
      <w:pPr>
        <w:pStyle w:val="21"/>
      </w:pPr>
      <w:r w:rsidRPr="0065462E">
        <w:rPr>
          <w:u w:val="words"/>
        </w:rPr>
        <w:t>King</w:t>
      </w:r>
      <w:r w:rsidRPr="0065462E">
        <w:t xml:space="preserve"> George</w:t>
      </w:r>
      <w:r>
        <w:t xml:space="preserve"> - </w:t>
      </w:r>
      <w:r w:rsidRPr="0065462E">
        <w:t>Queen Mary</w:t>
      </w:r>
      <w:r>
        <w:t xml:space="preserve"> - </w:t>
      </w:r>
      <w:r w:rsidRPr="0065462E">
        <w:t>Mary, Queen of Scots</w:t>
      </w:r>
    </w:p>
    <w:p w14:paraId="0FFC4C4A" w14:textId="77777777" w:rsidR="003545FD" w:rsidRPr="0065462E" w:rsidRDefault="003545FD" w:rsidP="00990C27">
      <w:pPr>
        <w:pStyle w:val="21"/>
        <w:rPr>
          <w:b/>
        </w:rPr>
      </w:pPr>
      <w:r w:rsidRPr="0065462E">
        <w:t>Prince Charles is Queen Elizabeth's son.</w:t>
      </w:r>
    </w:p>
    <w:p w14:paraId="5D07750B" w14:textId="77777777" w:rsidR="003545FD" w:rsidRPr="0065462E" w:rsidRDefault="003545FD" w:rsidP="00990C27">
      <w:pPr>
        <w:pStyle w:val="21"/>
        <w:rPr>
          <w:b/>
        </w:rPr>
      </w:pPr>
      <w:r w:rsidRPr="0065462E">
        <w:t>President Kennedy was assassinated in Dallas.</w:t>
      </w:r>
    </w:p>
    <w:p w14:paraId="02220FC0" w14:textId="77777777" w:rsidR="003545FD" w:rsidRPr="003D0A83" w:rsidRDefault="003545FD" w:rsidP="00990C27">
      <w:pPr>
        <w:pStyle w:val="21"/>
        <w:rPr>
          <w:b/>
          <w:lang w:val="en-US"/>
        </w:rPr>
      </w:pPr>
      <w:proofErr w:type="spellStart"/>
      <w:r w:rsidRPr="0065462E">
        <w:t>Dr.</w:t>
      </w:r>
      <w:proofErr w:type="spellEnd"/>
      <w:r w:rsidRPr="0065462E">
        <w:t xml:space="preserve"> Watson was Sherlock Holmes' friend.</w:t>
      </w:r>
      <w:r w:rsidRPr="0065462E">
        <w:rPr>
          <w:rStyle w:val="FootnoteReference"/>
          <w:rFonts w:cs="2  Davat"/>
          <w:bCs/>
          <w:i w:val="0"/>
          <w:sz w:val="36"/>
        </w:rPr>
        <w:footnoteReference w:id="41"/>
      </w:r>
    </w:p>
    <w:p w14:paraId="6FC2E9AD" w14:textId="77777777" w:rsidR="003545FD" w:rsidRPr="0065462E" w:rsidRDefault="003545FD" w:rsidP="00F57271">
      <w:pPr>
        <w:spacing w:line="360" w:lineRule="auto"/>
        <w:rPr>
          <w:rFonts w:cs="2  Davat"/>
          <w:b/>
          <w:bCs/>
          <w:i/>
          <w:sz w:val="36"/>
        </w:rPr>
      </w:pPr>
      <w:r w:rsidRPr="006E768B">
        <w:rPr>
          <w:rStyle w:val="21Char"/>
        </w:rPr>
        <w:lastRenderedPageBreak/>
        <w:t xml:space="preserve">8.8. </w:t>
      </w:r>
      <w:r>
        <w:rPr>
          <w:rStyle w:val="21Char"/>
        </w:rPr>
        <w:t>T</w:t>
      </w:r>
      <w:r w:rsidRPr="006E768B">
        <w:rPr>
          <w:rStyle w:val="21Char"/>
        </w:rPr>
        <w:t>he British, the French, the Dutch, the Swiss, the Chinese, the Sudanese, etc.</w:t>
      </w:r>
      <w:r w:rsidRPr="0065462E">
        <w:rPr>
          <w:rStyle w:val="FootnoteReference"/>
          <w:rFonts w:cs="2  Davat"/>
          <w:bCs/>
          <w:i/>
          <w:sz w:val="36"/>
        </w:rPr>
        <w:footnoteReference w:id="42"/>
      </w:r>
    </w:p>
    <w:p w14:paraId="238B8325" w14:textId="77777777" w:rsidR="003545FD" w:rsidRPr="0065462E" w:rsidRDefault="003545FD" w:rsidP="00990C27">
      <w:pPr>
        <w:pStyle w:val="21"/>
      </w:pPr>
      <w:r w:rsidRPr="00900F93">
        <w:rPr>
          <w:u w:val="words"/>
        </w:rPr>
        <w:t>The major</w:t>
      </w:r>
      <w:r w:rsidRPr="0065462E">
        <w:t xml:space="preserve"> went to England.</w:t>
      </w:r>
    </w:p>
    <w:p w14:paraId="3A32DF35" w14:textId="77777777" w:rsidR="003545FD" w:rsidRPr="0065462E" w:rsidRDefault="003545FD" w:rsidP="00990C27">
      <w:pPr>
        <w:pStyle w:val="21"/>
      </w:pPr>
      <w:r w:rsidRPr="00900F93">
        <w:rPr>
          <w:u w:val="words"/>
        </w:rPr>
        <w:t>The General</w:t>
      </w:r>
      <w:r w:rsidRPr="0065462E">
        <w:t xml:space="preserve"> likes music.</w:t>
      </w:r>
    </w:p>
    <w:p w14:paraId="4CA9DA02" w14:textId="77777777" w:rsidR="003545FD" w:rsidRPr="0065462E" w:rsidRDefault="003545FD" w:rsidP="00990C27">
      <w:pPr>
        <w:pStyle w:val="21"/>
      </w:pPr>
      <w:r w:rsidRPr="0065462E">
        <w:rPr>
          <w:u w:val="words"/>
        </w:rPr>
        <w:t>The English</w:t>
      </w:r>
      <w:r w:rsidRPr="0065462E">
        <w:t xml:space="preserve"> are fond of sports.</w:t>
      </w:r>
      <w:r w:rsidRPr="0065462E">
        <w:rPr>
          <w:rtl/>
        </w:rPr>
        <w:t xml:space="preserve"> </w:t>
      </w:r>
    </w:p>
    <w:p w14:paraId="2B1D4BD4" w14:textId="77777777" w:rsidR="003545FD" w:rsidRPr="0065462E" w:rsidRDefault="003545FD" w:rsidP="00990C27">
      <w:pPr>
        <w:pStyle w:val="21"/>
      </w:pPr>
      <w:r w:rsidRPr="0065462E">
        <w:t>The Muslims are brave.</w:t>
      </w:r>
    </w:p>
    <w:p w14:paraId="1DF2DA56" w14:textId="77777777" w:rsidR="003545FD" w:rsidRPr="00761847" w:rsidRDefault="003545FD" w:rsidP="00990C27">
      <w:pPr>
        <w:pStyle w:val="21"/>
        <w:rPr>
          <w:lang w:val="en-US"/>
        </w:rPr>
      </w:pPr>
      <w:r w:rsidRPr="0065462E">
        <w:t>The Christians</w:t>
      </w:r>
    </w:p>
    <w:p w14:paraId="08AED250" w14:textId="77777777" w:rsidR="003545FD" w:rsidRPr="0065462E" w:rsidRDefault="003545FD" w:rsidP="00990C27">
      <w:pPr>
        <w:pStyle w:val="21"/>
      </w:pPr>
      <w:r w:rsidRPr="0065462E">
        <w:t>English people</w:t>
      </w:r>
      <w:r>
        <w:rPr>
          <w:rStyle w:val="FootnoteReference"/>
        </w:rPr>
        <w:footnoteReference w:id="43"/>
      </w:r>
    </w:p>
    <w:p w14:paraId="7AD86029" w14:textId="0C920F6E" w:rsidR="003545FD" w:rsidRDefault="003545FD" w:rsidP="00A72A8C">
      <w:pPr>
        <w:pStyle w:val="ListParagraph"/>
        <w:numPr>
          <w:ilvl w:val="1"/>
          <w:numId w:val="26"/>
        </w:numPr>
        <w:bidi w:val="0"/>
        <w:jc w:val="left"/>
      </w:pPr>
      <w:r w:rsidRPr="003D0A83">
        <w:rPr>
          <w:u w:val="words"/>
        </w:rPr>
        <w:t>The German language</w:t>
      </w:r>
      <w:r w:rsidRPr="0065462E">
        <w:t xml:space="preserve"> is difficult.</w:t>
      </w:r>
      <w:r>
        <w:t xml:space="preserve"> </w:t>
      </w:r>
      <w:r w:rsidRPr="0065462E">
        <w:t xml:space="preserve">He speaks </w:t>
      </w:r>
      <w:r w:rsidRPr="0065462E">
        <w:rPr>
          <w:u w:val="words"/>
        </w:rPr>
        <w:t>the English</w:t>
      </w:r>
      <w:r w:rsidRPr="0065462E">
        <w:t xml:space="preserve"> </w:t>
      </w:r>
      <w:r w:rsidRPr="0065462E">
        <w:rPr>
          <w:u w:val="words"/>
        </w:rPr>
        <w:t>language</w:t>
      </w:r>
      <w:r>
        <w:t xml:space="preserve"> very well.</w:t>
      </w:r>
      <w:r w:rsidRPr="0065462E">
        <w:rPr>
          <w:rStyle w:val="FootnoteReference"/>
          <w:rFonts w:cs="2  Davat"/>
          <w:bCs/>
          <w:i/>
          <w:szCs w:val="32"/>
        </w:rPr>
        <w:footnoteReference w:id="44"/>
      </w:r>
    </w:p>
    <w:p w14:paraId="3DF47FF4" w14:textId="7292484D" w:rsidR="003925FC" w:rsidRPr="003925FC" w:rsidRDefault="003925FC" w:rsidP="003925FC">
      <w:pPr>
        <w:spacing w:after="0"/>
        <w:rPr>
          <w:sz w:val="36"/>
        </w:rPr>
      </w:pPr>
      <w:r>
        <w:rPr>
          <w:sz w:val="36"/>
          <w:u w:val="single"/>
        </w:rPr>
        <w:t>The</w:t>
      </w:r>
      <w:r>
        <w:rPr>
          <w:sz w:val="36"/>
        </w:rPr>
        <w:t xml:space="preserve"> </w:t>
      </w:r>
      <w:r>
        <w:rPr>
          <w:sz w:val="36"/>
          <w:u w:val="single"/>
        </w:rPr>
        <w:t>French</w:t>
      </w:r>
      <w:r>
        <w:rPr>
          <w:sz w:val="36"/>
        </w:rPr>
        <w:t xml:space="preserve"> language</w:t>
      </w:r>
    </w:p>
    <w:p w14:paraId="5FAE5C0E" w14:textId="77777777" w:rsidR="00C821F8" w:rsidRPr="0065462E" w:rsidRDefault="00C821F8" w:rsidP="00990C27">
      <w:pPr>
        <w:pStyle w:val="21"/>
      </w:pPr>
      <w:r w:rsidRPr="0065462E">
        <w:lastRenderedPageBreak/>
        <w:t>8.</w:t>
      </w:r>
      <w:r>
        <w:t>2</w:t>
      </w:r>
      <w:r w:rsidRPr="0065462E">
        <w:t xml:space="preserve">. We use (the) with </w:t>
      </w:r>
      <w:r w:rsidRPr="0065462E">
        <w:rPr>
          <w:rFonts w:eastAsia="MS Gothic"/>
        </w:rPr>
        <w:t>important buildings</w:t>
      </w:r>
      <w:r w:rsidRPr="0065462E">
        <w:t xml:space="preserve"> (names of most hotels, museums, </w:t>
      </w:r>
      <w:proofErr w:type="spellStart"/>
      <w:r w:rsidRPr="0065462E">
        <w:t>theaters</w:t>
      </w:r>
      <w:proofErr w:type="spellEnd"/>
      <w:r w:rsidRPr="0065462E">
        <w:t>, and monuments</w:t>
      </w:r>
      <w:r w:rsidRPr="0065462E">
        <w:rPr>
          <w:rFonts w:eastAsia="MS Gothic"/>
        </w:rPr>
        <w:t>.)</w:t>
      </w:r>
    </w:p>
    <w:p w14:paraId="3F0E649F" w14:textId="77777777" w:rsidR="00C821F8" w:rsidRPr="0065462E" w:rsidRDefault="00C821F8" w:rsidP="00990C27">
      <w:pPr>
        <w:pStyle w:val="21"/>
      </w:pPr>
      <w:r w:rsidRPr="0065462E">
        <w:t xml:space="preserve">The Regent Hotel </w:t>
      </w:r>
    </w:p>
    <w:p w14:paraId="2636F1F1" w14:textId="77777777" w:rsidR="00C821F8" w:rsidRPr="0065462E" w:rsidRDefault="00C821F8" w:rsidP="00990C27">
      <w:pPr>
        <w:pStyle w:val="21"/>
      </w:pPr>
      <w:r w:rsidRPr="0065462E">
        <w:t>The Metropolitan (Museum)</w:t>
      </w:r>
    </w:p>
    <w:p w14:paraId="24EC7DA6" w14:textId="77777777" w:rsidR="00C821F8" w:rsidRPr="0065462E" w:rsidRDefault="00C821F8" w:rsidP="00990C27">
      <w:pPr>
        <w:pStyle w:val="21"/>
      </w:pPr>
      <w:r w:rsidRPr="0065462E">
        <w:t xml:space="preserve">The </w:t>
      </w:r>
      <w:proofErr w:type="spellStart"/>
      <w:r w:rsidRPr="0065462E">
        <w:t>Taj</w:t>
      </w:r>
      <w:proofErr w:type="spellEnd"/>
      <w:r w:rsidRPr="0065462E">
        <w:t xml:space="preserve"> </w:t>
      </w:r>
      <w:proofErr w:type="spellStart"/>
      <w:r w:rsidRPr="0065462E">
        <w:t>Mahal</w:t>
      </w:r>
      <w:proofErr w:type="spellEnd"/>
      <w:r w:rsidRPr="0065462E">
        <w:tab/>
      </w:r>
    </w:p>
    <w:p w14:paraId="1F9D0DA4" w14:textId="77777777" w:rsidR="00C821F8" w:rsidRPr="0065462E" w:rsidRDefault="00C821F8" w:rsidP="00990C27">
      <w:pPr>
        <w:pStyle w:val="21"/>
      </w:pPr>
      <w:r w:rsidRPr="0065462E">
        <w:t xml:space="preserve">The National </w:t>
      </w:r>
      <w:proofErr w:type="spellStart"/>
      <w:r w:rsidRPr="0065462E">
        <w:t>Theater</w:t>
      </w:r>
      <w:proofErr w:type="spellEnd"/>
    </w:p>
    <w:p w14:paraId="6721193A" w14:textId="77777777" w:rsidR="00C821F8" w:rsidRPr="0065462E" w:rsidRDefault="00C821F8" w:rsidP="00990C27">
      <w:pPr>
        <w:pStyle w:val="21"/>
      </w:pPr>
      <w:r w:rsidRPr="0065462E">
        <w:t xml:space="preserve">The Odeon (Movie </w:t>
      </w:r>
      <w:proofErr w:type="spellStart"/>
      <w:r w:rsidRPr="0065462E">
        <w:t>Theater</w:t>
      </w:r>
      <w:proofErr w:type="spellEnd"/>
      <w:r w:rsidRPr="0065462E">
        <w:t>)</w:t>
      </w:r>
    </w:p>
    <w:p w14:paraId="7BD1BF4D" w14:textId="77777777" w:rsidR="00C821F8" w:rsidRPr="0065462E" w:rsidRDefault="00C821F8" w:rsidP="00990C27">
      <w:pPr>
        <w:pStyle w:val="21"/>
      </w:pPr>
      <w:r w:rsidRPr="0065462E">
        <w:t>The Lincoln Memorial</w:t>
      </w:r>
    </w:p>
    <w:p w14:paraId="38A4E921" w14:textId="77777777" w:rsidR="00C821F8" w:rsidRPr="0065462E" w:rsidRDefault="00C821F8" w:rsidP="00990C27">
      <w:pPr>
        <w:pStyle w:val="21"/>
      </w:pPr>
      <w:r w:rsidRPr="0065462E">
        <w:t>The British museum</w:t>
      </w:r>
    </w:p>
    <w:p w14:paraId="29907014" w14:textId="77777777" w:rsidR="00C821F8" w:rsidRPr="0065462E" w:rsidRDefault="00C821F8" w:rsidP="00990C27">
      <w:pPr>
        <w:pStyle w:val="21"/>
      </w:pPr>
      <w:r w:rsidRPr="0065462E">
        <w:rPr>
          <w:highlight w:val="yellow"/>
        </w:rPr>
        <w:t>The (ocean / country)</w:t>
      </w:r>
    </w:p>
    <w:p w14:paraId="1EF5846C" w14:textId="77777777" w:rsidR="00C821F8" w:rsidRPr="0065462E" w:rsidRDefault="00C821F8" w:rsidP="00942D0B">
      <w:pPr>
        <w:rPr>
          <w:i/>
        </w:rPr>
      </w:pPr>
      <w:r w:rsidRPr="006E768B">
        <w:rPr>
          <w:rStyle w:val="21Char"/>
        </w:rPr>
        <w:t>8.</w:t>
      </w:r>
      <w:r>
        <w:rPr>
          <w:rStyle w:val="21Char"/>
        </w:rPr>
        <w:t>3</w:t>
      </w:r>
      <w:r w:rsidRPr="006E768B">
        <w:rPr>
          <w:rStyle w:val="21Char"/>
        </w:rPr>
        <w:t xml:space="preserve">. </w:t>
      </w:r>
      <w:r w:rsidRPr="0065462E">
        <w:rPr>
          <w:rFonts w:eastAsia="MS Gothic" w:cs="2  Davat"/>
          <w:bCs/>
          <w:i/>
          <w:vanish/>
          <w:sz w:val="36"/>
          <w:highlight w:val="green"/>
          <w:lang w:val="en-GB"/>
        </w:rPr>
        <w:t>[</w:t>
      </w:r>
      <w:r w:rsidRPr="0065462E">
        <w:rPr>
          <w:rFonts w:ascii="Arial" w:eastAsia="MS Gothic" w:hAnsi="Arial" w:cs="Arial"/>
          <w:bCs/>
          <w:i/>
          <w:vanish/>
          <w:sz w:val="36"/>
          <w:highlight w:val="green"/>
          <w:lang w:val="en-GB"/>
        </w:rPr>
        <w:t>‘</w:t>
      </w:r>
      <w:r w:rsidRPr="0065462E">
        <w:rPr>
          <w:rFonts w:eastAsia="MS Gothic" w:cs="2  Davat"/>
          <w:bCs/>
          <w:i/>
          <w:vanish/>
          <w:sz w:val="36"/>
          <w:highlight w:val="green"/>
          <w:lang w:val="en-GB"/>
        </w:rPr>
        <w:t>The</w:t>
      </w:r>
      <w:r w:rsidRPr="0065462E">
        <w:rPr>
          <w:rFonts w:ascii="Arial" w:eastAsia="MS Gothic" w:hAnsi="Arial" w:cs="Arial"/>
          <w:bCs/>
          <w:i/>
          <w:vanish/>
          <w:sz w:val="36"/>
          <w:highlight w:val="green"/>
          <w:lang w:val="en-GB"/>
        </w:rPr>
        <w:t>’</w:t>
      </w:r>
      <w:r w:rsidRPr="0065462E">
        <w:rPr>
          <w:rFonts w:eastAsia="MS Gothic" w:cs="2  Davat"/>
          <w:bCs/>
          <w:i/>
          <w:vanish/>
          <w:sz w:val="36"/>
          <w:highlight w:val="green"/>
          <w:lang w:val="en-GB"/>
        </w:rPr>
        <w:t xml:space="preserve"> is used with /</w:t>
      </w:r>
      <w:r w:rsidRPr="006E768B">
        <w:rPr>
          <w:rStyle w:val="21Char"/>
        </w:rPr>
        <w:t xml:space="preserve"> We use (the) with names of</w:t>
      </w:r>
      <w:r w:rsidRPr="0065462E">
        <w:rPr>
          <w:rFonts w:cs="2  Davat"/>
          <w:bCs/>
          <w:i/>
          <w:vanish/>
          <w:sz w:val="36"/>
          <w:highlight w:val="green"/>
        </w:rPr>
        <w:t>]</w:t>
      </w:r>
      <w:r w:rsidRPr="006E768B">
        <w:rPr>
          <w:rStyle w:val="21Char"/>
        </w:rPr>
        <w:t xml:space="preserve"> </w:t>
      </w:r>
      <w:r w:rsidRPr="0065462E">
        <w:rPr>
          <w:i/>
          <w:color w:val="000033"/>
          <w:sz w:val="36"/>
        </w:rPr>
        <w:t>geographical areas</w:t>
      </w:r>
      <w:r w:rsidRPr="0065462E">
        <w:rPr>
          <w:i/>
        </w:rPr>
        <w:t xml:space="preserve">: </w:t>
      </w:r>
      <w:r w:rsidRPr="006E768B">
        <w:rPr>
          <w:rStyle w:val="21Char"/>
        </w:rPr>
        <w:t xml:space="preserve">mountains, </w:t>
      </w:r>
      <w:r w:rsidRPr="0065462E">
        <w:rPr>
          <w:rFonts w:cs="1 AmericanTypItcTEEBol"/>
          <w:bCs/>
          <w:i/>
          <w:sz w:val="36"/>
        </w:rPr>
        <w:t xml:space="preserve">the names of mountain ranges, </w:t>
      </w:r>
      <w:r w:rsidRPr="006E768B">
        <w:rPr>
          <w:rStyle w:val="21Char"/>
        </w:rPr>
        <w:t>oceans, seas, (</w:t>
      </w:r>
      <w:r w:rsidRPr="006E768B">
        <w:rPr>
          <w:rStyle w:val="21Char"/>
          <w:highlight w:val="yellow"/>
        </w:rPr>
        <w:t>individual</w:t>
      </w:r>
      <w:r w:rsidRPr="006E768B">
        <w:rPr>
          <w:rStyle w:val="21Char"/>
        </w:rPr>
        <w:t>) lakes, rivers, gulfs</w:t>
      </w:r>
      <w:r w:rsidRPr="0065462E">
        <w:rPr>
          <w:rFonts w:cs="1 AmericanTypItcTEEBol"/>
          <w:bCs/>
          <w:i/>
          <w:sz w:val="36"/>
        </w:rPr>
        <w:t>, bays</w:t>
      </w:r>
      <w:r w:rsidRPr="006E768B">
        <w:rPr>
          <w:rStyle w:val="21Char"/>
        </w:rPr>
        <w:t>, canals, deserts, and (</w:t>
      </w:r>
      <w:r w:rsidRPr="0065462E">
        <w:rPr>
          <w:rFonts w:cs="1 AmericanTypItcTEEBol"/>
          <w:bCs/>
          <w:i/>
          <w:sz w:val="36"/>
        </w:rPr>
        <w:t xml:space="preserve">groups of) </w:t>
      </w:r>
      <w:r w:rsidRPr="006E768B">
        <w:rPr>
          <w:rStyle w:val="21Char"/>
        </w:rPr>
        <w:t>islands</w:t>
      </w:r>
      <w:r w:rsidRPr="0065462E">
        <w:rPr>
          <w:rStyle w:val="EndnoteReference"/>
          <w:rFonts w:cs="2  Davat"/>
          <w:bCs/>
          <w:i/>
          <w:sz w:val="36"/>
        </w:rPr>
        <w:t xml:space="preserve"> </w:t>
      </w:r>
      <w:r w:rsidRPr="0065462E">
        <w:rPr>
          <w:rStyle w:val="EndnoteReference"/>
          <w:rFonts w:cs="2  Davat"/>
          <w:bCs/>
          <w:i/>
          <w:sz w:val="36"/>
        </w:rPr>
        <w:endnoteReference w:id="7"/>
      </w:r>
    </w:p>
    <w:p w14:paraId="4BE5EDB6" w14:textId="77777777" w:rsidR="00C821F8" w:rsidRPr="0065462E" w:rsidRDefault="00C821F8" w:rsidP="00990C27">
      <w:pPr>
        <w:pStyle w:val="21"/>
        <w:rPr>
          <w:b/>
        </w:rPr>
      </w:pPr>
      <w:r w:rsidRPr="0065462E">
        <w:t>She lives near Lake Windermere.</w:t>
      </w:r>
    </w:p>
    <w:p w14:paraId="4EDD4E16" w14:textId="77777777" w:rsidR="00C821F8" w:rsidRPr="0065462E" w:rsidRDefault="00C821F8" w:rsidP="00990C27">
      <w:pPr>
        <w:pStyle w:val="21"/>
      </w:pPr>
      <w:r w:rsidRPr="0065462E">
        <w:t xml:space="preserve">Have you visited Long Island? </w:t>
      </w:r>
    </w:p>
    <w:p w14:paraId="1B097C35" w14:textId="77777777" w:rsidR="00C821F8" w:rsidRPr="0065462E" w:rsidRDefault="00C821F8" w:rsidP="00990C27">
      <w:pPr>
        <w:pStyle w:val="21"/>
      </w:pPr>
      <w:r w:rsidRPr="0065462E">
        <w:t>The Nile: the big river in Egypt</w:t>
      </w:r>
    </w:p>
    <w:p w14:paraId="55EECB67" w14:textId="77777777" w:rsidR="00C821F8" w:rsidRPr="0065462E" w:rsidRDefault="00C821F8" w:rsidP="00990C27">
      <w:pPr>
        <w:pStyle w:val="21"/>
      </w:pPr>
      <w:r w:rsidRPr="0065462E">
        <w:t xml:space="preserve">The Nile is the longest river in Africa. </w:t>
      </w:r>
    </w:p>
    <w:p w14:paraId="44FE1991" w14:textId="77777777" w:rsidR="00C821F8" w:rsidRPr="0065462E" w:rsidRDefault="00C821F8" w:rsidP="00990C27">
      <w:pPr>
        <w:pStyle w:val="21"/>
        <w:rPr>
          <w:b/>
          <w:color w:val="000066"/>
        </w:rPr>
      </w:pPr>
      <w:r w:rsidRPr="0065462E">
        <w:t>The Mississippi River</w:t>
      </w:r>
    </w:p>
    <w:p w14:paraId="63279FC6" w14:textId="77777777" w:rsidR="00C821F8" w:rsidRPr="0065462E" w:rsidRDefault="00C821F8" w:rsidP="00990C27">
      <w:pPr>
        <w:pStyle w:val="21"/>
      </w:pPr>
      <w:r w:rsidRPr="0065462E">
        <w:t xml:space="preserve">The Caribbean </w:t>
      </w:r>
    </w:p>
    <w:p w14:paraId="02294F71" w14:textId="77777777" w:rsidR="00C821F8" w:rsidRPr="0065462E" w:rsidRDefault="00C821F8" w:rsidP="00990C27">
      <w:pPr>
        <w:pStyle w:val="21"/>
        <w:rPr>
          <w:b/>
        </w:rPr>
      </w:pPr>
      <w:r w:rsidRPr="0065462E">
        <w:t>Mount McKinley is the highest mountain in Alaska.</w:t>
      </w:r>
    </w:p>
    <w:p w14:paraId="05D953BB" w14:textId="77777777" w:rsidR="00C821F8" w:rsidRPr="006E768B" w:rsidRDefault="00C821F8" w:rsidP="00276394">
      <w:pPr>
        <w:rPr>
          <w:rStyle w:val="21Char"/>
        </w:rPr>
      </w:pPr>
      <w:r w:rsidRPr="0065462E">
        <w:rPr>
          <w:rFonts w:cs="1 AmericanTypItcTEEBol"/>
          <w:bCs/>
          <w:i/>
          <w:sz w:val="36"/>
        </w:rPr>
        <w:lastRenderedPageBreak/>
        <w:t>The Alps</w:t>
      </w:r>
    </w:p>
    <w:p w14:paraId="7D6DF0D1" w14:textId="77777777" w:rsidR="00C821F8" w:rsidRPr="0065462E" w:rsidRDefault="00C821F8" w:rsidP="00990C27">
      <w:pPr>
        <w:pStyle w:val="21"/>
      </w:pPr>
      <w:r w:rsidRPr="0065462E">
        <w:t>The Persian Gulf</w:t>
      </w:r>
    </w:p>
    <w:p w14:paraId="7DBC887C" w14:textId="77777777" w:rsidR="00C821F8" w:rsidRPr="0065462E" w:rsidRDefault="00C821F8" w:rsidP="00990C27">
      <w:pPr>
        <w:pStyle w:val="21"/>
      </w:pPr>
      <w:r w:rsidRPr="0065462E">
        <w:t>The red sea</w:t>
      </w:r>
    </w:p>
    <w:p w14:paraId="44CCF6CE" w14:textId="77777777" w:rsidR="00C821F8" w:rsidRPr="0065462E" w:rsidRDefault="00C821F8" w:rsidP="00990C27">
      <w:pPr>
        <w:pStyle w:val="21"/>
      </w:pPr>
      <w:r w:rsidRPr="0065462E">
        <w:t>The Indian Ocean</w:t>
      </w:r>
    </w:p>
    <w:p w14:paraId="06251D1F" w14:textId="77777777" w:rsidR="00C821F8" w:rsidRPr="0065462E" w:rsidRDefault="00C821F8" w:rsidP="00990C27">
      <w:pPr>
        <w:pStyle w:val="21"/>
      </w:pPr>
      <w:r w:rsidRPr="0065462E">
        <w:t xml:space="preserve">The </w:t>
      </w:r>
      <w:proofErr w:type="spellStart"/>
      <w:r w:rsidRPr="0065462E">
        <w:t>Karon</w:t>
      </w:r>
      <w:proofErr w:type="spellEnd"/>
      <w:r w:rsidRPr="0065462E">
        <w:t xml:space="preserve"> is the biggest river in Iran.</w:t>
      </w:r>
    </w:p>
    <w:p w14:paraId="58DAF165" w14:textId="77777777" w:rsidR="00C821F8" w:rsidRPr="0065462E" w:rsidRDefault="00C821F8" w:rsidP="000B56A8">
      <w:pPr>
        <w:pStyle w:val="21"/>
      </w:pPr>
      <w:r w:rsidRPr="0065462E">
        <w:t>The Pacific Ocean</w:t>
      </w:r>
      <w:r>
        <w:t xml:space="preserve"> - </w:t>
      </w:r>
      <w:r w:rsidRPr="0065462E">
        <w:t xml:space="preserve">The Atlantic (Ocean) </w:t>
      </w:r>
    </w:p>
    <w:p w14:paraId="626BA64D" w14:textId="77777777" w:rsidR="00C821F8" w:rsidRPr="0065462E" w:rsidRDefault="00C821F8" w:rsidP="00990C27">
      <w:pPr>
        <w:pStyle w:val="21"/>
      </w:pPr>
      <w:r w:rsidRPr="0065462E">
        <w:t xml:space="preserve">The </w:t>
      </w:r>
      <w:proofErr w:type="spellStart"/>
      <w:r w:rsidRPr="0065462E">
        <w:rPr>
          <w:u w:val="words"/>
        </w:rPr>
        <w:t>Alborz</w:t>
      </w:r>
      <w:proofErr w:type="spellEnd"/>
      <w:r w:rsidRPr="0065462E">
        <w:rPr>
          <w:u w:val="words"/>
        </w:rPr>
        <w:t xml:space="preserve"> ranges</w:t>
      </w:r>
      <w:r w:rsidRPr="0065462E">
        <w:t xml:space="preserve"> are in Iran.</w:t>
      </w:r>
    </w:p>
    <w:p w14:paraId="56D7C66A" w14:textId="62F74A58" w:rsidR="00C821F8" w:rsidRPr="0065462E" w:rsidRDefault="00C821F8" w:rsidP="00990C27">
      <w:pPr>
        <w:pStyle w:val="21"/>
      </w:pPr>
      <w:r w:rsidRPr="0065462E">
        <w:t>The (Thames</w:t>
      </w:r>
      <w:r w:rsidR="005D06F5">
        <w:t>,</w:t>
      </w:r>
      <w:r w:rsidRPr="0065462E">
        <w:t xml:space="preserve"> Caspian, Atlantic, English Channel)</w:t>
      </w:r>
    </w:p>
    <w:p w14:paraId="2EE3C6AC" w14:textId="77777777" w:rsidR="00C821F8" w:rsidRPr="0065462E" w:rsidRDefault="00C821F8" w:rsidP="00990C27">
      <w:pPr>
        <w:pStyle w:val="21"/>
      </w:pPr>
      <w:r w:rsidRPr="0065462E">
        <w:t xml:space="preserve">The Panama Canal </w:t>
      </w:r>
    </w:p>
    <w:p w14:paraId="7349791E" w14:textId="77777777" w:rsidR="00C821F8" w:rsidRPr="000B56A8" w:rsidRDefault="00C821F8" w:rsidP="000B56A8">
      <w:pPr>
        <w:pStyle w:val="21"/>
      </w:pPr>
      <w:r w:rsidRPr="0065462E">
        <w:t xml:space="preserve">The Mediterranean (Sea) </w:t>
      </w:r>
      <w:r>
        <w:t xml:space="preserve">- </w:t>
      </w:r>
      <w:r w:rsidRPr="0065462E">
        <w:t>The Black (Sea)</w:t>
      </w:r>
      <w:r w:rsidRPr="0065462E">
        <w:rPr>
          <w:rFonts w:eastAsia="MS Gothic"/>
        </w:rPr>
        <w:t xml:space="preserve"> </w:t>
      </w:r>
    </w:p>
    <w:p w14:paraId="64B85C6C" w14:textId="77777777" w:rsidR="00C821F8" w:rsidRPr="006E768B" w:rsidRDefault="00C821F8" w:rsidP="00276394">
      <w:pPr>
        <w:rPr>
          <w:rStyle w:val="21Char"/>
        </w:rPr>
      </w:pPr>
      <w:r w:rsidRPr="0065462E">
        <w:rPr>
          <w:rFonts w:cs="1 AmericanTypItcTEEBol"/>
          <w:bCs/>
          <w:i/>
          <w:sz w:val="36"/>
        </w:rPr>
        <w:t>The Bay of Biscay</w:t>
      </w:r>
    </w:p>
    <w:p w14:paraId="0FBE8410" w14:textId="77777777" w:rsidR="00C821F8" w:rsidRPr="00C821F8" w:rsidRDefault="00C821F8" w:rsidP="00990C27">
      <w:pPr>
        <w:pStyle w:val="21"/>
        <w:rPr>
          <w:lang w:val="en-US"/>
        </w:rPr>
      </w:pPr>
      <w:r w:rsidRPr="0065462E">
        <w:t xml:space="preserve">The Amazon </w:t>
      </w:r>
    </w:p>
    <w:p w14:paraId="22700D20" w14:textId="13A105FF" w:rsidR="00C821F8" w:rsidRDefault="00C821F8" w:rsidP="00C821F8">
      <w:pPr>
        <w:pStyle w:val="21"/>
        <w:rPr>
          <w:rtl/>
        </w:rPr>
      </w:pPr>
      <w:r w:rsidRPr="0065462E">
        <w:t>The Sahara</w:t>
      </w:r>
      <w:r w:rsidRPr="0065462E">
        <w:tab/>
      </w:r>
      <w:r w:rsidRPr="0065462E">
        <w:tab/>
        <w:t>also</w:t>
      </w:r>
      <w:r w:rsidRPr="0065462E">
        <w:rPr>
          <w:rtl/>
        </w:rPr>
        <w:tab/>
      </w:r>
      <w:r w:rsidRPr="0065462E">
        <w:t>the Sahara Desert</w:t>
      </w:r>
    </w:p>
    <w:p w14:paraId="0078D23F" w14:textId="77777777" w:rsidR="00C821F8" w:rsidRPr="0065462E" w:rsidRDefault="00C821F8" w:rsidP="00990C27">
      <w:pPr>
        <w:pStyle w:val="21"/>
      </w:pPr>
      <w:r w:rsidRPr="0065462E">
        <w:t xml:space="preserve">We use (the) in names with </w:t>
      </w:r>
      <w:r w:rsidRPr="0065462E">
        <w:rPr>
          <w:u w:val="words"/>
        </w:rPr>
        <w:t xml:space="preserve">republic / states </w:t>
      </w:r>
      <w:r w:rsidRPr="0065462E">
        <w:t xml:space="preserve">/ </w:t>
      </w:r>
      <w:r w:rsidRPr="0065462E">
        <w:rPr>
          <w:u w:val="words"/>
        </w:rPr>
        <w:t>kingdom</w:t>
      </w:r>
      <w:r w:rsidRPr="0065462E">
        <w:t>.</w:t>
      </w:r>
      <w:r w:rsidRPr="0065462E">
        <w:rPr>
          <w:rStyle w:val="EndnoteReference"/>
          <w:rFonts w:cs="2  Davat"/>
          <w:bCs/>
          <w:i w:val="0"/>
        </w:rPr>
        <w:endnoteReference w:id="8"/>
      </w:r>
    </w:p>
    <w:p w14:paraId="36265A95" w14:textId="77777777" w:rsidR="00C821F8" w:rsidRPr="006E768B" w:rsidRDefault="00C821F8" w:rsidP="00990C27">
      <w:pPr>
        <w:pStyle w:val="21"/>
      </w:pPr>
      <w:r w:rsidRPr="0065462E">
        <w:t>We use (the) with plural names of countries / islands / mountains.</w:t>
      </w:r>
      <w:r w:rsidRPr="0065462E">
        <w:rPr>
          <w:rStyle w:val="EndnoteReference"/>
          <w:rFonts w:cs="2  Davat"/>
          <w:bCs/>
          <w:i w:val="0"/>
          <w:sz w:val="36"/>
        </w:rPr>
        <w:endnoteReference w:id="9"/>
      </w:r>
    </w:p>
    <w:p w14:paraId="786DD999" w14:textId="77777777" w:rsidR="00C821F8" w:rsidRPr="0065462E" w:rsidRDefault="00C821F8" w:rsidP="002912A5">
      <w:pPr>
        <w:rPr>
          <w:rFonts w:cs="1 AmericanTypItcTEEBol"/>
          <w:bCs/>
          <w:i/>
          <w:sz w:val="36"/>
        </w:rPr>
      </w:pPr>
      <w:r w:rsidRPr="0065462E">
        <w:rPr>
          <w:rFonts w:cs="1 AmericanTypItcTEEBol"/>
          <w:bCs/>
          <w:i/>
          <w:sz w:val="36"/>
        </w:rPr>
        <w:t xml:space="preserve">Generally place </w:t>
      </w:r>
      <w:r w:rsidRPr="006E768B">
        <w:rPr>
          <w:rStyle w:val="21Char"/>
          <w:rFonts w:hint="cs"/>
        </w:rPr>
        <w:t>‘</w:t>
      </w:r>
      <w:r w:rsidRPr="0065462E">
        <w:rPr>
          <w:rFonts w:cs="1 AmericanTypItcTEEBol"/>
          <w:bCs/>
          <w:i/>
          <w:sz w:val="36"/>
        </w:rPr>
        <w:t>the</w:t>
      </w:r>
      <w:r w:rsidRPr="006E768B">
        <w:rPr>
          <w:rStyle w:val="21Char"/>
          <w:rFonts w:hint="cs"/>
        </w:rPr>
        <w:t>’</w:t>
      </w:r>
      <w:r w:rsidRPr="0065462E">
        <w:rPr>
          <w:rFonts w:cs="1 AmericanTypItcTEEBol"/>
          <w:bCs/>
          <w:i/>
          <w:sz w:val="36"/>
        </w:rPr>
        <w:t xml:space="preserve"> before the names of groups of countries or provinces consisting of an adjective and a noun. We say:</w:t>
      </w:r>
    </w:p>
    <w:p w14:paraId="2941B539" w14:textId="77777777" w:rsidR="00C821F8" w:rsidRPr="006E768B" w:rsidRDefault="00C821F8" w:rsidP="008B75CD">
      <w:pPr>
        <w:rPr>
          <w:rStyle w:val="21Char"/>
        </w:rPr>
      </w:pPr>
      <w:r w:rsidRPr="0065462E">
        <w:rPr>
          <w:rFonts w:cs="1 AmericanTypItcTEEBol"/>
          <w:bCs/>
          <w:i/>
          <w:sz w:val="36"/>
        </w:rPr>
        <w:t xml:space="preserve">The </w:t>
      </w:r>
      <w:r w:rsidRPr="0065462E">
        <w:rPr>
          <w:rFonts w:cs="1 AmericanTypItcTEEBol"/>
          <w:bCs/>
          <w:i/>
          <w:sz w:val="36"/>
          <w:highlight w:val="yellow"/>
        </w:rPr>
        <w:t>Dodecanese</w:t>
      </w:r>
      <w:r w:rsidRPr="0065462E">
        <w:rPr>
          <w:rFonts w:cs="1 AmericanTypItcTEEBol"/>
          <w:bCs/>
          <w:i/>
          <w:sz w:val="36"/>
        </w:rPr>
        <w:t>, the United States, the Central Provinces of India</w:t>
      </w:r>
      <w:r w:rsidRPr="006E768B">
        <w:rPr>
          <w:rStyle w:val="21Char"/>
        </w:rPr>
        <w:t xml:space="preserve"> </w:t>
      </w:r>
    </w:p>
    <w:p w14:paraId="1078C33A" w14:textId="77777777" w:rsidR="00C821F8" w:rsidRPr="0065462E" w:rsidRDefault="00C821F8" w:rsidP="00597BE4">
      <w:pPr>
        <w:rPr>
          <w:rFonts w:cs="2  Davat"/>
          <w:bCs/>
          <w:i/>
          <w:vanish/>
          <w:sz w:val="36"/>
        </w:rPr>
      </w:pPr>
      <w:r w:rsidRPr="0065462E">
        <w:rPr>
          <w:rFonts w:cs="2  Davat"/>
          <w:bCs/>
          <w:i/>
          <w:vanish/>
          <w:sz w:val="36"/>
          <w:highlight w:val="green"/>
        </w:rPr>
        <w:lastRenderedPageBreak/>
        <w:t>There are some names that always have (the) in them, for example (the United States)</w:t>
      </w:r>
    </w:p>
    <w:p w14:paraId="03E6309C" w14:textId="77777777" w:rsidR="00C821F8" w:rsidRPr="0065462E" w:rsidRDefault="00C821F8" w:rsidP="00990C27">
      <w:pPr>
        <w:pStyle w:val="21"/>
      </w:pPr>
      <w:r w:rsidRPr="0065462E">
        <w:t xml:space="preserve">New York City is the largest city in the United States. </w:t>
      </w:r>
    </w:p>
    <w:p w14:paraId="30E38E6A" w14:textId="77777777" w:rsidR="00C821F8" w:rsidRPr="0065462E" w:rsidRDefault="00C821F8" w:rsidP="00990C27">
      <w:pPr>
        <w:pStyle w:val="21"/>
      </w:pPr>
      <w:r w:rsidRPr="0065462E">
        <w:t>The United States of America (the USA)</w:t>
      </w:r>
      <w:r w:rsidRPr="0065462E">
        <w:rPr>
          <w:rFonts w:eastAsia="MS Gothic"/>
        </w:rPr>
        <w:t xml:space="preserve"> (the U.S.A)</w:t>
      </w:r>
    </w:p>
    <w:p w14:paraId="24DB45C3" w14:textId="77777777" w:rsidR="00C821F8" w:rsidRPr="0065462E" w:rsidRDefault="00C821F8" w:rsidP="00990C27">
      <w:pPr>
        <w:pStyle w:val="21"/>
      </w:pPr>
      <w:r w:rsidRPr="0065462E">
        <w:t>The U.S.S.R</w:t>
      </w:r>
    </w:p>
    <w:p w14:paraId="0B1007BC" w14:textId="19BFBFF3" w:rsidR="00C821F8" w:rsidRPr="0065462E" w:rsidRDefault="00C821F8" w:rsidP="00990C27">
      <w:pPr>
        <w:pStyle w:val="21"/>
      </w:pPr>
      <w:r w:rsidRPr="0065462E">
        <w:t>The U.K</w:t>
      </w:r>
      <w:r w:rsidR="005D06F5">
        <w:t xml:space="preserve"> </w:t>
      </w:r>
      <w:r w:rsidRPr="0065462E">
        <w:t xml:space="preserve">= the United Kingdom - the U.A.R </w:t>
      </w:r>
    </w:p>
    <w:p w14:paraId="01056C20" w14:textId="77777777" w:rsidR="00C821F8" w:rsidRPr="0065462E" w:rsidRDefault="00C821F8" w:rsidP="00990C27">
      <w:pPr>
        <w:pStyle w:val="21"/>
      </w:pPr>
      <w:r w:rsidRPr="0065462E">
        <w:t>I'm visiting the United States next week.</w:t>
      </w:r>
    </w:p>
    <w:p w14:paraId="6B97025E" w14:textId="77777777" w:rsidR="00C821F8" w:rsidRPr="0065462E" w:rsidRDefault="00C821F8" w:rsidP="00900F93">
      <w:pPr>
        <w:pStyle w:val="21"/>
        <w:bidi/>
        <w:rPr>
          <w:rtl/>
        </w:rPr>
      </w:pPr>
      <w:r w:rsidRPr="0065462E">
        <w:rPr>
          <w:rFonts w:hint="cs"/>
          <w:rtl/>
        </w:rPr>
        <w:t>22. پیش از اسامی کشورهای سودان و جمهوری دومینکن</w:t>
      </w:r>
    </w:p>
    <w:p w14:paraId="1B42B095" w14:textId="77777777" w:rsidR="00C821F8" w:rsidRPr="00C821F8" w:rsidRDefault="00C821F8" w:rsidP="00990C27">
      <w:pPr>
        <w:pStyle w:val="21"/>
        <w:rPr>
          <w:lang w:val="en-US"/>
        </w:rPr>
      </w:pPr>
      <w:r w:rsidRPr="0065462E">
        <w:t>The Dominican Republic</w:t>
      </w:r>
    </w:p>
    <w:p w14:paraId="687D1546" w14:textId="77777777" w:rsidR="00C821F8" w:rsidRPr="0065462E" w:rsidRDefault="00C821F8" w:rsidP="00990C27">
      <w:pPr>
        <w:pStyle w:val="21"/>
      </w:pPr>
      <w:r w:rsidRPr="0065462E">
        <w:t>The (Netherlands / Hawaiian Islands / Philippines / Andes)</w:t>
      </w:r>
      <w:r w:rsidRPr="0065462E">
        <w:rPr>
          <w:rFonts w:eastAsia="MS Gothic"/>
        </w:rPr>
        <w:t xml:space="preserve"> </w:t>
      </w:r>
    </w:p>
    <w:p w14:paraId="21A613C5" w14:textId="77777777" w:rsidR="00C821F8" w:rsidRPr="0065462E" w:rsidRDefault="00C821F8" w:rsidP="00990C27">
      <w:pPr>
        <w:pStyle w:val="21"/>
      </w:pPr>
      <w:r w:rsidRPr="0065462E">
        <w:t xml:space="preserve"> - the West Indies -  the former </w:t>
      </w:r>
      <w:r w:rsidRPr="0065462E">
        <w:rPr>
          <w:u w:val="words"/>
        </w:rPr>
        <w:t>Soviet Union</w:t>
      </w:r>
      <w:r w:rsidRPr="0065462E">
        <w:t xml:space="preserve"> - the Union of South Africa - the French Republic - </w:t>
      </w:r>
    </w:p>
    <w:p w14:paraId="7B513146" w14:textId="77777777" w:rsidR="00C821F8" w:rsidRPr="0065462E" w:rsidRDefault="00C821F8" w:rsidP="00990C27">
      <w:pPr>
        <w:pStyle w:val="21"/>
      </w:pPr>
      <w:r w:rsidRPr="0065462E">
        <w:t>The common wealth of Australia</w:t>
      </w:r>
    </w:p>
    <w:p w14:paraId="6C93E303" w14:textId="279F3990" w:rsidR="00C821F8" w:rsidRDefault="00C821F8" w:rsidP="00C821F8">
      <w:pPr>
        <w:pStyle w:val="21"/>
      </w:pPr>
      <w:r>
        <w:t>The Sudan is in Africa.</w:t>
      </w:r>
    </w:p>
    <w:p w14:paraId="2B5FE5E0" w14:textId="77777777" w:rsidR="00DD5AE7" w:rsidRPr="0065462E" w:rsidRDefault="00DD5AE7" w:rsidP="00A72A8C">
      <w:pPr>
        <w:pStyle w:val="21"/>
        <w:numPr>
          <w:ilvl w:val="1"/>
          <w:numId w:val="26"/>
        </w:numPr>
      </w:pPr>
      <w:r w:rsidRPr="0065462E">
        <w:t>Mosque</w:t>
      </w:r>
      <w:r>
        <w:t>, church,</w:t>
      </w:r>
      <w:r w:rsidRPr="0065462E">
        <w:t xml:space="preserve"> </w:t>
      </w:r>
      <w:r>
        <w:t>s</w:t>
      </w:r>
      <w:r w:rsidRPr="0065462E">
        <w:t>chool, college,</w:t>
      </w:r>
      <w:r>
        <w:t xml:space="preserve"> </w:t>
      </w:r>
      <w:r w:rsidRPr="0065462E">
        <w:t>class, court, goal, hospital,</w:t>
      </w:r>
      <w:r>
        <w:t xml:space="preserve"> j</w:t>
      </w:r>
      <w:r w:rsidRPr="0065462E">
        <w:t xml:space="preserve">ail, prison </w:t>
      </w:r>
      <w:r>
        <w:rPr>
          <w:rStyle w:val="FootnoteReference"/>
        </w:rPr>
        <w:footnoteReference w:id="45"/>
      </w:r>
    </w:p>
    <w:p w14:paraId="190287D6" w14:textId="77777777" w:rsidR="00DD5AE7" w:rsidRDefault="00DD5AE7" w:rsidP="007931D1">
      <w:pPr>
        <w:pStyle w:val="21"/>
      </w:pPr>
      <w:r w:rsidRPr="0065462E">
        <w:lastRenderedPageBreak/>
        <w:t xml:space="preserve">We usually go to </w:t>
      </w:r>
      <w:r w:rsidRPr="0065462E">
        <w:rPr>
          <w:u w:val="words"/>
        </w:rPr>
        <w:t>mosque</w:t>
      </w:r>
      <w:r w:rsidRPr="0065462E">
        <w:t xml:space="preserve"> </w:t>
      </w:r>
      <w:r w:rsidRPr="00320908">
        <w:rPr>
          <w:u w:val="words"/>
        </w:rPr>
        <w:t>to pray</w:t>
      </w:r>
      <w:r w:rsidRPr="0065462E">
        <w:t xml:space="preserve"> to God for help.</w:t>
      </w:r>
    </w:p>
    <w:p w14:paraId="1121DED5" w14:textId="77777777" w:rsidR="00DD5AE7" w:rsidRPr="0065462E" w:rsidRDefault="00DD5AE7" w:rsidP="00990C27">
      <w:pPr>
        <w:pStyle w:val="21"/>
      </w:pPr>
      <w:r w:rsidRPr="0065462E">
        <w:t xml:space="preserve">I want to go to </w:t>
      </w:r>
      <w:r w:rsidRPr="00320908">
        <w:rPr>
          <w:u w:val="words"/>
        </w:rPr>
        <w:t>the church</w:t>
      </w:r>
      <w:r w:rsidRPr="0065462E">
        <w:t xml:space="preserve"> </w:t>
      </w:r>
      <w:r w:rsidRPr="00320908">
        <w:rPr>
          <w:u w:val="single"/>
        </w:rPr>
        <w:t>to repair</w:t>
      </w:r>
      <w:r w:rsidRPr="0065462E">
        <w:t xml:space="preserve"> the roofs.</w:t>
      </w:r>
    </w:p>
    <w:p w14:paraId="31850986" w14:textId="24C693D8" w:rsidR="00DD5AE7" w:rsidRPr="0065462E" w:rsidRDefault="00DD5AE7" w:rsidP="00122AF5">
      <w:pPr>
        <w:rPr>
          <w:rFonts w:cs="2  Davat"/>
          <w:b/>
          <w:bCs/>
          <w:i/>
          <w:sz w:val="36"/>
        </w:rPr>
      </w:pPr>
      <w:r w:rsidRPr="0065462E">
        <w:rPr>
          <w:rFonts w:ascii="Arial" w:hAnsi="Arial" w:cs="Arial"/>
          <w:bCs/>
          <w:i/>
          <w:sz w:val="36"/>
        </w:rPr>
        <w:t>‘</w:t>
      </w:r>
      <w:r w:rsidRPr="006E768B">
        <w:rPr>
          <w:rStyle w:val="21Char"/>
        </w:rPr>
        <w:t>To go to church</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go and pray</w:t>
      </w:r>
      <w:r w:rsidRPr="0065462E">
        <w:rPr>
          <w:rFonts w:ascii="Arial" w:hAnsi="Arial" w:cs="Arial"/>
          <w:bCs/>
          <w:i/>
          <w:sz w:val="36"/>
        </w:rPr>
        <w:t>’</w:t>
      </w:r>
      <w:r w:rsidRPr="006E768B">
        <w:rPr>
          <w:rStyle w:val="21Char"/>
        </w:rPr>
        <w:t xml:space="preserve">, while </w:t>
      </w:r>
      <w:r w:rsidRPr="0065462E">
        <w:rPr>
          <w:rFonts w:ascii="Arial" w:hAnsi="Arial" w:cs="Arial"/>
          <w:bCs/>
          <w:i/>
          <w:sz w:val="36"/>
        </w:rPr>
        <w:t>‘</w:t>
      </w:r>
      <w:r w:rsidRPr="006E768B">
        <w:rPr>
          <w:rStyle w:val="21Char"/>
        </w:rPr>
        <w:t>to go to the church</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go and visit the church</w:t>
      </w:r>
      <w:r w:rsidRPr="0065462E">
        <w:rPr>
          <w:rFonts w:ascii="Arial" w:hAnsi="Arial" w:cs="Arial"/>
          <w:bCs/>
          <w:i/>
          <w:sz w:val="36"/>
        </w:rPr>
        <w:t>’</w:t>
      </w:r>
      <w:r w:rsidRPr="006E768B">
        <w:rPr>
          <w:rStyle w:val="21Char"/>
        </w:rPr>
        <w:t>.</w:t>
      </w:r>
    </w:p>
    <w:p w14:paraId="57CB243B" w14:textId="77777777" w:rsidR="00DD5AE7" w:rsidRPr="0065462E" w:rsidRDefault="00DD5AE7" w:rsidP="00990C27">
      <w:pPr>
        <w:pStyle w:val="21"/>
      </w:pPr>
      <w:r w:rsidRPr="006E768B">
        <w:t xml:space="preserve">Similarly, distinguish between </w:t>
      </w:r>
      <w:r w:rsidRPr="0065462E">
        <w:rPr>
          <w:rFonts w:ascii="Arial" w:hAnsi="Arial" w:cs="Arial"/>
          <w:bCs/>
          <w:sz w:val="36"/>
        </w:rPr>
        <w:t>‘</w:t>
      </w:r>
      <w:r w:rsidRPr="006E768B">
        <w:t>go to bed</w:t>
      </w:r>
      <w:r w:rsidRPr="0065462E">
        <w:rPr>
          <w:rFonts w:ascii="Arial" w:hAnsi="Arial" w:cs="Arial"/>
          <w:bCs/>
          <w:sz w:val="36"/>
        </w:rPr>
        <w:t>’</w:t>
      </w:r>
      <w:r w:rsidRPr="006E768B">
        <w:t xml:space="preserve"> and </w:t>
      </w:r>
      <w:r w:rsidRPr="0065462E">
        <w:rPr>
          <w:rFonts w:ascii="Arial" w:hAnsi="Arial" w:cs="Arial"/>
          <w:bCs/>
          <w:sz w:val="36"/>
        </w:rPr>
        <w:t>‘</w:t>
      </w:r>
      <w:r w:rsidRPr="006E768B">
        <w:t>go to the bed</w:t>
      </w:r>
      <w:r w:rsidRPr="0065462E">
        <w:rPr>
          <w:rFonts w:ascii="Arial" w:hAnsi="Arial" w:cs="Arial"/>
          <w:bCs/>
          <w:sz w:val="36"/>
        </w:rPr>
        <w:t>’</w:t>
      </w:r>
      <w:r w:rsidRPr="006E768B">
        <w:t xml:space="preserve">, </w:t>
      </w:r>
      <w:r w:rsidRPr="0065462E">
        <w:rPr>
          <w:rFonts w:ascii="Arial" w:hAnsi="Arial" w:cs="Arial"/>
          <w:bCs/>
          <w:sz w:val="36"/>
        </w:rPr>
        <w:t>‘</w:t>
      </w:r>
      <w:r w:rsidRPr="006E768B">
        <w:t>go to prison</w:t>
      </w:r>
      <w:r w:rsidRPr="0065462E">
        <w:rPr>
          <w:rFonts w:ascii="Arial" w:hAnsi="Arial" w:cs="Arial"/>
          <w:bCs/>
          <w:sz w:val="36"/>
        </w:rPr>
        <w:t>’</w:t>
      </w:r>
      <w:r w:rsidRPr="006E768B">
        <w:t xml:space="preserve">, and </w:t>
      </w:r>
      <w:r w:rsidRPr="0065462E">
        <w:rPr>
          <w:rFonts w:ascii="Arial" w:hAnsi="Arial" w:cs="Arial"/>
          <w:bCs/>
          <w:sz w:val="36"/>
        </w:rPr>
        <w:t>‘</w:t>
      </w:r>
      <w:r w:rsidRPr="006E768B">
        <w:t>go to the prison</w:t>
      </w:r>
      <w:r w:rsidRPr="0065462E">
        <w:rPr>
          <w:rFonts w:ascii="Arial" w:hAnsi="Arial" w:cs="Arial"/>
          <w:bCs/>
          <w:sz w:val="36"/>
        </w:rPr>
        <w:t>’</w:t>
      </w:r>
      <w:r w:rsidRPr="006E768B">
        <w:t xml:space="preserve">, </w:t>
      </w:r>
      <w:r w:rsidRPr="0065462E">
        <w:rPr>
          <w:rFonts w:ascii="Arial" w:hAnsi="Arial" w:cs="Arial"/>
          <w:bCs/>
          <w:sz w:val="36"/>
        </w:rPr>
        <w:t>‘</w:t>
      </w:r>
      <w:r w:rsidRPr="006E768B">
        <w:t>go to market</w:t>
      </w:r>
      <w:r w:rsidRPr="0065462E">
        <w:rPr>
          <w:rFonts w:ascii="Arial" w:hAnsi="Arial" w:cs="Arial"/>
          <w:bCs/>
          <w:sz w:val="36"/>
        </w:rPr>
        <w:t>’</w:t>
      </w:r>
      <w:r w:rsidRPr="006E768B">
        <w:t xml:space="preserve"> and </w:t>
      </w:r>
      <w:r w:rsidRPr="0065462E">
        <w:rPr>
          <w:rFonts w:ascii="Arial" w:hAnsi="Arial" w:cs="Arial"/>
          <w:bCs/>
          <w:sz w:val="36"/>
        </w:rPr>
        <w:t>‘</w:t>
      </w:r>
      <w:r w:rsidRPr="006E768B">
        <w:t>go to the market</w:t>
      </w:r>
      <w:r w:rsidRPr="0065462E">
        <w:rPr>
          <w:rFonts w:ascii="Arial" w:hAnsi="Arial" w:cs="Arial"/>
          <w:bCs/>
          <w:sz w:val="36"/>
        </w:rPr>
        <w:t>’</w:t>
      </w:r>
      <w:r w:rsidRPr="006E768B">
        <w:t xml:space="preserve">, </w:t>
      </w:r>
      <w:r w:rsidRPr="0065462E">
        <w:rPr>
          <w:rFonts w:ascii="Arial" w:hAnsi="Arial" w:cs="Arial"/>
          <w:bCs/>
          <w:sz w:val="36"/>
        </w:rPr>
        <w:t>‘</w:t>
      </w:r>
      <w:r w:rsidRPr="006E768B">
        <w:t>go hospital</w:t>
      </w:r>
      <w:r w:rsidRPr="0065462E">
        <w:rPr>
          <w:rFonts w:ascii="Arial" w:hAnsi="Arial" w:cs="Arial"/>
          <w:bCs/>
          <w:sz w:val="36"/>
        </w:rPr>
        <w:t>’</w:t>
      </w:r>
      <w:r w:rsidRPr="006E768B">
        <w:t xml:space="preserve"> and </w:t>
      </w:r>
      <w:r w:rsidRPr="0065462E">
        <w:rPr>
          <w:rFonts w:ascii="Arial" w:hAnsi="Arial" w:cs="Arial"/>
          <w:bCs/>
          <w:sz w:val="36"/>
        </w:rPr>
        <w:t>‘</w:t>
      </w:r>
      <w:r w:rsidRPr="006E768B">
        <w:t>go to the hospital</w:t>
      </w:r>
      <w:r w:rsidRPr="0065462E">
        <w:rPr>
          <w:rFonts w:ascii="Arial" w:hAnsi="Arial" w:cs="Arial"/>
          <w:bCs/>
          <w:sz w:val="36"/>
        </w:rPr>
        <w:t>’</w:t>
      </w:r>
      <w:r w:rsidRPr="006E768B">
        <w:t xml:space="preserve">, </w:t>
      </w:r>
      <w:r w:rsidRPr="0065462E">
        <w:rPr>
          <w:rFonts w:ascii="Arial" w:hAnsi="Arial" w:cs="Arial"/>
          <w:bCs/>
          <w:sz w:val="36"/>
        </w:rPr>
        <w:t>‘</w:t>
      </w:r>
      <w:r w:rsidRPr="006E768B">
        <w:t>sit at table</w:t>
      </w:r>
      <w:r w:rsidRPr="0065462E">
        <w:rPr>
          <w:rFonts w:ascii="Arial" w:hAnsi="Arial" w:cs="Arial"/>
          <w:bCs/>
          <w:sz w:val="36"/>
        </w:rPr>
        <w:t>’</w:t>
      </w:r>
      <w:r w:rsidRPr="006E768B">
        <w:t xml:space="preserve"> and </w:t>
      </w:r>
      <w:r w:rsidRPr="0065462E">
        <w:rPr>
          <w:rFonts w:ascii="Arial" w:hAnsi="Arial" w:cs="Arial"/>
          <w:bCs/>
          <w:sz w:val="36"/>
        </w:rPr>
        <w:t>‘</w:t>
      </w:r>
      <w:r w:rsidRPr="006E768B">
        <w:t>sit at the table</w:t>
      </w:r>
      <w:r w:rsidRPr="0065462E">
        <w:rPr>
          <w:rFonts w:ascii="Arial" w:hAnsi="Arial" w:cs="Arial"/>
          <w:bCs/>
          <w:sz w:val="36"/>
        </w:rPr>
        <w:t>’</w:t>
      </w:r>
      <w:r w:rsidRPr="0065462E">
        <w:t xml:space="preserve">. </w:t>
      </w:r>
    </w:p>
    <w:p w14:paraId="2739E15F" w14:textId="77777777" w:rsidR="00DD5AE7" w:rsidRPr="0065462E" w:rsidRDefault="00DD5AE7" w:rsidP="00990C27">
      <w:pPr>
        <w:pStyle w:val="21"/>
        <w:rPr>
          <w:rFonts w:cs="2  Davat"/>
          <w:b/>
          <w:bCs/>
        </w:rPr>
      </w:pPr>
      <w:r w:rsidRPr="0065462E">
        <w:t xml:space="preserve">We always go </w:t>
      </w:r>
      <w:r w:rsidRPr="0065462E">
        <w:rPr>
          <w:u w:val="words"/>
        </w:rPr>
        <w:t>to church</w:t>
      </w:r>
      <w:r w:rsidRPr="0065462E">
        <w:t xml:space="preserve"> on Sundays.</w:t>
      </w:r>
    </w:p>
    <w:p w14:paraId="7287CF9A" w14:textId="77777777" w:rsidR="00DD5AE7" w:rsidRPr="0065462E" w:rsidRDefault="00DD5AE7" w:rsidP="00990C27">
      <w:pPr>
        <w:pStyle w:val="21"/>
        <w:rPr>
          <w:rFonts w:cs="2  Davat"/>
          <w:b/>
          <w:bCs/>
        </w:rPr>
      </w:pPr>
      <w:r w:rsidRPr="0065462E">
        <w:t xml:space="preserve">We went </w:t>
      </w:r>
      <w:r w:rsidRPr="0065462E">
        <w:rPr>
          <w:u w:val="words"/>
        </w:rPr>
        <w:t>to the church</w:t>
      </w:r>
      <w:r w:rsidRPr="0065462E">
        <w:t xml:space="preserve"> to mend a water pipe.</w:t>
      </w:r>
    </w:p>
    <w:p w14:paraId="5F343BD5" w14:textId="77777777" w:rsidR="00DD5AE7" w:rsidRPr="003D202E" w:rsidRDefault="00DD5AE7" w:rsidP="003D202E">
      <w:pPr>
        <w:pStyle w:val="21"/>
        <w:rPr>
          <w:b/>
        </w:rPr>
      </w:pPr>
      <w:r w:rsidRPr="0065462E">
        <w:t>David usually goes to church on Sundays.</w:t>
      </w:r>
    </w:p>
    <w:p w14:paraId="71E84201" w14:textId="77777777" w:rsidR="00DD5AE7" w:rsidRPr="0065462E" w:rsidRDefault="00DD5AE7" w:rsidP="00990C27">
      <w:pPr>
        <w:pStyle w:val="21"/>
      </w:pPr>
      <w:r w:rsidRPr="0065462E">
        <w:t xml:space="preserve">I go to </w:t>
      </w:r>
      <w:r w:rsidRPr="0065462E">
        <w:rPr>
          <w:u w:val="words"/>
        </w:rPr>
        <w:t>school</w:t>
      </w:r>
      <w:r w:rsidRPr="0065462E">
        <w:t xml:space="preserve"> for studying. </w:t>
      </w:r>
      <w:r w:rsidRPr="0065462E">
        <w:rPr>
          <w:rFonts w:hint="cs"/>
          <w:rtl/>
        </w:rPr>
        <w:t>(عام و نکره)</w:t>
      </w:r>
    </w:p>
    <w:p w14:paraId="76390237" w14:textId="77777777" w:rsidR="00DD5AE7" w:rsidRPr="00D83FE6" w:rsidRDefault="00DD5AE7" w:rsidP="00D83FE6">
      <w:pPr>
        <w:pStyle w:val="21"/>
        <w:rPr>
          <w:lang w:val="en-US"/>
        </w:rPr>
      </w:pPr>
      <w:r w:rsidRPr="0065462E">
        <w:t xml:space="preserve">I don’t go to school every day. </w:t>
      </w:r>
    </w:p>
    <w:p w14:paraId="041700E1" w14:textId="77777777" w:rsidR="00DD5AE7" w:rsidRPr="0065462E" w:rsidRDefault="00DD5AE7" w:rsidP="001830D9">
      <w:pPr>
        <w:rPr>
          <w:rFonts w:cs="2  Davat"/>
          <w:b/>
          <w:bCs/>
          <w:i/>
          <w:sz w:val="36"/>
        </w:rPr>
      </w:pPr>
      <w:r w:rsidRPr="0065462E">
        <w:rPr>
          <w:rFonts w:ascii="Arial" w:hAnsi="Arial" w:cs="Arial"/>
          <w:bCs/>
          <w:i/>
          <w:sz w:val="36"/>
        </w:rPr>
        <w:t>‘</w:t>
      </w:r>
      <w:r w:rsidRPr="006E768B">
        <w:rPr>
          <w:rStyle w:val="21Char"/>
        </w:rPr>
        <w:t>To go to school</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be a student</w:t>
      </w:r>
      <w:r w:rsidRPr="0065462E">
        <w:rPr>
          <w:rFonts w:ascii="Arial" w:hAnsi="Arial" w:cs="Arial"/>
          <w:bCs/>
          <w:i/>
          <w:sz w:val="36"/>
        </w:rPr>
        <w:t>’</w:t>
      </w:r>
      <w:r w:rsidRPr="006E768B">
        <w:rPr>
          <w:rStyle w:val="21Char"/>
        </w:rPr>
        <w:t xml:space="preserve">, while </w:t>
      </w:r>
      <w:r w:rsidRPr="0065462E">
        <w:rPr>
          <w:rFonts w:ascii="Arial" w:hAnsi="Arial" w:cs="Arial"/>
          <w:bCs/>
          <w:i/>
          <w:sz w:val="36"/>
        </w:rPr>
        <w:t>‘</w:t>
      </w:r>
      <w:r w:rsidRPr="006E768B">
        <w:rPr>
          <w:rStyle w:val="21Char"/>
        </w:rPr>
        <w:t>to go to the school</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visit the school</w:t>
      </w:r>
      <w:r w:rsidRPr="0065462E">
        <w:rPr>
          <w:rFonts w:ascii="Arial" w:hAnsi="Arial" w:cs="Arial"/>
          <w:bCs/>
          <w:i/>
          <w:sz w:val="36"/>
        </w:rPr>
        <w:t>’</w:t>
      </w:r>
      <w:r w:rsidRPr="006E768B">
        <w:rPr>
          <w:rStyle w:val="21Char"/>
        </w:rPr>
        <w:t>.</w:t>
      </w:r>
    </w:p>
    <w:p w14:paraId="018965D3" w14:textId="77777777" w:rsidR="00DD5AE7" w:rsidRPr="0065462E" w:rsidRDefault="00DD5AE7" w:rsidP="00990C27">
      <w:pPr>
        <w:pStyle w:val="21"/>
      </w:pPr>
      <w:r w:rsidRPr="0065462E">
        <w:t>I go to the school to see my sister.</w:t>
      </w:r>
    </w:p>
    <w:p w14:paraId="0F13F7F8" w14:textId="77777777" w:rsidR="00DD5AE7" w:rsidRDefault="00DD5AE7" w:rsidP="003D202E">
      <w:pPr>
        <w:pStyle w:val="21"/>
      </w:pPr>
      <w:r w:rsidRPr="0065462E">
        <w:t xml:space="preserve">I’ve finished </w:t>
      </w:r>
      <w:r w:rsidRPr="0065462E">
        <w:rPr>
          <w:u w:val="words"/>
        </w:rPr>
        <w:t>school</w:t>
      </w:r>
      <w:r>
        <w:t xml:space="preserve">. </w:t>
      </w:r>
    </w:p>
    <w:p w14:paraId="0C1C8DEF" w14:textId="77777777" w:rsidR="00DD5AE7" w:rsidRPr="0065462E" w:rsidRDefault="00DD5AE7" w:rsidP="00990C27">
      <w:pPr>
        <w:pStyle w:val="21"/>
        <w:rPr>
          <w:rFonts w:cs="2  Davat"/>
          <w:b/>
          <w:bCs/>
          <w:sz w:val="36"/>
        </w:rPr>
      </w:pPr>
      <w:r w:rsidRPr="0065462E">
        <w:t xml:space="preserve">Tommy is not going to </w:t>
      </w:r>
      <w:r w:rsidRPr="0065462E">
        <w:rPr>
          <w:u w:val="words"/>
        </w:rPr>
        <w:t>school</w:t>
      </w:r>
      <w:r w:rsidRPr="0065462E">
        <w:t xml:space="preserve"> today. His mother is going along to</w:t>
      </w:r>
      <w:r w:rsidRPr="0065462E">
        <w:rPr>
          <w:u w:val="words"/>
        </w:rPr>
        <w:t xml:space="preserve"> the school</w:t>
      </w:r>
      <w:r w:rsidRPr="0065462E">
        <w:t xml:space="preserve"> to see his teacher.</w:t>
      </w:r>
    </w:p>
    <w:p w14:paraId="3E7DC894" w14:textId="77777777" w:rsidR="00DD5AE7" w:rsidRPr="0065462E" w:rsidRDefault="00DD5AE7" w:rsidP="008B75CD">
      <w:pPr>
        <w:rPr>
          <w:i/>
        </w:rPr>
      </w:pPr>
      <w:r w:rsidRPr="0065462E">
        <w:rPr>
          <w:i/>
        </w:rPr>
        <w:t xml:space="preserve">My father went to </w:t>
      </w:r>
      <w:r w:rsidRPr="0065462E">
        <w:rPr>
          <w:i/>
          <w:u w:val="words"/>
        </w:rPr>
        <w:t>the</w:t>
      </w:r>
      <w:r w:rsidRPr="006E768B">
        <w:rPr>
          <w:rStyle w:val="21Char"/>
        </w:rPr>
        <w:t xml:space="preserve"> </w:t>
      </w:r>
      <w:r w:rsidRPr="0065462E">
        <w:rPr>
          <w:i/>
          <w:u w:val="words"/>
        </w:rPr>
        <w:t>school</w:t>
      </w:r>
      <w:r w:rsidRPr="006E768B">
        <w:rPr>
          <w:rStyle w:val="21Char"/>
        </w:rPr>
        <w:t xml:space="preserve"> to see the principal. </w:t>
      </w:r>
    </w:p>
    <w:p w14:paraId="7A84A12D" w14:textId="77777777" w:rsidR="00DD5AE7" w:rsidRPr="003D202E" w:rsidRDefault="00DD5AE7" w:rsidP="003D202E">
      <w:pPr>
        <w:rPr>
          <w:rFonts w:cs="2  Davat"/>
          <w:b/>
          <w:bCs/>
          <w:i/>
          <w:sz w:val="36"/>
        </w:rPr>
      </w:pPr>
      <w:r w:rsidRPr="006E768B">
        <w:rPr>
          <w:rStyle w:val="21Char"/>
        </w:rPr>
        <w:t xml:space="preserve">Similarly, </w:t>
      </w:r>
      <w:r w:rsidRPr="0065462E">
        <w:rPr>
          <w:rFonts w:ascii="Arial" w:hAnsi="Arial" w:cs="Arial"/>
          <w:bCs/>
          <w:i/>
          <w:sz w:val="36"/>
        </w:rPr>
        <w:t>‘</w:t>
      </w:r>
      <w:r w:rsidRPr="006E768B">
        <w:rPr>
          <w:rStyle w:val="21Char"/>
        </w:rPr>
        <w:t>to leave school</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stop being a student</w:t>
      </w:r>
      <w:r w:rsidRPr="0065462E">
        <w:rPr>
          <w:rFonts w:ascii="Arial" w:hAnsi="Arial" w:cs="Arial"/>
          <w:bCs/>
          <w:i/>
          <w:sz w:val="36"/>
        </w:rPr>
        <w:t>’</w:t>
      </w:r>
      <w:r w:rsidRPr="006E768B">
        <w:rPr>
          <w:rStyle w:val="21Char"/>
        </w:rPr>
        <w:t xml:space="preserve"> and </w:t>
      </w:r>
      <w:r w:rsidRPr="0065462E">
        <w:rPr>
          <w:rFonts w:ascii="Arial" w:hAnsi="Arial" w:cs="Arial"/>
          <w:bCs/>
          <w:i/>
          <w:sz w:val="36"/>
        </w:rPr>
        <w:t>‘</w:t>
      </w:r>
      <w:r w:rsidRPr="006E768B">
        <w:rPr>
          <w:rStyle w:val="21Char"/>
        </w:rPr>
        <w:t>to leave the school</w:t>
      </w:r>
      <w:r w:rsidRPr="0065462E">
        <w:rPr>
          <w:rFonts w:ascii="Arial" w:hAnsi="Arial" w:cs="Arial"/>
          <w:bCs/>
          <w:i/>
          <w:sz w:val="36"/>
        </w:rPr>
        <w:t>’</w:t>
      </w:r>
      <w:r w:rsidRPr="006E768B">
        <w:rPr>
          <w:rStyle w:val="21Char"/>
        </w:rPr>
        <w:t xml:space="preserve"> means </w:t>
      </w:r>
      <w:r w:rsidRPr="0065462E">
        <w:rPr>
          <w:rFonts w:ascii="Arial" w:hAnsi="Arial" w:cs="Arial"/>
          <w:bCs/>
          <w:i/>
          <w:sz w:val="36"/>
        </w:rPr>
        <w:t>‘</w:t>
      </w:r>
      <w:r w:rsidRPr="006E768B">
        <w:rPr>
          <w:rStyle w:val="21Char"/>
        </w:rPr>
        <w:t>to go away from</w:t>
      </w:r>
      <w:r w:rsidRPr="0065462E">
        <w:rPr>
          <w:rFonts w:ascii="Arial" w:hAnsi="Arial" w:cs="Arial"/>
          <w:bCs/>
          <w:i/>
          <w:sz w:val="36"/>
        </w:rPr>
        <w:t>’</w:t>
      </w:r>
      <w:r w:rsidRPr="006E768B">
        <w:rPr>
          <w:rStyle w:val="21Char"/>
        </w:rPr>
        <w:t xml:space="preserve"> the school premises.</w:t>
      </w:r>
    </w:p>
    <w:p w14:paraId="4D2847EA" w14:textId="77777777" w:rsidR="00DD5AE7" w:rsidRPr="0065462E" w:rsidRDefault="00DD5AE7" w:rsidP="00990C27">
      <w:pPr>
        <w:pStyle w:val="21"/>
        <w:rPr>
          <w:b/>
        </w:rPr>
      </w:pPr>
      <w:r w:rsidRPr="0065462E">
        <w:lastRenderedPageBreak/>
        <w:t>They’re going to school.</w:t>
      </w:r>
    </w:p>
    <w:p w14:paraId="1D5BAC8F" w14:textId="77777777" w:rsidR="00DD5AE7" w:rsidRPr="0065462E" w:rsidRDefault="00DD5AE7" w:rsidP="00990C27">
      <w:pPr>
        <w:pStyle w:val="21"/>
        <w:rPr>
          <w:b/>
        </w:rPr>
      </w:pPr>
      <w:r w:rsidRPr="0065462E">
        <w:t>What did you learn at school today?</w:t>
      </w:r>
    </w:p>
    <w:p w14:paraId="60F7A78A" w14:textId="77777777" w:rsidR="00DD5AE7" w:rsidRDefault="00DD5AE7"/>
    <w:p w14:paraId="17E33ED0" w14:textId="77777777" w:rsidR="00DD5AE7" w:rsidRPr="0065462E" w:rsidRDefault="00DD5AE7" w:rsidP="00990C27">
      <w:pPr>
        <w:pStyle w:val="21"/>
        <w:rPr>
          <w:b/>
        </w:rPr>
      </w:pPr>
      <w:r w:rsidRPr="0065462E">
        <w:t>Helen wants to go to college when she finishes high school.</w:t>
      </w:r>
    </w:p>
    <w:p w14:paraId="03ED77B3" w14:textId="77777777" w:rsidR="00DD5AE7" w:rsidRPr="0065462E" w:rsidRDefault="00DD5AE7" w:rsidP="00990C27">
      <w:pPr>
        <w:pStyle w:val="21"/>
        <w:rPr>
          <w:b/>
        </w:rPr>
      </w:pPr>
      <w:r w:rsidRPr="0065462E">
        <w:t>What did you study in college?</w:t>
      </w:r>
    </w:p>
    <w:p w14:paraId="4815C21A" w14:textId="77777777" w:rsidR="00DD5AE7" w:rsidRPr="0065462E" w:rsidRDefault="00DD5AE7" w:rsidP="00990C27">
      <w:pPr>
        <w:pStyle w:val="21"/>
        <w:rPr>
          <w:b/>
        </w:rPr>
      </w:pPr>
      <w:r w:rsidRPr="0065462E">
        <w:t>I can’t talk now, I have to go to class.</w:t>
      </w:r>
    </w:p>
    <w:p w14:paraId="05C44281" w14:textId="77777777" w:rsidR="00DD5AE7" w:rsidRPr="003D202E" w:rsidRDefault="00DD5AE7" w:rsidP="003D202E">
      <w:pPr>
        <w:pStyle w:val="21"/>
        <w:rPr>
          <w:b/>
        </w:rPr>
      </w:pPr>
      <w:r w:rsidRPr="0065462E">
        <w:t>I’ll be in class until 5:00 today. I’ll call you when I get out.</w:t>
      </w:r>
    </w:p>
    <w:p w14:paraId="55380749" w14:textId="77777777" w:rsidR="00DD5AE7" w:rsidRPr="0065462E" w:rsidRDefault="00DD5AE7" w:rsidP="007931D1">
      <w:pPr>
        <w:pStyle w:val="21"/>
        <w:rPr>
          <w:rFonts w:cs="2  Davat"/>
          <w:b/>
          <w:bCs/>
        </w:rPr>
      </w:pPr>
      <w:r w:rsidRPr="0065462E">
        <w:t>Uncle Sid has gone to</w:t>
      </w:r>
      <w:r w:rsidRPr="0065462E">
        <w:rPr>
          <w:u w:val="words"/>
        </w:rPr>
        <w:t xml:space="preserve"> hospital</w:t>
      </w:r>
      <w:r w:rsidRPr="0065462E">
        <w:t xml:space="preserve"> (or to prison).</w:t>
      </w:r>
      <w:r>
        <w:rPr>
          <w:rFonts w:cs="2  Davat"/>
          <w:b/>
          <w:bCs/>
        </w:rPr>
        <w:t xml:space="preserve"> </w:t>
      </w:r>
      <w:r w:rsidRPr="0065462E">
        <w:t>I am going to</w:t>
      </w:r>
      <w:r w:rsidRPr="0065462E">
        <w:rPr>
          <w:u w:val="words"/>
        </w:rPr>
        <w:t xml:space="preserve"> the hospital</w:t>
      </w:r>
      <w:r w:rsidRPr="0065462E">
        <w:t xml:space="preserve"> (or to the prison) to visit him.</w:t>
      </w:r>
    </w:p>
    <w:p w14:paraId="617C4CBD" w14:textId="77777777" w:rsidR="00DD5AE7" w:rsidRPr="0065462E" w:rsidRDefault="00DD5AE7" w:rsidP="00990C27">
      <w:pPr>
        <w:pStyle w:val="21"/>
        <w:rPr>
          <w:rFonts w:cs="2  Davat"/>
          <w:b/>
          <w:bCs/>
        </w:rPr>
      </w:pPr>
      <w:r w:rsidRPr="0065462E">
        <w:t>I’m going to</w:t>
      </w:r>
      <w:r w:rsidRPr="0065462E">
        <w:rPr>
          <w:u w:val="words"/>
        </w:rPr>
        <w:t xml:space="preserve"> bed</w:t>
      </w:r>
      <w:r w:rsidRPr="0065462E">
        <w:t xml:space="preserve"> now, and shall stay in bed tomorrow.</w:t>
      </w:r>
    </w:p>
    <w:p w14:paraId="1D7AECAF" w14:textId="77777777" w:rsidR="00DD5AE7" w:rsidRDefault="00DD5AE7" w:rsidP="003D202E">
      <w:pPr>
        <w:pStyle w:val="21"/>
      </w:pPr>
      <w:r w:rsidRPr="0065462E">
        <w:t>It’s time to go to bed.</w:t>
      </w:r>
    </w:p>
    <w:p w14:paraId="0FD6BF3B" w14:textId="77777777" w:rsidR="00DD5AE7" w:rsidRPr="0065462E" w:rsidRDefault="00DD5AE7" w:rsidP="00990C27">
      <w:pPr>
        <w:pStyle w:val="21"/>
        <w:rPr>
          <w:b/>
        </w:rPr>
      </w:pPr>
      <w:r w:rsidRPr="0065462E">
        <w:t>I’m tired. I’m going to bed.</w:t>
      </w:r>
    </w:p>
    <w:p w14:paraId="3C73031D" w14:textId="77777777" w:rsidR="00DD5AE7" w:rsidRPr="003D202E" w:rsidRDefault="00DD5AE7" w:rsidP="003D202E">
      <w:pPr>
        <w:pStyle w:val="21"/>
        <w:rPr>
          <w:b/>
        </w:rPr>
      </w:pPr>
      <w:r w:rsidRPr="0065462E">
        <w:t>“Where’s Jane?”</w:t>
      </w:r>
      <w:r w:rsidRPr="0065462E">
        <w:tab/>
        <w:t>“She’s in bed.”</w:t>
      </w:r>
    </w:p>
    <w:p w14:paraId="21FB4307" w14:textId="77777777" w:rsidR="00320908" w:rsidRDefault="00320908" w:rsidP="003D202E">
      <w:pPr>
        <w:pStyle w:val="21"/>
      </w:pPr>
      <w:r w:rsidRPr="0065462E">
        <w:t xml:space="preserve">He’s in bed. </w:t>
      </w:r>
    </w:p>
    <w:p w14:paraId="6A0E953B" w14:textId="77777777" w:rsidR="00320908" w:rsidRDefault="00320908" w:rsidP="00990C27">
      <w:pPr>
        <w:pStyle w:val="21"/>
      </w:pPr>
      <w:r w:rsidRPr="0065462E">
        <w:t>Put your hat and coat on</w:t>
      </w:r>
      <w:r w:rsidRPr="0065462E">
        <w:rPr>
          <w:u w:val="words"/>
        </w:rPr>
        <w:t xml:space="preserve"> the bed</w:t>
      </w:r>
      <w:r w:rsidRPr="0065462E">
        <w:t xml:space="preserve">. </w:t>
      </w:r>
    </w:p>
    <w:p w14:paraId="234B50B8" w14:textId="77777777" w:rsidR="00DD5AE7" w:rsidRPr="0065462E" w:rsidRDefault="00DD5AE7" w:rsidP="00990C27">
      <w:pPr>
        <w:pStyle w:val="21"/>
      </w:pPr>
      <w:r w:rsidRPr="0065462E">
        <w:t>The police went to the market to look for pickpockets.</w:t>
      </w:r>
    </w:p>
    <w:p w14:paraId="76B19288" w14:textId="77777777" w:rsidR="00DD5AE7" w:rsidRPr="007931D1" w:rsidRDefault="00DD5AE7" w:rsidP="007931D1">
      <w:pPr>
        <w:pStyle w:val="21"/>
        <w:rPr>
          <w:b/>
        </w:rPr>
      </w:pPr>
      <w:r w:rsidRPr="0065462E">
        <w:t>Why is he in prison? What did he do?</w:t>
      </w:r>
    </w:p>
    <w:p w14:paraId="154F5E59" w14:textId="77777777" w:rsidR="00DD5AE7" w:rsidRPr="00D83FE6" w:rsidRDefault="00DD5AE7" w:rsidP="00990C27">
      <w:pPr>
        <w:pStyle w:val="21"/>
        <w:rPr>
          <w:rFonts w:eastAsia="MS Gothic"/>
          <w:lang w:val="en-US"/>
        </w:rPr>
      </w:pPr>
      <w:r w:rsidRPr="008F4464">
        <w:t xml:space="preserve">In </w:t>
      </w:r>
      <w:r>
        <w:t>(</w:t>
      </w:r>
      <w:r w:rsidRPr="008F4464">
        <w:t>church, prison, bed</w:t>
      </w:r>
      <w:r>
        <w:t>)</w:t>
      </w:r>
    </w:p>
    <w:p w14:paraId="20E34863" w14:textId="77777777" w:rsidR="00DD5AE7" w:rsidRPr="008F57F2" w:rsidRDefault="00DD5AE7" w:rsidP="00990C27">
      <w:pPr>
        <w:pStyle w:val="21"/>
      </w:pPr>
      <w:r w:rsidRPr="0065462E">
        <w:t>(</w:t>
      </w:r>
      <w:r>
        <w:t>G</w:t>
      </w:r>
      <w:r w:rsidRPr="0065462E">
        <w:t xml:space="preserve">o to </w:t>
      </w:r>
      <w:r>
        <w:t xml:space="preserve">/ </w:t>
      </w:r>
      <w:r w:rsidRPr="0065462E">
        <w:t xml:space="preserve">be at </w:t>
      </w:r>
      <w:r>
        <w:t xml:space="preserve">/ </w:t>
      </w:r>
      <w:r w:rsidRPr="0065462E">
        <w:t xml:space="preserve">start </w:t>
      </w:r>
      <w:r>
        <w:t xml:space="preserve">/ </w:t>
      </w:r>
      <w:r w:rsidRPr="0065462E">
        <w:t>finish</w:t>
      </w:r>
      <w:r>
        <w:t>)</w:t>
      </w:r>
      <w:r w:rsidRPr="0065462E">
        <w:t xml:space="preserve"> </w:t>
      </w:r>
      <w:r>
        <w:t>(</w:t>
      </w:r>
      <w:r w:rsidRPr="0065462E">
        <w:t>school, work, University</w:t>
      </w:r>
    </w:p>
    <w:p w14:paraId="4A5CBF74" w14:textId="77777777" w:rsidR="00DD5AE7" w:rsidRPr="008F57F2" w:rsidRDefault="00DD5AE7" w:rsidP="00990C27">
      <w:pPr>
        <w:pStyle w:val="21"/>
      </w:pPr>
      <w:r w:rsidRPr="0065462E">
        <w:t>etc.</w:t>
      </w:r>
      <w:r>
        <w:t>)</w:t>
      </w:r>
    </w:p>
    <w:p w14:paraId="63299589" w14:textId="77777777" w:rsidR="00DD5AE7" w:rsidRPr="0065462E" w:rsidRDefault="00DD5AE7" w:rsidP="00990C27">
      <w:pPr>
        <w:pStyle w:val="21"/>
        <w:rPr>
          <w:b/>
        </w:rPr>
      </w:pPr>
      <w:r w:rsidRPr="0065462E">
        <w:lastRenderedPageBreak/>
        <w:t>(</w:t>
      </w:r>
      <w:r>
        <w:t>G</w:t>
      </w:r>
      <w:r w:rsidRPr="0065462E">
        <w:t xml:space="preserve">o to </w:t>
      </w:r>
      <w:r>
        <w:t xml:space="preserve">/ </w:t>
      </w:r>
      <w:r w:rsidRPr="0065462E">
        <w:t>be in</w:t>
      </w:r>
      <w:r>
        <w:t>)</w:t>
      </w:r>
      <w:r w:rsidRPr="0065462E">
        <w:t xml:space="preserve"> </w:t>
      </w:r>
      <w:r>
        <w:t>(</w:t>
      </w:r>
      <w:r w:rsidRPr="0065462E">
        <w:t>college</w:t>
      </w:r>
      <w:r>
        <w:rPr>
          <w:b/>
        </w:rPr>
        <w:t xml:space="preserve"> / </w:t>
      </w:r>
      <w:r w:rsidRPr="0065462E">
        <w:t xml:space="preserve">class </w:t>
      </w:r>
      <w:r>
        <w:t xml:space="preserve">/ </w:t>
      </w:r>
      <w:r w:rsidRPr="0065462E">
        <w:t>prison / jail</w:t>
      </w:r>
      <w:r>
        <w:t xml:space="preserve"> / </w:t>
      </w:r>
      <w:r w:rsidRPr="0065462E">
        <w:t>bed</w:t>
      </w:r>
      <w:r>
        <w:t>)</w:t>
      </w:r>
    </w:p>
    <w:p w14:paraId="4D5AA526" w14:textId="250BAF56" w:rsidR="00DD5AE7" w:rsidRPr="0065462E" w:rsidRDefault="00DD5AE7" w:rsidP="00320908">
      <w:pPr>
        <w:pStyle w:val="21"/>
        <w:rPr>
          <w:b/>
        </w:rPr>
      </w:pPr>
      <w:r w:rsidRPr="0065462E">
        <w:t>(</w:t>
      </w:r>
      <w:r w:rsidR="00320908">
        <w:t>G</w:t>
      </w:r>
      <w:r w:rsidRPr="0065462E">
        <w:t>o) to church, (be) (in / at) church</w:t>
      </w:r>
    </w:p>
    <w:p w14:paraId="297E90BA" w14:textId="77777777" w:rsidR="00DD5AE7" w:rsidRPr="0065462E" w:rsidRDefault="00DD5AE7" w:rsidP="00F57271">
      <w:pPr>
        <w:pStyle w:val="21"/>
      </w:pPr>
      <w:r w:rsidRPr="0065462E">
        <w:rPr>
          <w:rFonts w:eastAsia="MS Gothic"/>
        </w:rPr>
        <w:t>38.</w:t>
      </w:r>
      <w:r w:rsidRPr="0065462E">
        <w:t xml:space="preserve"> </w:t>
      </w:r>
      <w:r>
        <w:t>(</w:t>
      </w:r>
      <w:r w:rsidRPr="0065462E">
        <w:t xml:space="preserve">Go to the) </w:t>
      </w:r>
      <w:r>
        <w:t>(</w:t>
      </w:r>
      <w:r w:rsidRPr="0065462E">
        <w:t xml:space="preserve">movies / </w:t>
      </w:r>
      <w:proofErr w:type="spellStart"/>
      <w:r w:rsidRPr="0065462E">
        <w:t>theater</w:t>
      </w:r>
      <w:proofErr w:type="spellEnd"/>
      <w:r w:rsidRPr="0065462E">
        <w:t xml:space="preserve"> / bank / post office / hospital / station / </w:t>
      </w:r>
      <w:r>
        <w:t>airport / cinema)</w:t>
      </w:r>
      <w:r>
        <w:rPr>
          <w:rStyle w:val="FootnoteReference"/>
        </w:rPr>
        <w:footnoteReference w:id="46"/>
      </w:r>
    </w:p>
    <w:p w14:paraId="7782F4F3" w14:textId="77777777" w:rsidR="00DD5AE7" w:rsidRPr="0065462E" w:rsidRDefault="00DD5AE7" w:rsidP="00990C27">
      <w:pPr>
        <w:pStyle w:val="21"/>
      </w:pPr>
      <w:r w:rsidRPr="0065462E">
        <w:t>“Are you going to the bank?”</w:t>
      </w:r>
      <w:r w:rsidRPr="0065462E">
        <w:tab/>
        <w:t>“No, to the post office.”</w:t>
      </w:r>
    </w:p>
    <w:p w14:paraId="75FC161F" w14:textId="77777777" w:rsidR="00DD5AE7" w:rsidRPr="0065462E" w:rsidRDefault="00DD5AE7" w:rsidP="007931D1">
      <w:pPr>
        <w:pStyle w:val="21"/>
      </w:pPr>
      <w:r w:rsidRPr="0065462E">
        <w:t xml:space="preserve">(Go to) the </w:t>
      </w:r>
      <w:r>
        <w:t>(</w:t>
      </w:r>
      <w:r w:rsidRPr="0065462E">
        <w:t>doctor, dentist</w:t>
      </w:r>
      <w:r>
        <w:t>)</w:t>
      </w:r>
    </w:p>
    <w:p w14:paraId="62E9893D" w14:textId="77777777" w:rsidR="00DD5AE7" w:rsidRPr="006E768B" w:rsidRDefault="00DD5AE7" w:rsidP="00990C27">
      <w:pPr>
        <w:pStyle w:val="21"/>
        <w:rPr>
          <w:rStyle w:val="21Char"/>
        </w:rPr>
      </w:pPr>
      <w:r w:rsidRPr="0065462E">
        <w:t>You</w:t>
      </w:r>
      <w:r w:rsidRPr="0065462E">
        <w:rPr>
          <w:rFonts w:ascii="Arial" w:hAnsi="Arial"/>
          <w:sz w:val="36"/>
        </w:rPr>
        <w:t>’</w:t>
      </w:r>
      <w:r w:rsidRPr="006E768B">
        <w:rPr>
          <w:rStyle w:val="21Char"/>
        </w:rPr>
        <w:t>re not well. Why don’t you go to the doctor?</w:t>
      </w:r>
    </w:p>
    <w:p w14:paraId="3442CB3E" w14:textId="77777777" w:rsidR="00DD5AE7" w:rsidRPr="0065462E" w:rsidRDefault="00DD5AE7" w:rsidP="00990C27">
      <w:pPr>
        <w:pStyle w:val="21"/>
      </w:pPr>
      <w:r w:rsidRPr="0065462E">
        <w:t xml:space="preserve">There are two boys on </w:t>
      </w:r>
      <w:r w:rsidRPr="0065462E">
        <w:rPr>
          <w:u w:val="words"/>
        </w:rPr>
        <w:t>the</w:t>
      </w:r>
      <w:r w:rsidRPr="0065462E">
        <w:t xml:space="preserve"> </w:t>
      </w:r>
      <w:r w:rsidRPr="0065462E">
        <w:rPr>
          <w:u w:val="words"/>
        </w:rPr>
        <w:t>street</w:t>
      </w:r>
      <w:r w:rsidRPr="0065462E">
        <w:t>.</w:t>
      </w:r>
    </w:p>
    <w:p w14:paraId="017BDA73" w14:textId="77777777" w:rsidR="00DD5AE7" w:rsidRPr="0065462E" w:rsidRDefault="00DD5AE7" w:rsidP="00990C27">
      <w:pPr>
        <w:pStyle w:val="21"/>
      </w:pPr>
      <w:proofErr w:type="spellStart"/>
      <w:r w:rsidRPr="0065462E">
        <w:t>Piroozi</w:t>
      </w:r>
      <w:proofErr w:type="spellEnd"/>
      <w:r w:rsidRPr="0065462E">
        <w:t xml:space="preserve"> street</w:t>
      </w:r>
    </w:p>
    <w:p w14:paraId="077827DA" w14:textId="77777777" w:rsidR="00DD5AE7" w:rsidRPr="0065462E" w:rsidRDefault="00DD5AE7" w:rsidP="00990C27">
      <w:pPr>
        <w:pStyle w:val="21"/>
      </w:pPr>
      <w:r w:rsidRPr="0065462E">
        <w:t>I went to the theatre last week.</w:t>
      </w:r>
    </w:p>
    <w:p w14:paraId="279D80E8" w14:textId="77777777" w:rsidR="00DD5AE7" w:rsidRPr="0065462E" w:rsidRDefault="00DD5AE7" w:rsidP="00990C27">
      <w:pPr>
        <w:pStyle w:val="21"/>
      </w:pPr>
      <w:r w:rsidRPr="0065462E">
        <w:t>She’s at the gym.</w:t>
      </w:r>
    </w:p>
    <w:p w14:paraId="606717CA" w14:textId="77777777" w:rsidR="00DD5AE7" w:rsidRPr="0065462E" w:rsidRDefault="00DD5AE7" w:rsidP="00990C27">
      <w:pPr>
        <w:pStyle w:val="21"/>
      </w:pPr>
      <w:r w:rsidRPr="0065462E">
        <w:t>15. The (right, left, top, end, middle, west, east, north, south, north pole, south pole)</w:t>
      </w:r>
      <w:r>
        <w:rPr>
          <w:rStyle w:val="FootnoteReference"/>
        </w:rPr>
        <w:footnoteReference w:id="47"/>
      </w:r>
    </w:p>
    <w:p w14:paraId="6E0877DC" w14:textId="77777777" w:rsidR="00DD5AE7" w:rsidRPr="0065462E" w:rsidRDefault="00DD5AE7" w:rsidP="007931D1">
      <w:pPr>
        <w:pStyle w:val="21"/>
      </w:pPr>
      <w:r w:rsidRPr="0065462E">
        <w:t>We say the (north / south / east / west) (of …).</w:t>
      </w:r>
    </w:p>
    <w:p w14:paraId="55EB226A" w14:textId="77777777" w:rsidR="00DD5AE7" w:rsidRPr="0065462E" w:rsidRDefault="00DD5AE7" w:rsidP="00990C27">
      <w:pPr>
        <w:pStyle w:val="21"/>
      </w:pPr>
      <w:r w:rsidRPr="0065462E">
        <w:lastRenderedPageBreak/>
        <w:t xml:space="preserve">We turned </w:t>
      </w:r>
      <w:r w:rsidRPr="0065462E">
        <w:rPr>
          <w:u w:val="words"/>
        </w:rPr>
        <w:t>to</w:t>
      </w:r>
      <w:r w:rsidRPr="0065462E">
        <w:t xml:space="preserve"> </w:t>
      </w:r>
      <w:r w:rsidRPr="0065462E">
        <w:rPr>
          <w:u w:val="words"/>
        </w:rPr>
        <w:t>the</w:t>
      </w:r>
      <w:r w:rsidRPr="0065462E">
        <w:t xml:space="preserve"> </w:t>
      </w:r>
      <w:r w:rsidRPr="0065462E">
        <w:rPr>
          <w:u w:val="words"/>
        </w:rPr>
        <w:t>south</w:t>
      </w:r>
      <w:r w:rsidRPr="0065462E">
        <w:t>.</w:t>
      </w:r>
    </w:p>
    <w:p w14:paraId="38942123" w14:textId="77777777" w:rsidR="00DD5AE7" w:rsidRPr="0065462E" w:rsidRDefault="00DD5AE7" w:rsidP="00990C27">
      <w:pPr>
        <w:pStyle w:val="21"/>
      </w:pPr>
      <w:r w:rsidRPr="0065462E">
        <w:t xml:space="preserve">He comes </w:t>
      </w:r>
      <w:r w:rsidRPr="0065462E">
        <w:rPr>
          <w:u w:val="words"/>
        </w:rPr>
        <w:t>from</w:t>
      </w:r>
      <w:r w:rsidRPr="0065462E">
        <w:t xml:space="preserve"> </w:t>
      </w:r>
      <w:r w:rsidRPr="0065462E">
        <w:rPr>
          <w:u w:val="words"/>
        </w:rPr>
        <w:t>the</w:t>
      </w:r>
      <w:r w:rsidRPr="0065462E">
        <w:t xml:space="preserve"> </w:t>
      </w:r>
      <w:r w:rsidRPr="0065462E">
        <w:rPr>
          <w:u w:val="words"/>
        </w:rPr>
        <w:t>east</w:t>
      </w:r>
      <w:r w:rsidRPr="0065462E">
        <w:t>.</w:t>
      </w:r>
    </w:p>
    <w:p w14:paraId="25C81362" w14:textId="77777777" w:rsidR="00DD5AE7" w:rsidRPr="006E768B" w:rsidRDefault="00DD5AE7" w:rsidP="00990C27">
      <w:pPr>
        <w:pStyle w:val="21"/>
      </w:pPr>
      <w:r w:rsidRPr="0065462E">
        <w:t xml:space="preserve">She lives </w:t>
      </w:r>
      <w:r w:rsidRPr="0065462E">
        <w:rPr>
          <w:u w:val="words"/>
        </w:rPr>
        <w:t>in</w:t>
      </w:r>
      <w:r w:rsidRPr="006E768B">
        <w:t xml:space="preserve"> </w:t>
      </w:r>
      <w:r w:rsidRPr="0065462E">
        <w:rPr>
          <w:u w:val="words"/>
        </w:rPr>
        <w:t>the</w:t>
      </w:r>
      <w:r w:rsidRPr="006E768B">
        <w:t xml:space="preserve"> </w:t>
      </w:r>
      <w:r w:rsidRPr="0065462E">
        <w:rPr>
          <w:u w:val="words"/>
        </w:rPr>
        <w:t>far east</w:t>
      </w:r>
      <w:r w:rsidRPr="006E768B">
        <w:t>.</w:t>
      </w:r>
    </w:p>
    <w:p w14:paraId="079C5E03" w14:textId="77777777" w:rsidR="00DD5AE7" w:rsidRPr="006E768B" w:rsidRDefault="00DD5AE7" w:rsidP="004F606D">
      <w:pPr>
        <w:spacing w:line="360" w:lineRule="auto"/>
        <w:rPr>
          <w:rStyle w:val="21Char"/>
        </w:rPr>
      </w:pPr>
      <w:r w:rsidRPr="006E768B">
        <w:rPr>
          <w:rStyle w:val="21Char"/>
        </w:rPr>
        <w:t>I</w:t>
      </w:r>
      <w:r w:rsidRPr="0065462E">
        <w:rPr>
          <w:rFonts w:ascii="Arial" w:hAnsi="Arial" w:cs="Arial"/>
          <w:bCs/>
          <w:i/>
          <w:sz w:val="36"/>
        </w:rPr>
        <w:t>’</w:t>
      </w:r>
      <w:proofErr w:type="spellStart"/>
      <w:r w:rsidRPr="006E768B">
        <w:rPr>
          <w:rStyle w:val="21Char"/>
        </w:rPr>
        <w:t>ve</w:t>
      </w:r>
      <w:proofErr w:type="spellEnd"/>
      <w:r w:rsidRPr="006E768B">
        <w:rPr>
          <w:rStyle w:val="21Char"/>
        </w:rPr>
        <w:t xml:space="preserve"> been to the north of Italy, but not to the south. </w:t>
      </w:r>
    </w:p>
    <w:p w14:paraId="14CF508A" w14:textId="77777777" w:rsidR="00DD5AE7" w:rsidRPr="0065462E" w:rsidRDefault="00DD5AE7" w:rsidP="00990C27">
      <w:pPr>
        <w:pStyle w:val="21"/>
      </w:pPr>
      <w:r w:rsidRPr="0065462E">
        <w:t xml:space="preserve">I turned </w:t>
      </w:r>
      <w:r w:rsidRPr="0065462E">
        <w:rPr>
          <w:u w:val="words"/>
        </w:rPr>
        <w:t>to</w:t>
      </w:r>
      <w:r w:rsidRPr="0065462E">
        <w:t xml:space="preserve"> </w:t>
      </w:r>
      <w:r w:rsidRPr="0065462E">
        <w:rPr>
          <w:u w:val="double"/>
        </w:rPr>
        <w:t>the</w:t>
      </w:r>
      <w:r w:rsidRPr="0065462E">
        <w:t xml:space="preserve"> </w:t>
      </w:r>
      <w:r w:rsidRPr="0065462E">
        <w:rPr>
          <w:u w:val="words"/>
        </w:rPr>
        <w:t>right</w:t>
      </w:r>
      <w:r w:rsidRPr="0065462E">
        <w:t>.</w:t>
      </w:r>
      <w:r>
        <w:rPr>
          <w:rStyle w:val="FootnoteReference"/>
        </w:rPr>
        <w:footnoteReference w:id="48"/>
      </w:r>
    </w:p>
    <w:p w14:paraId="7051817E" w14:textId="77777777" w:rsidR="00DD5AE7" w:rsidRPr="0065462E" w:rsidRDefault="00DD5AE7" w:rsidP="00990C27">
      <w:pPr>
        <w:pStyle w:val="21"/>
      </w:pPr>
      <w:r w:rsidRPr="0065462E">
        <w:t xml:space="preserve">Write your name </w:t>
      </w:r>
      <w:r w:rsidRPr="00466A88">
        <w:rPr>
          <w:u w:val="words"/>
        </w:rPr>
        <w:t>at the top</w:t>
      </w:r>
      <w:r w:rsidRPr="0065462E">
        <w:t xml:space="preserve"> of the page.</w:t>
      </w:r>
    </w:p>
    <w:p w14:paraId="01E1A3EE" w14:textId="77777777" w:rsidR="00DD5AE7" w:rsidRPr="0065462E" w:rsidRDefault="00DD5AE7" w:rsidP="00990C27">
      <w:pPr>
        <w:pStyle w:val="21"/>
      </w:pPr>
      <w:r w:rsidRPr="0065462E">
        <w:t xml:space="preserve">My house is </w:t>
      </w:r>
      <w:r w:rsidRPr="00466A88">
        <w:rPr>
          <w:u w:val="words"/>
        </w:rPr>
        <w:t>at the end</w:t>
      </w:r>
      <w:r w:rsidRPr="0065462E">
        <w:t xml:space="preserve"> of this block.</w:t>
      </w:r>
    </w:p>
    <w:p w14:paraId="485A9D54" w14:textId="77777777" w:rsidR="00DD5AE7" w:rsidRPr="0065462E" w:rsidRDefault="00DD5AE7" w:rsidP="00990C27">
      <w:pPr>
        <w:pStyle w:val="21"/>
      </w:pPr>
      <w:r w:rsidRPr="0065462E">
        <w:t xml:space="preserve">Do you drive on </w:t>
      </w:r>
      <w:r w:rsidRPr="0065462E">
        <w:rPr>
          <w:u w:val="words"/>
        </w:rPr>
        <w:t>the right</w:t>
      </w:r>
      <w:r w:rsidRPr="0065462E">
        <w:t xml:space="preserve"> or on </w:t>
      </w:r>
      <w:r w:rsidRPr="0065462E">
        <w:rPr>
          <w:u w:val="words"/>
        </w:rPr>
        <w:t>the left</w:t>
      </w:r>
      <w:r w:rsidRPr="0065462E">
        <w:t xml:space="preserve"> in your country? </w:t>
      </w:r>
    </w:p>
    <w:p w14:paraId="57527E60" w14:textId="77777777" w:rsidR="00DD5AE7" w:rsidRPr="00F57271" w:rsidRDefault="00DD5AE7" w:rsidP="00990C27">
      <w:pPr>
        <w:pStyle w:val="21"/>
        <w:rPr>
          <w:lang w:val="en-US"/>
        </w:rPr>
      </w:pPr>
      <w:r w:rsidRPr="0065462E">
        <w:t xml:space="preserve">He </w:t>
      </w:r>
      <w:r w:rsidRPr="00F57271">
        <w:rPr>
          <w:u w:val="words"/>
        </w:rPr>
        <w:t>flew from north to south</w:t>
      </w:r>
      <w:r w:rsidRPr="0065462E">
        <w:t>.</w:t>
      </w:r>
      <w:r>
        <w:rPr>
          <w:rStyle w:val="FootnoteReference"/>
        </w:rPr>
        <w:footnoteReference w:id="49"/>
      </w:r>
    </w:p>
    <w:p w14:paraId="6C12E173" w14:textId="77777777" w:rsidR="00DD5AE7" w:rsidRPr="00DD5AE7" w:rsidRDefault="00DD5AE7" w:rsidP="00C821F8">
      <w:pPr>
        <w:pStyle w:val="21"/>
        <w:rPr>
          <w:lang w:val="en-US"/>
        </w:rPr>
      </w:pPr>
    </w:p>
    <w:p w14:paraId="60F1CA03" w14:textId="1BC9B34B" w:rsidR="003545FD" w:rsidRPr="0065462E" w:rsidRDefault="003545FD" w:rsidP="00466A88">
      <w:pPr>
        <w:pStyle w:val="21"/>
        <w:rPr>
          <w:b/>
        </w:rPr>
      </w:pPr>
      <w:r w:rsidRPr="0065462E">
        <w:t xml:space="preserve"> ‘The sun’, ‘the sky’, </w:t>
      </w:r>
      <w:r w:rsidRPr="006E768B">
        <w:t>the earth, the moon, the world</w:t>
      </w:r>
    </w:p>
    <w:p w14:paraId="36DFB3F3" w14:textId="77777777" w:rsidR="003545FD" w:rsidRPr="00AC1977" w:rsidRDefault="003545FD" w:rsidP="00187ADE">
      <w:pPr>
        <w:spacing w:before="100" w:beforeAutospacing="1" w:after="100" w:afterAutospacing="1"/>
        <w:ind w:left="360"/>
        <w:jc w:val="left"/>
        <w:rPr>
          <w:rFonts w:eastAsiaTheme="minorEastAsia"/>
          <w:i/>
          <w:lang w:val="en-GB"/>
        </w:rPr>
      </w:pPr>
      <w:r w:rsidRPr="00466A88">
        <w:rPr>
          <w:rFonts w:eastAsiaTheme="minorEastAsia"/>
          <w:i/>
          <w:u w:val="words"/>
          <w:lang w:val="en-GB"/>
        </w:rPr>
        <w:t>The moon</w:t>
      </w:r>
      <w:r w:rsidRPr="00AC1977">
        <w:rPr>
          <w:rFonts w:eastAsiaTheme="minorEastAsia"/>
          <w:i/>
          <w:lang w:val="en-GB"/>
        </w:rPr>
        <w:t xml:space="preserve"> orbits </w:t>
      </w:r>
      <w:r w:rsidRPr="00466A88">
        <w:rPr>
          <w:rFonts w:eastAsiaTheme="minorEastAsia"/>
          <w:i/>
          <w:u w:val="words"/>
          <w:lang w:val="en-GB"/>
        </w:rPr>
        <w:t>the earth</w:t>
      </w:r>
      <w:r w:rsidRPr="00AC1977">
        <w:rPr>
          <w:rFonts w:eastAsiaTheme="minorEastAsia"/>
          <w:i/>
          <w:lang w:val="en-GB"/>
        </w:rPr>
        <w:t>. (unique objects</w:t>
      </w:r>
      <w:r>
        <w:rPr>
          <w:rFonts w:eastAsiaTheme="minorEastAsia"/>
          <w:i/>
          <w:lang w:val="en-GB"/>
        </w:rPr>
        <w:t>)</w:t>
      </w:r>
    </w:p>
    <w:p w14:paraId="3F074978" w14:textId="77777777" w:rsidR="003545FD" w:rsidRPr="0065462E" w:rsidRDefault="003545FD" w:rsidP="00990C27">
      <w:pPr>
        <w:pStyle w:val="21"/>
        <w:rPr>
          <w:rFonts w:eastAsia="MS Gothic"/>
        </w:rPr>
      </w:pPr>
      <w:r w:rsidRPr="0065462E">
        <w:t>The sky is blue and the sun is shining.</w:t>
      </w:r>
      <w:r w:rsidRPr="0065462E">
        <w:rPr>
          <w:rFonts w:eastAsia="MS Gothic"/>
        </w:rPr>
        <w:t xml:space="preserve"> </w:t>
      </w:r>
    </w:p>
    <w:p w14:paraId="159A526B" w14:textId="77777777" w:rsidR="003545FD" w:rsidRPr="0065462E" w:rsidRDefault="003545FD" w:rsidP="00990C27">
      <w:pPr>
        <w:pStyle w:val="21"/>
      </w:pPr>
      <w:r w:rsidRPr="0065462E">
        <w:t>We’re going to travel round the world.</w:t>
      </w:r>
    </w:p>
    <w:p w14:paraId="5C5893D5" w14:textId="77777777" w:rsidR="003545FD" w:rsidRPr="0065462E" w:rsidRDefault="003545FD" w:rsidP="00990C27">
      <w:pPr>
        <w:pStyle w:val="21"/>
      </w:pPr>
      <w:r w:rsidRPr="0065462E">
        <w:t>Don’t look directly at the sun.</w:t>
      </w:r>
      <w:r>
        <w:rPr>
          <w:rStyle w:val="FootnoteReference"/>
        </w:rPr>
        <w:footnoteReference w:id="50"/>
      </w:r>
    </w:p>
    <w:p w14:paraId="356F3213" w14:textId="5A66958C" w:rsidR="003545FD" w:rsidRPr="00187ADE" w:rsidRDefault="003545FD" w:rsidP="00187ADE">
      <w:pPr>
        <w:jc w:val="left"/>
        <w:rPr>
          <w:i/>
          <w:szCs w:val="32"/>
        </w:rPr>
      </w:pPr>
      <w:r w:rsidRPr="00187ADE">
        <w:rPr>
          <w:rFonts w:cs="2  Davat"/>
          <w:bCs/>
          <w:i/>
          <w:szCs w:val="32"/>
        </w:rPr>
        <w:lastRenderedPageBreak/>
        <w:t xml:space="preserve">“He is interested </w:t>
      </w:r>
      <w:r w:rsidRPr="00466A88">
        <w:rPr>
          <w:rFonts w:cs="2  Davat"/>
          <w:bCs/>
          <w:i/>
          <w:szCs w:val="32"/>
          <w:u w:val="words"/>
        </w:rPr>
        <w:t>in the stars</w:t>
      </w:r>
      <w:r w:rsidRPr="00187ADE">
        <w:rPr>
          <w:rFonts w:cs="2  Davat"/>
          <w:bCs/>
          <w:i/>
          <w:szCs w:val="32"/>
        </w:rPr>
        <w:t>.”</w:t>
      </w:r>
      <w:r w:rsidRPr="0065462E">
        <w:rPr>
          <w:rStyle w:val="FootnoteReference"/>
          <w:rFonts w:cs="2  Davat"/>
          <w:bCs/>
          <w:i/>
          <w:szCs w:val="32"/>
        </w:rPr>
        <w:footnoteReference w:id="51"/>
      </w:r>
    </w:p>
    <w:p w14:paraId="05E0C7D7" w14:textId="77777777" w:rsidR="003545FD" w:rsidRPr="0065462E" w:rsidRDefault="003545FD" w:rsidP="00990C27">
      <w:pPr>
        <w:pStyle w:val="21"/>
      </w:pPr>
      <w:r w:rsidRPr="0065462E">
        <w:rPr>
          <w:u w:val="words"/>
        </w:rPr>
        <w:t>The taxi drivers</w:t>
      </w:r>
      <w:r w:rsidRPr="0065462E">
        <w:t xml:space="preserve"> don’t work today.</w:t>
      </w:r>
    </w:p>
    <w:p w14:paraId="1B5F3AC8" w14:textId="77777777" w:rsidR="003545FD" w:rsidRPr="0065462E" w:rsidRDefault="003545FD" w:rsidP="00990C27">
      <w:pPr>
        <w:pStyle w:val="21"/>
      </w:pPr>
      <w:r w:rsidRPr="00466A88">
        <w:rPr>
          <w:u w:val="words"/>
        </w:rPr>
        <w:t>The dog</w:t>
      </w:r>
      <w:r w:rsidRPr="0065462E">
        <w:t xml:space="preserve"> is a faithful animal.</w:t>
      </w:r>
      <w:r w:rsidRPr="0065462E">
        <w:rPr>
          <w:rStyle w:val="FootnoteReference"/>
          <w:rFonts w:eastAsia="MS Gothic" w:cs="2  Davat"/>
          <w:bCs/>
          <w:i w:val="0"/>
        </w:rPr>
        <w:footnoteReference w:id="52"/>
      </w:r>
    </w:p>
    <w:p w14:paraId="2F5EBC8F" w14:textId="4C4CFD55" w:rsidR="003545FD" w:rsidRPr="0065462E" w:rsidRDefault="003545FD" w:rsidP="00990C27">
      <w:pPr>
        <w:pStyle w:val="21"/>
        <w:rPr>
          <w:b/>
        </w:rPr>
      </w:pPr>
      <w:r w:rsidRPr="0065462E">
        <w:lastRenderedPageBreak/>
        <w:t xml:space="preserve">The gold in this ring is very old. </w:t>
      </w:r>
      <w:r w:rsidRPr="0065462E">
        <w:rPr>
          <w:u w:val="words"/>
        </w:rPr>
        <w:t>The</w:t>
      </w:r>
      <w:r w:rsidRPr="006E768B">
        <w:t xml:space="preserve"> </w:t>
      </w:r>
      <w:r w:rsidRPr="0065462E">
        <w:rPr>
          <w:u w:val="words"/>
        </w:rPr>
        <w:t>gold</w:t>
      </w:r>
      <w:r w:rsidRPr="006E768B">
        <w:t xml:space="preserve"> </w:t>
      </w:r>
      <w:r w:rsidRPr="0065462E">
        <w:rPr>
          <w:u w:val="words"/>
        </w:rPr>
        <w:t>of</w:t>
      </w:r>
      <w:r w:rsidRPr="006E768B">
        <w:t xml:space="preserve"> Africa is better.</w:t>
      </w:r>
      <w:r w:rsidR="00466A88" w:rsidRPr="0065462E">
        <w:rPr>
          <w:rStyle w:val="FootnoteReference"/>
          <w:rFonts w:eastAsia="MS Gothic" w:cs="2  Davat"/>
          <w:bCs/>
          <w:i w:val="0"/>
          <w:sz w:val="36"/>
        </w:rPr>
        <w:footnoteReference w:id="53"/>
      </w:r>
      <w:r w:rsidR="00466A88" w:rsidRPr="006E768B">
        <w:rPr>
          <w:rFonts w:hint="cs"/>
          <w:rtl/>
        </w:rPr>
        <w:t xml:space="preserve"> </w:t>
      </w:r>
    </w:p>
    <w:p w14:paraId="607492BD" w14:textId="77777777" w:rsidR="003545FD" w:rsidRPr="0065462E" w:rsidRDefault="003545FD" w:rsidP="00990C27">
      <w:pPr>
        <w:pStyle w:val="21"/>
      </w:pPr>
      <w:r w:rsidRPr="0065462E">
        <w:rPr>
          <w:u w:val="words"/>
        </w:rPr>
        <w:t>All the</w:t>
      </w:r>
      <w:r w:rsidRPr="0065462E">
        <w:t xml:space="preserve"> students</w:t>
      </w:r>
    </w:p>
    <w:p w14:paraId="653B8BC8" w14:textId="77777777" w:rsidR="003545FD" w:rsidRPr="0065462E" w:rsidRDefault="003545FD" w:rsidP="00990C27">
      <w:pPr>
        <w:pStyle w:val="21"/>
        <w:rPr>
          <w:b/>
        </w:rPr>
      </w:pPr>
    </w:p>
    <w:p w14:paraId="519B4416" w14:textId="77777777" w:rsidR="00466A88" w:rsidRPr="003545FD" w:rsidRDefault="00466A88" w:rsidP="003545FD">
      <w:pPr>
        <w:pStyle w:val="21"/>
        <w:rPr>
          <w:rFonts w:cs="2  Davat"/>
          <w:b/>
          <w:bCs/>
          <w:color w:val="000066"/>
          <w:rtl/>
        </w:rPr>
      </w:pPr>
      <w:r w:rsidRPr="0065462E">
        <w:t xml:space="preserve">The Japanese, - </w:t>
      </w:r>
      <w:r w:rsidRPr="0065462E">
        <w:rPr>
          <w:highlight w:val="yellow"/>
        </w:rPr>
        <w:t>the tiger</w:t>
      </w:r>
      <w:r w:rsidRPr="0065462E">
        <w:t xml:space="preserve"> - the great - the blind - the needy - the oppressed</w:t>
      </w:r>
    </w:p>
    <w:p w14:paraId="386E5551" w14:textId="77777777" w:rsidR="003545FD" w:rsidRPr="006E768B" w:rsidRDefault="003545FD" w:rsidP="00990C27">
      <w:pPr>
        <w:pStyle w:val="21"/>
      </w:pPr>
      <w:r w:rsidRPr="0065462E">
        <w:t xml:space="preserve">An institution of </w:t>
      </w:r>
      <w:r w:rsidRPr="00466A88">
        <w:rPr>
          <w:u w:val="words"/>
        </w:rPr>
        <w:t>the old</w:t>
      </w:r>
      <w:r w:rsidRPr="0065462E">
        <w:t xml:space="preserve"> and </w:t>
      </w:r>
      <w:r w:rsidRPr="00466A88">
        <w:rPr>
          <w:u w:val="words"/>
        </w:rPr>
        <w:t>the sick</w:t>
      </w:r>
      <w:r w:rsidRPr="0065462E">
        <w:t xml:space="preserve"> </w:t>
      </w:r>
      <w:r w:rsidRPr="00466A88">
        <w:rPr>
          <w:vanish/>
          <w:highlight w:val="green"/>
        </w:rPr>
        <w:t>(Never the ill)</w:t>
      </w:r>
      <w:r w:rsidRPr="00466A88">
        <w:rPr>
          <w:vanish/>
        </w:rPr>
        <w:t xml:space="preserve"> </w:t>
      </w:r>
    </w:p>
    <w:p w14:paraId="7BCBE036" w14:textId="77777777" w:rsidR="003545FD" w:rsidRPr="0065462E" w:rsidRDefault="003545FD" w:rsidP="00990C27">
      <w:pPr>
        <w:pStyle w:val="21"/>
      </w:pPr>
      <w:r w:rsidRPr="0065462E">
        <w:t>The poor need help.</w:t>
      </w:r>
    </w:p>
    <w:p w14:paraId="0860BC5F" w14:textId="77777777" w:rsidR="00466A88" w:rsidRPr="0065462E" w:rsidRDefault="00466A88" w:rsidP="00990C27">
      <w:pPr>
        <w:pStyle w:val="21"/>
        <w:rPr>
          <w:rFonts w:cs="2  Davat"/>
          <w:b/>
          <w:bCs/>
          <w:sz w:val="36"/>
        </w:rPr>
      </w:pPr>
      <w:r w:rsidRPr="0065462E">
        <w:t xml:space="preserve">Robin Hood took from </w:t>
      </w:r>
      <w:r w:rsidRPr="00466A88">
        <w:rPr>
          <w:u w:val="words"/>
        </w:rPr>
        <w:t>the rich</w:t>
      </w:r>
      <w:r w:rsidRPr="0065462E">
        <w:t xml:space="preserve"> and gave to </w:t>
      </w:r>
      <w:r w:rsidRPr="00466A88">
        <w:rPr>
          <w:u w:val="words"/>
        </w:rPr>
        <w:t>the poor</w:t>
      </w:r>
      <w:r w:rsidRPr="0065462E">
        <w:t>.</w:t>
      </w:r>
      <w:r w:rsidRPr="0065462E">
        <w:rPr>
          <w:rStyle w:val="FootnoteReference"/>
          <w:rFonts w:cs="2  Davat"/>
          <w:bCs/>
          <w:i w:val="0"/>
          <w:sz w:val="36"/>
        </w:rPr>
        <w:footnoteReference w:id="54"/>
      </w:r>
    </w:p>
    <w:p w14:paraId="191A1AC4" w14:textId="55EA09EF" w:rsidR="00C821F8" w:rsidRDefault="00FC1202" w:rsidP="00C821F8">
      <w:r w:rsidRPr="0065462E">
        <w:t>12.</w:t>
      </w:r>
      <w:r w:rsidR="00C821F8">
        <w:t>4</w:t>
      </w:r>
      <w:r w:rsidR="00C821F8">
        <w:rPr>
          <w:i/>
        </w:rPr>
        <w:t xml:space="preserve">. </w:t>
      </w:r>
      <w:r w:rsidR="00C821F8" w:rsidRPr="0065462E">
        <w:t xml:space="preserve">The </w:t>
      </w:r>
      <w:proofErr w:type="spellStart"/>
      <w:r w:rsidR="00C821F8" w:rsidRPr="0065462E">
        <w:t>Rustam</w:t>
      </w:r>
      <w:proofErr w:type="spellEnd"/>
      <w:r w:rsidR="00C821F8" w:rsidRPr="0065462E">
        <w:t xml:space="preserve"> of our club is coming.</w:t>
      </w:r>
      <w:r w:rsidR="00C821F8">
        <w:t xml:space="preserve"> </w:t>
      </w:r>
      <w:r w:rsidR="00C821F8" w:rsidRPr="0065462E">
        <w:t>Here is the Paris of Iran.</w:t>
      </w:r>
      <w:r w:rsidR="00C821F8">
        <w:rPr>
          <w:rStyle w:val="FootnoteReference"/>
          <w:lang w:val="en-GB"/>
        </w:rPr>
        <w:footnoteReference w:id="55"/>
      </w:r>
    </w:p>
    <w:p w14:paraId="1981A32D" w14:textId="77777777" w:rsidR="00C821F8" w:rsidRDefault="00C821F8"/>
    <w:p w14:paraId="31237021" w14:textId="0E8BF104" w:rsidR="00FC1202" w:rsidRPr="00466A88" w:rsidRDefault="00C821F8" w:rsidP="00990C27">
      <w:pPr>
        <w:pStyle w:val="21"/>
        <w:rPr>
          <w:rFonts w:cs="2  Davat"/>
          <w:b/>
          <w:bCs/>
          <w:color w:val="000033"/>
          <w:sz w:val="36"/>
          <w:lang w:val="en-US"/>
        </w:rPr>
      </w:pPr>
      <w:r w:rsidRPr="00C821F8">
        <w:lastRenderedPageBreak/>
        <w:t>12.5.</w:t>
      </w:r>
      <w:r>
        <w:rPr>
          <w:u w:val="words"/>
        </w:rPr>
        <w:t xml:space="preserve"> </w:t>
      </w:r>
      <w:r w:rsidR="00FC1202" w:rsidRPr="0065462E">
        <w:rPr>
          <w:u w:val="words"/>
        </w:rPr>
        <w:t>The man who</w:t>
      </w:r>
      <w:r w:rsidR="00FC1202" w:rsidRPr="0065462E">
        <w:t xml:space="preserve"> </w:t>
      </w:r>
      <w:r w:rsidR="00FC1202" w:rsidRPr="00466A88">
        <w:rPr>
          <w:u w:val="single"/>
        </w:rPr>
        <w:t>wrote this book</w:t>
      </w:r>
      <w:r w:rsidR="00FC1202" w:rsidRPr="0065462E">
        <w:t xml:space="preserve"> is famous.</w:t>
      </w:r>
      <w:r w:rsidR="00690FEF" w:rsidRPr="0065462E">
        <w:rPr>
          <w:rStyle w:val="FootnoteReference"/>
          <w:rFonts w:cs="2  Davat"/>
          <w:bCs/>
          <w:i w:val="0"/>
          <w:color w:val="000033"/>
          <w:sz w:val="36"/>
        </w:rPr>
        <w:footnoteReference w:id="56"/>
      </w:r>
    </w:p>
    <w:p w14:paraId="37915FCE" w14:textId="5105EADB" w:rsidR="00FC1202" w:rsidRPr="0065462E" w:rsidRDefault="00FC1202" w:rsidP="00990C27">
      <w:pPr>
        <w:pStyle w:val="21"/>
        <w:rPr>
          <w:rFonts w:cs="2  Davat"/>
          <w:b/>
          <w:bCs/>
          <w:color w:val="000066"/>
        </w:rPr>
      </w:pPr>
      <w:r w:rsidRPr="0065462E">
        <w:t>'</w:t>
      </w:r>
      <w:r w:rsidRPr="0065462E">
        <w:rPr>
          <w:u w:val="words"/>
        </w:rPr>
        <w:t xml:space="preserve">Which </w:t>
      </w:r>
      <w:r w:rsidRPr="0065462E">
        <w:t>car did you scratch?'</w:t>
      </w:r>
      <w:r w:rsidR="00466A88">
        <w:rPr>
          <w:rStyle w:val="FootnoteReference"/>
        </w:rPr>
        <w:footnoteReference w:id="57"/>
      </w:r>
      <w:r w:rsidRPr="0065462E">
        <w:t xml:space="preserve"> '</w:t>
      </w:r>
      <w:r w:rsidRPr="0065462E">
        <w:rPr>
          <w:u w:val="words"/>
        </w:rPr>
        <w:t>The red one</w:t>
      </w:r>
      <w:r w:rsidRPr="0065462E">
        <w:t>.</w:t>
      </w:r>
    </w:p>
    <w:p w14:paraId="5F15360E" w14:textId="77777777" w:rsidR="00FC1202" w:rsidRPr="0065462E" w:rsidRDefault="00FC1202" w:rsidP="00990C27">
      <w:pPr>
        <w:pStyle w:val="21"/>
        <w:rPr>
          <w:rFonts w:cs="2  Davat"/>
          <w:b/>
          <w:bCs/>
          <w:color w:val="000033"/>
        </w:rPr>
      </w:pPr>
      <w:r w:rsidRPr="0065462E">
        <w:t xml:space="preserve">My house is </w:t>
      </w:r>
      <w:r w:rsidRPr="0065462E">
        <w:rPr>
          <w:u w:val="words"/>
        </w:rPr>
        <w:t xml:space="preserve">the one </w:t>
      </w:r>
      <w:r w:rsidRPr="00466A88">
        <w:rPr>
          <w:u w:val="single"/>
        </w:rPr>
        <w:t>with a blue door</w:t>
      </w:r>
      <w:r w:rsidRPr="0065462E">
        <w:t>.'</w:t>
      </w:r>
    </w:p>
    <w:p w14:paraId="1302C15A" w14:textId="4AD9289B" w:rsidR="00FC1202" w:rsidRDefault="00FC1202" w:rsidP="00FC1202">
      <w:pPr>
        <w:pStyle w:val="21"/>
      </w:pPr>
      <w:r w:rsidRPr="00466A88">
        <w:rPr>
          <w:u w:val="words"/>
        </w:rPr>
        <w:t>The book</w:t>
      </w:r>
      <w:r w:rsidRPr="0065462E">
        <w:t xml:space="preserve"> </w:t>
      </w:r>
      <w:r w:rsidRPr="00466A88">
        <w:rPr>
          <w:u w:val="single"/>
        </w:rPr>
        <w:t>which you bought</w:t>
      </w:r>
      <w:r>
        <w:t xml:space="preserve"> was very useful.</w:t>
      </w:r>
    </w:p>
    <w:p w14:paraId="43011AE8" w14:textId="77777777" w:rsidR="00FC1202" w:rsidRPr="00FC1202" w:rsidRDefault="00FC1202" w:rsidP="00FC1202">
      <w:pPr>
        <w:pStyle w:val="21"/>
        <w:rPr>
          <w:b/>
        </w:rPr>
      </w:pPr>
      <w:r w:rsidRPr="0065462E">
        <w:t>I</w:t>
      </w:r>
      <w:r>
        <w:t>’</w:t>
      </w:r>
      <w:r w:rsidRPr="0065462E">
        <w:t xml:space="preserve">m reading </w:t>
      </w:r>
      <w:r w:rsidRPr="00466A88">
        <w:rPr>
          <w:u w:val="words"/>
        </w:rPr>
        <w:t>the book</w:t>
      </w:r>
      <w:r w:rsidRPr="0065462E">
        <w:t xml:space="preserve"> </w:t>
      </w:r>
      <w:r w:rsidRPr="00466A88">
        <w:rPr>
          <w:u w:val="single"/>
        </w:rPr>
        <w:t>which you gave to me</w:t>
      </w:r>
      <w:r w:rsidRPr="0065462E">
        <w:t>.</w:t>
      </w:r>
    </w:p>
    <w:p w14:paraId="1C720EC6" w14:textId="77777777" w:rsidR="00FC1202" w:rsidRPr="00690FEF" w:rsidRDefault="00FC1202" w:rsidP="00990C27">
      <w:pPr>
        <w:pStyle w:val="21"/>
        <w:rPr>
          <w:lang w:val="en-US"/>
        </w:rPr>
      </w:pPr>
      <w:r w:rsidRPr="00466A88">
        <w:rPr>
          <w:u w:val="words"/>
        </w:rPr>
        <w:t>The air</w:t>
      </w:r>
      <w:r w:rsidRPr="0065462E">
        <w:t xml:space="preserve"> </w:t>
      </w:r>
      <w:r w:rsidRPr="00466A88">
        <w:rPr>
          <w:u w:val="single"/>
        </w:rPr>
        <w:t>in this room</w:t>
      </w:r>
      <w:r w:rsidRPr="0065462E">
        <w:t xml:space="preserve"> is not fresh.</w:t>
      </w:r>
    </w:p>
    <w:p w14:paraId="5EAD8943" w14:textId="0EEB26AA" w:rsidR="00FC1202" w:rsidRPr="0065462E" w:rsidRDefault="00FC1202" w:rsidP="00990C27">
      <w:pPr>
        <w:pStyle w:val="21"/>
      </w:pPr>
      <w:r w:rsidRPr="00466A88">
        <w:rPr>
          <w:u w:val="words"/>
        </w:rPr>
        <w:t>The place</w:t>
      </w:r>
      <w:r w:rsidRPr="0065462E">
        <w:t xml:space="preserve"> </w:t>
      </w:r>
      <w:r w:rsidRPr="00466A88">
        <w:rPr>
          <w:u w:val="single"/>
        </w:rPr>
        <w:t>we visited last week</w:t>
      </w:r>
      <w:r w:rsidRPr="0065462E">
        <w:t xml:space="preserve"> was very magnificent.</w:t>
      </w:r>
      <w:r w:rsidR="00466A88">
        <w:rPr>
          <w:rStyle w:val="FootnoteReference"/>
        </w:rPr>
        <w:footnoteReference w:id="58"/>
      </w:r>
    </w:p>
    <w:p w14:paraId="4277A62F" w14:textId="77777777" w:rsidR="00FC1202" w:rsidRPr="0065462E" w:rsidRDefault="00FC1202" w:rsidP="00990C27">
      <w:pPr>
        <w:pStyle w:val="21"/>
      </w:pPr>
      <w:r w:rsidRPr="00466A88">
        <w:rPr>
          <w:u w:val="words"/>
        </w:rPr>
        <w:t>The house</w:t>
      </w:r>
      <w:r w:rsidRPr="0065462E">
        <w:t xml:space="preserve"> </w:t>
      </w:r>
      <w:r w:rsidRPr="00466A88">
        <w:rPr>
          <w:u w:val="single"/>
        </w:rPr>
        <w:t>which I live in</w:t>
      </w:r>
      <w:r w:rsidRPr="0065462E">
        <w:t xml:space="preserve"> is large.</w:t>
      </w:r>
      <w:r w:rsidRPr="0065462E">
        <w:rPr>
          <w:rtl/>
        </w:rPr>
        <w:t xml:space="preserve"> </w:t>
      </w:r>
    </w:p>
    <w:p w14:paraId="032F208F" w14:textId="77777777" w:rsidR="00FC1202" w:rsidRPr="0065462E" w:rsidRDefault="00FC1202" w:rsidP="00990C27">
      <w:pPr>
        <w:pStyle w:val="21"/>
        <w:rPr>
          <w:b/>
          <w:rtl/>
        </w:rPr>
      </w:pPr>
      <w:r w:rsidRPr="00466A88">
        <w:rPr>
          <w:u w:val="words"/>
        </w:rPr>
        <w:t>The lunch</w:t>
      </w:r>
      <w:r w:rsidRPr="0065462E">
        <w:t xml:space="preserve"> </w:t>
      </w:r>
      <w:r w:rsidRPr="00466A88">
        <w:rPr>
          <w:u w:val="single"/>
        </w:rPr>
        <w:t>(that) they provided</w:t>
      </w:r>
      <w:r w:rsidRPr="0065462E">
        <w:t xml:space="preserve"> was excellent.</w:t>
      </w:r>
    </w:p>
    <w:p w14:paraId="4200CC5D" w14:textId="77777777" w:rsidR="00FC1202" w:rsidRPr="006E768B" w:rsidRDefault="00FC1202" w:rsidP="00990C27">
      <w:pPr>
        <w:pStyle w:val="21"/>
      </w:pPr>
      <w:r w:rsidRPr="00466A88">
        <w:rPr>
          <w:u w:val="words"/>
        </w:rPr>
        <w:t>The breakfast</w:t>
      </w:r>
      <w:r w:rsidRPr="0065462E">
        <w:t xml:space="preserve"> </w:t>
      </w:r>
      <w:r w:rsidRPr="00466A88">
        <w:rPr>
          <w:u w:val="single"/>
        </w:rPr>
        <w:t>I had this morning</w:t>
      </w:r>
      <w:r w:rsidRPr="0065462E">
        <w:t xml:space="preserve"> was delicious. </w:t>
      </w:r>
    </w:p>
    <w:p w14:paraId="33ACF164" w14:textId="77777777" w:rsidR="00FC1202" w:rsidRPr="0065462E" w:rsidRDefault="00FC1202" w:rsidP="00990C27">
      <w:pPr>
        <w:pStyle w:val="21"/>
      </w:pPr>
      <w:r w:rsidRPr="00466A88">
        <w:rPr>
          <w:highlight w:val="yellow"/>
          <w:u w:val="words"/>
        </w:rPr>
        <w:t>The weather</w:t>
      </w:r>
      <w:r w:rsidRPr="0065462E">
        <w:rPr>
          <w:highlight w:val="yellow"/>
        </w:rPr>
        <w:t xml:space="preserve"> isn’t very good today. (= the weather today)</w:t>
      </w:r>
    </w:p>
    <w:p w14:paraId="0CB55F80" w14:textId="77777777" w:rsidR="00FC1202" w:rsidRPr="0065462E" w:rsidRDefault="00FC1202" w:rsidP="00990C27">
      <w:pPr>
        <w:pStyle w:val="21"/>
      </w:pPr>
      <w:r w:rsidRPr="0065462E">
        <w:lastRenderedPageBreak/>
        <w:t>We had a great meal last night. The fish was excellent. (= the fish we ate last night)</w:t>
      </w:r>
    </w:p>
    <w:p w14:paraId="251D60A2" w14:textId="77777777" w:rsidR="00FC1202" w:rsidRPr="0065462E" w:rsidRDefault="00FC1202" w:rsidP="00990C27">
      <w:pPr>
        <w:pStyle w:val="21"/>
      </w:pPr>
      <w:r w:rsidRPr="00466A88">
        <w:rPr>
          <w:u w:val="words"/>
        </w:rPr>
        <w:t>The English</w:t>
      </w:r>
      <w:r w:rsidRPr="0065462E">
        <w:t xml:space="preserve"> </w:t>
      </w:r>
      <w:r w:rsidRPr="00466A88">
        <w:rPr>
          <w:u w:val="single"/>
        </w:rPr>
        <w:t>she speaks</w:t>
      </w:r>
      <w:r w:rsidRPr="0065462E">
        <w:t xml:space="preserve"> is not correct. </w:t>
      </w:r>
    </w:p>
    <w:p w14:paraId="7310E3FE" w14:textId="0958BCAE" w:rsidR="00FC1202" w:rsidRPr="0065462E" w:rsidRDefault="00FC1202" w:rsidP="00466A88">
      <w:pPr>
        <w:pStyle w:val="21"/>
        <w:rPr>
          <w:b/>
        </w:rPr>
      </w:pPr>
      <w:r w:rsidRPr="00466A88">
        <w:rPr>
          <w:highlight w:val="yellow"/>
        </w:rPr>
        <w:t>Material nouns</w:t>
      </w:r>
      <w:r w:rsidRPr="0065462E">
        <w:t>, used in a particular sense, require the definite article</w:t>
      </w:r>
      <w:r w:rsidR="00466A88">
        <w:t>.</w:t>
      </w:r>
    </w:p>
    <w:p w14:paraId="7C37CBE7" w14:textId="77777777" w:rsidR="00FC1202" w:rsidRPr="0065462E" w:rsidRDefault="00FC1202" w:rsidP="00990C27">
      <w:pPr>
        <w:pStyle w:val="21"/>
      </w:pPr>
      <w:r w:rsidRPr="0065462E">
        <w:t>12.3.</w:t>
      </w:r>
    </w:p>
    <w:p w14:paraId="039645BF" w14:textId="77777777" w:rsidR="00FC1202" w:rsidRDefault="00FC1202" w:rsidP="00990C27">
      <w:pPr>
        <w:pStyle w:val="21"/>
      </w:pPr>
      <w:r w:rsidRPr="0065462E">
        <w:rPr>
          <w:u w:val="words"/>
        </w:rPr>
        <w:t>The horses</w:t>
      </w:r>
      <w:r w:rsidRPr="0065462E">
        <w:t xml:space="preserve"> </w:t>
      </w:r>
      <w:r w:rsidRPr="00466A88">
        <w:rPr>
          <w:u w:val="single"/>
        </w:rPr>
        <w:t>in the field</w:t>
      </w:r>
      <w:r w:rsidRPr="0065462E">
        <w:t xml:space="preserve"> belong to the farmer. </w:t>
      </w:r>
    </w:p>
    <w:p w14:paraId="7A29ADC3" w14:textId="77777777" w:rsidR="00650CC3" w:rsidRPr="0065462E" w:rsidRDefault="00650CC3" w:rsidP="00990C27">
      <w:pPr>
        <w:pStyle w:val="21"/>
      </w:pPr>
      <w:r w:rsidRPr="00466A88">
        <w:rPr>
          <w:u w:val="words"/>
        </w:rPr>
        <w:t>The water</w:t>
      </w:r>
      <w:r w:rsidRPr="0065462E">
        <w:t xml:space="preserve"> </w:t>
      </w:r>
      <w:r w:rsidRPr="00466A88">
        <w:rPr>
          <w:u w:val="single"/>
        </w:rPr>
        <w:t>in the kitchen</w:t>
      </w:r>
      <w:r w:rsidRPr="0065462E">
        <w:t xml:space="preserve"> is hot. </w:t>
      </w:r>
    </w:p>
    <w:p w14:paraId="68D170E9" w14:textId="290FE991" w:rsidR="00650CC3" w:rsidRPr="0065462E" w:rsidRDefault="00FC1202" w:rsidP="00690FEF">
      <w:pPr>
        <w:pStyle w:val="21"/>
      </w:pPr>
      <w:r w:rsidRPr="0065462E">
        <w:t xml:space="preserve">12.4. </w:t>
      </w:r>
      <w:r w:rsidR="00650CC3" w:rsidRPr="0065462E">
        <w:t xml:space="preserve">Do you know much about </w:t>
      </w:r>
      <w:r w:rsidR="00650CC3" w:rsidRPr="0065462E">
        <w:rPr>
          <w:u w:val="words"/>
        </w:rPr>
        <w:t>the history</w:t>
      </w:r>
      <w:r w:rsidR="00650CC3" w:rsidRPr="0065462E">
        <w:t xml:space="preserve"> </w:t>
      </w:r>
      <w:r w:rsidR="00650CC3" w:rsidRPr="00466A88">
        <w:rPr>
          <w:u w:val="single"/>
        </w:rPr>
        <w:t>of your country</w:t>
      </w:r>
      <w:r w:rsidR="00650CC3" w:rsidRPr="0065462E">
        <w:t>?</w:t>
      </w:r>
      <w:r w:rsidR="00690FEF">
        <w:rPr>
          <w:rStyle w:val="FootnoteReference"/>
        </w:rPr>
        <w:footnoteReference w:id="59"/>
      </w:r>
    </w:p>
    <w:p w14:paraId="7EAEEFD4" w14:textId="77777777" w:rsidR="00FC1202" w:rsidRPr="0065462E" w:rsidRDefault="00FC1202" w:rsidP="00990C27">
      <w:pPr>
        <w:pStyle w:val="21"/>
      </w:pPr>
      <w:r w:rsidRPr="0065462E">
        <w:t>The museum of Modern Art</w:t>
      </w:r>
    </w:p>
    <w:p w14:paraId="1833A316" w14:textId="77777777" w:rsidR="00FC1202" w:rsidRPr="0065462E" w:rsidRDefault="00FC1202" w:rsidP="00990C27">
      <w:pPr>
        <w:pStyle w:val="21"/>
      </w:pPr>
      <w:r w:rsidRPr="0065462E">
        <w:t>The Great Wall of China</w:t>
      </w:r>
    </w:p>
    <w:p w14:paraId="10043B44" w14:textId="77777777" w:rsidR="00FC1202" w:rsidRPr="0065462E" w:rsidRDefault="00FC1202" w:rsidP="00990C27">
      <w:pPr>
        <w:pStyle w:val="21"/>
      </w:pPr>
      <w:r w:rsidRPr="0065462E">
        <w:t>The University of California</w:t>
      </w:r>
    </w:p>
    <w:p w14:paraId="0D6262FE" w14:textId="77777777" w:rsidR="00FC1202" w:rsidRPr="0065462E" w:rsidRDefault="00FC1202" w:rsidP="00990C27">
      <w:pPr>
        <w:pStyle w:val="21"/>
        <w:rPr>
          <w:rFonts w:eastAsia="MS Gothic"/>
        </w:rPr>
      </w:pPr>
      <w:r w:rsidRPr="0065462E">
        <w:t>The Statue of Liberty</w:t>
      </w:r>
    </w:p>
    <w:p w14:paraId="127C6219" w14:textId="77777777" w:rsidR="00FC1202" w:rsidRPr="0065462E" w:rsidRDefault="00FC1202" w:rsidP="00990C27">
      <w:pPr>
        <w:pStyle w:val="21"/>
      </w:pPr>
      <w:r w:rsidRPr="0065462E">
        <w:t>The beginning of the month</w:t>
      </w:r>
    </w:p>
    <w:p w14:paraId="5EAA9B1D" w14:textId="77777777" w:rsidR="00650CC3" w:rsidRPr="0065462E" w:rsidRDefault="00650CC3" w:rsidP="00990C27">
      <w:pPr>
        <w:pStyle w:val="21"/>
        <w:rPr>
          <w:rFonts w:cs="2  Davat"/>
          <w:b/>
          <w:bCs/>
        </w:rPr>
      </w:pPr>
      <w:r w:rsidRPr="0065462E">
        <w:t xml:space="preserve"> </w:t>
      </w:r>
      <w:r w:rsidRPr="0065462E">
        <w:rPr>
          <w:u w:val="words"/>
        </w:rPr>
        <w:t>The coal from</w:t>
      </w:r>
      <w:r w:rsidRPr="0065462E">
        <w:t xml:space="preserve"> the Midlands is exported to many countries.</w:t>
      </w:r>
    </w:p>
    <w:p w14:paraId="520D9947" w14:textId="77777777" w:rsidR="00650CC3" w:rsidRDefault="00650CC3" w:rsidP="00990C27">
      <w:pPr>
        <w:pStyle w:val="21"/>
      </w:pPr>
    </w:p>
    <w:p w14:paraId="48CC18EC" w14:textId="77777777" w:rsidR="00FC1202" w:rsidRPr="0065462E" w:rsidRDefault="00FC1202" w:rsidP="00990C27">
      <w:pPr>
        <w:pStyle w:val="21"/>
      </w:pPr>
      <w:r w:rsidRPr="0065462E">
        <w:t xml:space="preserve">Where are </w:t>
      </w:r>
      <w:r w:rsidRPr="00466A88">
        <w:rPr>
          <w:u w:val="words"/>
        </w:rPr>
        <w:t>the children</w:t>
      </w:r>
      <w:r w:rsidRPr="0065462E">
        <w:t>? (= our children)</w:t>
      </w:r>
    </w:p>
    <w:p w14:paraId="605C8EDF" w14:textId="2F02E854" w:rsidR="00FC1202" w:rsidRDefault="00FC1202" w:rsidP="00FC1202">
      <w:pPr>
        <w:pStyle w:val="21"/>
        <w:rPr>
          <w:rtl/>
        </w:rPr>
      </w:pPr>
      <w:r w:rsidRPr="0065462E">
        <w:t xml:space="preserve">I want to buy a car, but I don’t have </w:t>
      </w:r>
      <w:r w:rsidRPr="00466A88">
        <w:rPr>
          <w:u w:val="words"/>
        </w:rPr>
        <w:t>the money</w:t>
      </w:r>
      <w:r w:rsidRPr="0065462E">
        <w:t>. (= the money for a car)</w:t>
      </w:r>
    </w:p>
    <w:p w14:paraId="24F0361C" w14:textId="77777777" w:rsidR="00AC1977" w:rsidRPr="0065462E" w:rsidRDefault="00AC1977" w:rsidP="00990C27">
      <w:pPr>
        <w:pStyle w:val="21"/>
      </w:pPr>
      <w:r w:rsidRPr="00466A88">
        <w:rPr>
          <w:u w:val="words"/>
        </w:rPr>
        <w:t>The bravery</w:t>
      </w:r>
      <w:r w:rsidRPr="006E768B">
        <w:t xml:space="preserve"> of </w:t>
      </w:r>
      <w:r w:rsidRPr="00466A88">
        <w:rPr>
          <w:u w:val="words"/>
        </w:rPr>
        <w:t>the Spartans</w:t>
      </w:r>
      <w:r w:rsidRPr="0065462E">
        <w:rPr>
          <w:rStyle w:val="FootnoteReference"/>
          <w:rFonts w:cs="2  Davat"/>
          <w:bCs/>
          <w:i w:val="0"/>
          <w:sz w:val="36"/>
        </w:rPr>
        <w:footnoteReference w:id="60"/>
      </w:r>
      <w:r w:rsidRPr="006E768B">
        <w:t xml:space="preserve"> was renowned.</w:t>
      </w:r>
      <w:r w:rsidRPr="0065462E">
        <w:rPr>
          <w:rStyle w:val="FootnoteReference"/>
          <w:i w:val="0"/>
        </w:rPr>
        <w:footnoteReference w:id="61"/>
      </w:r>
      <w:r w:rsidRPr="0065462E">
        <w:rPr>
          <w:rFonts w:hint="cs"/>
          <w:rtl/>
        </w:rPr>
        <w:t xml:space="preserve"> </w:t>
      </w:r>
    </w:p>
    <w:p w14:paraId="2E588419" w14:textId="77777777" w:rsidR="00AC1977" w:rsidRPr="0065462E" w:rsidRDefault="00AC1977" w:rsidP="00990C27">
      <w:pPr>
        <w:pStyle w:val="21"/>
      </w:pPr>
      <w:r w:rsidRPr="0065462E">
        <w:t xml:space="preserve">The </w:t>
      </w:r>
      <w:r w:rsidRPr="0065462E">
        <w:rPr>
          <w:u w:val="words"/>
        </w:rPr>
        <w:t>beauty</w:t>
      </w:r>
      <w:r w:rsidRPr="0065462E">
        <w:t xml:space="preserve"> </w:t>
      </w:r>
      <w:r w:rsidRPr="0065462E">
        <w:rPr>
          <w:u w:val="words"/>
        </w:rPr>
        <w:t>of</w:t>
      </w:r>
      <w:r w:rsidRPr="0065462E">
        <w:t xml:space="preserve"> Tehran</w:t>
      </w:r>
    </w:p>
    <w:p w14:paraId="14D08834" w14:textId="77777777" w:rsidR="00AC1977" w:rsidRPr="0065462E" w:rsidRDefault="00AC1977" w:rsidP="00990C27">
      <w:pPr>
        <w:pStyle w:val="21"/>
      </w:pPr>
      <w:r w:rsidRPr="0065462E">
        <w:t xml:space="preserve">The Wisdom of Solomon was famous. </w:t>
      </w:r>
    </w:p>
    <w:p w14:paraId="7435A037" w14:textId="77777777" w:rsidR="00AC1977" w:rsidRPr="0065462E" w:rsidRDefault="00AC1977" w:rsidP="00AC1977">
      <w:pPr>
        <w:pStyle w:val="21"/>
        <w:rPr>
          <w:b/>
        </w:rPr>
      </w:pPr>
      <w:r w:rsidRPr="003774BB">
        <w:rPr>
          <w:u w:val="words"/>
        </w:rPr>
        <w:t>The</w:t>
      </w:r>
      <w:r w:rsidRPr="0065462E">
        <w:t xml:space="preserve"> Mexican </w:t>
      </w:r>
      <w:r w:rsidRPr="003774BB">
        <w:rPr>
          <w:u w:val="words"/>
        </w:rPr>
        <w:t xml:space="preserve">climate </w:t>
      </w:r>
      <w:r w:rsidRPr="0065462E">
        <w:t>is warm.</w:t>
      </w:r>
    </w:p>
    <w:p w14:paraId="4F3137B3" w14:textId="77777777" w:rsidR="00AC1977" w:rsidRPr="0065462E" w:rsidRDefault="00AC1977" w:rsidP="0004259C">
      <w:pPr>
        <w:spacing w:line="360" w:lineRule="auto"/>
        <w:rPr>
          <w:rFonts w:cs="2  Davat"/>
          <w:b/>
          <w:bCs/>
          <w:i/>
          <w:sz w:val="36"/>
        </w:rPr>
      </w:pPr>
      <w:r w:rsidRPr="006E768B">
        <w:rPr>
          <w:rStyle w:val="21Char"/>
        </w:rPr>
        <w:t>Abstract nouns, used in a particular sense</w:t>
      </w:r>
      <w:r w:rsidRPr="0065462E">
        <w:rPr>
          <w:rStyle w:val="EndnoteReference"/>
          <w:rFonts w:cs="2  Davat"/>
          <w:bCs/>
          <w:i/>
          <w:sz w:val="36"/>
        </w:rPr>
        <w:endnoteReference w:id="10"/>
      </w:r>
    </w:p>
    <w:p w14:paraId="67FA25D8" w14:textId="2E44BDA5" w:rsidR="00AC1977" w:rsidRPr="0065462E" w:rsidRDefault="00AC1977" w:rsidP="00AC1977">
      <w:pPr>
        <w:pStyle w:val="21"/>
        <w:rPr>
          <w:b/>
        </w:rPr>
      </w:pPr>
      <w:r>
        <w:t>I</w:t>
      </w:r>
      <w:r w:rsidRPr="0065462E">
        <w:t xml:space="preserve">f we speak about a particular life, that’s different: “He enjoys his life.” “He enjoys </w:t>
      </w:r>
      <w:r w:rsidRPr="00B926E7">
        <w:rPr>
          <w:u w:val="words"/>
        </w:rPr>
        <w:t>the life of</w:t>
      </w:r>
      <w:r w:rsidRPr="0065462E">
        <w:t xml:space="preserve"> a sailor.”</w:t>
      </w:r>
      <w:r>
        <w:rPr>
          <w:b/>
        </w:rPr>
        <w:t xml:space="preserve"> </w:t>
      </w:r>
      <w:r>
        <w:t>(</w:t>
      </w:r>
      <w:r w:rsidRPr="0065462E">
        <w:t>The same rule applies to other uncountable nouns</w:t>
      </w:r>
      <w:r>
        <w:t>.)</w:t>
      </w:r>
    </w:p>
    <w:p w14:paraId="028AC602" w14:textId="77777777" w:rsidR="00AC1977" w:rsidRPr="0065462E" w:rsidRDefault="00AC1977" w:rsidP="00990C27">
      <w:pPr>
        <w:pStyle w:val="21"/>
      </w:pPr>
      <w:r w:rsidRPr="0065462E">
        <w:t>The cement and the iron have come for the new building.</w:t>
      </w:r>
    </w:p>
    <w:p w14:paraId="3E31CCBE" w14:textId="77777777" w:rsidR="00AC1977" w:rsidRPr="0065462E" w:rsidRDefault="00AC1977" w:rsidP="00990C27">
      <w:pPr>
        <w:pStyle w:val="21"/>
      </w:pPr>
      <w:r w:rsidRPr="0065462E">
        <w:t>The life we live here is hard.</w:t>
      </w:r>
    </w:p>
    <w:p w14:paraId="17886A5F" w14:textId="77777777" w:rsidR="00AC1977" w:rsidRPr="0065462E" w:rsidRDefault="00AC1977" w:rsidP="00990C27">
      <w:pPr>
        <w:pStyle w:val="21"/>
      </w:pPr>
      <w:r w:rsidRPr="0065462E">
        <w:t>The</w:t>
      </w:r>
      <w:r w:rsidRPr="006E768B">
        <w:t xml:space="preserve"> </w:t>
      </w:r>
      <w:r w:rsidRPr="0065462E">
        <w:t>work</w:t>
      </w:r>
      <w:r w:rsidRPr="006E768B">
        <w:t xml:space="preserve"> </w:t>
      </w:r>
      <w:r w:rsidRPr="0065462E">
        <w:t>that we do</w:t>
      </w:r>
    </w:p>
    <w:p w14:paraId="2FBF41FC" w14:textId="496969F6" w:rsidR="00AC1977" w:rsidRDefault="00AC1977" w:rsidP="00DD5AE7">
      <w:pPr>
        <w:pStyle w:val="21"/>
      </w:pPr>
      <w:r w:rsidRPr="0065462E">
        <w:t>The b</w:t>
      </w:r>
      <w:r w:rsidR="00DD5AE7">
        <w:t xml:space="preserve">lue in that picture has faded. </w:t>
      </w:r>
    </w:p>
    <w:p w14:paraId="2E5F70E7" w14:textId="77777777" w:rsidR="00AC1977" w:rsidRPr="0065462E" w:rsidRDefault="00AC1977" w:rsidP="00990C27">
      <w:pPr>
        <w:pStyle w:val="21"/>
        <w:rPr>
          <w:rFonts w:cs="2  Davat"/>
          <w:b/>
          <w:bCs/>
          <w:color w:val="000066"/>
        </w:rPr>
      </w:pPr>
    </w:p>
    <w:p w14:paraId="22E6228D" w14:textId="5A0CE134" w:rsidR="003C05F5" w:rsidRPr="0065462E" w:rsidRDefault="003C05F5" w:rsidP="00F57271">
      <w:pPr>
        <w:pStyle w:val="21"/>
      </w:pPr>
      <w:r w:rsidRPr="0065462E">
        <w:t>37. During the middle Ages</w:t>
      </w:r>
      <w:r w:rsidR="00F57271">
        <w:rPr>
          <w:rStyle w:val="FootnoteReference"/>
        </w:rPr>
        <w:footnoteReference w:id="62"/>
      </w:r>
    </w:p>
    <w:p w14:paraId="05B2BD8E" w14:textId="0CC2C1C8" w:rsidR="00A16AC0" w:rsidRPr="0065462E" w:rsidRDefault="00A16AC0" w:rsidP="00990C27">
      <w:pPr>
        <w:pStyle w:val="21"/>
      </w:pPr>
      <w:r w:rsidRPr="0065462E">
        <w:t>38. She grew up in the seventies</w:t>
      </w:r>
      <w:r w:rsidR="00F57271">
        <w:t>.</w:t>
      </w:r>
      <w:r w:rsidR="00F57271">
        <w:rPr>
          <w:rStyle w:val="FootnoteReference"/>
        </w:rPr>
        <w:footnoteReference w:id="63"/>
      </w:r>
    </w:p>
    <w:p w14:paraId="39BD6131" w14:textId="3BBDB5F1" w:rsidR="00714330" w:rsidRPr="0065462E" w:rsidRDefault="00F57271" w:rsidP="00990C27">
      <w:pPr>
        <w:pStyle w:val="21"/>
      </w:pPr>
      <w:r>
        <w:t xml:space="preserve">39. </w:t>
      </w:r>
      <w:r w:rsidR="00A16AC0" w:rsidRPr="0065462E">
        <w:t>In the</w:t>
      </w:r>
      <w:r w:rsidR="008B75CD" w:rsidRPr="0065462E">
        <w:t xml:space="preserve"> (</w:t>
      </w:r>
      <w:r w:rsidR="00A16AC0" w:rsidRPr="0065462E">
        <w:t>morning, afternoon, evening, etc.</w:t>
      </w:r>
      <w:r w:rsidR="008B75CD" w:rsidRPr="0065462E">
        <w:t>)</w:t>
      </w:r>
      <w:r>
        <w:rPr>
          <w:rStyle w:val="FootnoteReference"/>
        </w:rPr>
        <w:footnoteReference w:id="64"/>
      </w:r>
    </w:p>
    <w:p w14:paraId="64B999AC" w14:textId="4D7A6E8D" w:rsidR="00F341C7" w:rsidRPr="0065462E" w:rsidRDefault="00953BB3" w:rsidP="00990C27">
      <w:pPr>
        <w:pStyle w:val="21"/>
      </w:pPr>
      <w:r w:rsidRPr="0065462E">
        <w:t>13</w:t>
      </w:r>
      <w:r w:rsidR="00F341C7" w:rsidRPr="0065462E">
        <w:t>.</w:t>
      </w:r>
      <w:r w:rsidR="007931D1">
        <w:t xml:space="preserve"> </w:t>
      </w:r>
      <w:proofErr w:type="spellStart"/>
      <w:r w:rsidR="00F341C7" w:rsidRPr="0065462E">
        <w:t>Shahriar</w:t>
      </w:r>
      <w:proofErr w:type="spellEnd"/>
      <w:r w:rsidR="00F341C7" w:rsidRPr="0065462E">
        <w:t xml:space="preserve">, </w:t>
      </w:r>
      <w:r w:rsidR="00F341C7" w:rsidRPr="0065462E">
        <w:rPr>
          <w:u w:val="words"/>
        </w:rPr>
        <w:t>the poet</w:t>
      </w:r>
      <w:r w:rsidR="00F57271">
        <w:t>, arrived in Tehran today.</w:t>
      </w:r>
      <w:r w:rsidR="00F57271" w:rsidRPr="0065462E">
        <w:rPr>
          <w:rStyle w:val="FootnoteReference"/>
          <w:rFonts w:eastAsia="MS Gothic" w:cs="2  Davat"/>
          <w:bCs/>
          <w:i w:val="0"/>
        </w:rPr>
        <w:footnoteReference w:id="65"/>
      </w:r>
    </w:p>
    <w:p w14:paraId="3F493C98" w14:textId="76EF5871" w:rsidR="00F341C7" w:rsidRPr="0065462E" w:rsidRDefault="00F341C7" w:rsidP="00990C27">
      <w:pPr>
        <w:pStyle w:val="21"/>
      </w:pPr>
      <w:r w:rsidRPr="006E768B">
        <w:rPr>
          <w:rStyle w:val="21Char"/>
        </w:rPr>
        <w:t>1</w:t>
      </w:r>
      <w:r w:rsidR="00953BB3" w:rsidRPr="006E768B">
        <w:rPr>
          <w:rStyle w:val="21Char"/>
        </w:rPr>
        <w:t>5</w:t>
      </w:r>
      <w:r w:rsidR="001C5F3B">
        <w:rPr>
          <w:rStyle w:val="21Char"/>
        </w:rPr>
        <w:t xml:space="preserve">. </w:t>
      </w:r>
      <w:r w:rsidRPr="0065462E">
        <w:t>The first - the third - the second</w:t>
      </w:r>
      <w:r w:rsidR="001C5F3B">
        <w:rPr>
          <w:rStyle w:val="FootnoteReference"/>
        </w:rPr>
        <w:footnoteReference w:id="66"/>
      </w:r>
    </w:p>
    <w:p w14:paraId="77A65647" w14:textId="77777777" w:rsidR="00F341C7" w:rsidRPr="0065462E" w:rsidRDefault="00F341C7" w:rsidP="00990C27">
      <w:pPr>
        <w:pStyle w:val="21"/>
      </w:pPr>
      <w:r w:rsidRPr="0065462E">
        <w:t xml:space="preserve">The </w:t>
      </w:r>
      <w:r w:rsidRPr="0065462E">
        <w:rPr>
          <w:u w:val="words"/>
        </w:rPr>
        <w:t>first</w:t>
      </w:r>
      <w:r w:rsidRPr="0065462E">
        <w:t xml:space="preserve"> </w:t>
      </w:r>
      <w:r w:rsidRPr="0065462E">
        <w:rPr>
          <w:u w:val="words"/>
        </w:rPr>
        <w:t>of</w:t>
      </w:r>
      <w:r w:rsidRPr="0065462E">
        <w:t xml:space="preserve"> </w:t>
      </w:r>
      <w:proofErr w:type="spellStart"/>
      <w:r w:rsidRPr="0065462E">
        <w:t>Meher</w:t>
      </w:r>
      <w:proofErr w:type="spellEnd"/>
    </w:p>
    <w:p w14:paraId="4348D170" w14:textId="77777777" w:rsidR="00F341C7" w:rsidRPr="0065462E" w:rsidRDefault="00F341C7" w:rsidP="00990C27">
      <w:pPr>
        <w:pStyle w:val="21"/>
      </w:pPr>
      <w:r w:rsidRPr="0065462E">
        <w:t>The first time I saw him, was last month.</w:t>
      </w:r>
    </w:p>
    <w:p w14:paraId="5B97820A" w14:textId="77777777" w:rsidR="00F341C7" w:rsidRPr="0065462E" w:rsidRDefault="00F341C7" w:rsidP="00990C27">
      <w:pPr>
        <w:pStyle w:val="21"/>
      </w:pPr>
      <w:r w:rsidRPr="00DD5AE7">
        <w:rPr>
          <w:u w:val="words"/>
        </w:rPr>
        <w:t>The fire which</w:t>
      </w:r>
      <w:r w:rsidRPr="0065462E">
        <w:t xml:space="preserve"> destroyed the building started on the tenth floor. </w:t>
      </w:r>
    </w:p>
    <w:p w14:paraId="39688B27" w14:textId="0DFBA182" w:rsidR="006379DD" w:rsidRPr="001C5F3B" w:rsidRDefault="00953BB3" w:rsidP="001C5F3B">
      <w:pPr>
        <w:pStyle w:val="21"/>
      </w:pPr>
      <w:r w:rsidRPr="0065462E">
        <w:t xml:space="preserve">16. </w:t>
      </w:r>
      <w:r w:rsidR="006379DD" w:rsidRPr="0065462E">
        <w:t>The highest building, the first page, the last</w:t>
      </w:r>
      <w:r w:rsidR="003906A8" w:rsidRPr="0065462E">
        <w:t xml:space="preserve"> </w:t>
      </w:r>
      <w:r w:rsidR="006379DD" w:rsidRPr="0065462E">
        <w:t>chapter</w:t>
      </w:r>
      <w:r w:rsidR="001C5F3B" w:rsidRPr="0065462E">
        <w:rPr>
          <w:rStyle w:val="FootnoteReference"/>
          <w:rFonts w:eastAsia="MS Gothic" w:cs="2  Davat"/>
          <w:bCs/>
          <w:i w:val="0"/>
          <w:sz w:val="36"/>
        </w:rPr>
        <w:footnoteReference w:id="67"/>
      </w:r>
    </w:p>
    <w:p w14:paraId="07135CB9" w14:textId="77777777" w:rsidR="00E0208D" w:rsidRPr="0065462E" w:rsidRDefault="00E0208D" w:rsidP="00990C27">
      <w:pPr>
        <w:pStyle w:val="21"/>
      </w:pPr>
      <w:r w:rsidRPr="0065462E">
        <w:lastRenderedPageBreak/>
        <w:t xml:space="preserve">Tehran is </w:t>
      </w:r>
      <w:r w:rsidRPr="0093731B">
        <w:rPr>
          <w:u w:val="words"/>
        </w:rPr>
        <w:t>the largest</w:t>
      </w:r>
      <w:r w:rsidRPr="0065462E">
        <w:t xml:space="preserve"> city in </w:t>
      </w:r>
      <w:r w:rsidR="0075291A" w:rsidRPr="0065462E">
        <w:t>I</w:t>
      </w:r>
      <w:r w:rsidRPr="0065462E">
        <w:t>ran.</w:t>
      </w:r>
      <w:r w:rsidR="0075291A" w:rsidRPr="0065462E">
        <w:t xml:space="preserve"> </w:t>
      </w:r>
    </w:p>
    <w:p w14:paraId="0CD8CC06" w14:textId="77777777" w:rsidR="002972D8" w:rsidRPr="0065462E" w:rsidRDefault="002972D8" w:rsidP="00990C27">
      <w:pPr>
        <w:pStyle w:val="21"/>
      </w:pPr>
      <w:r w:rsidRPr="0065462E">
        <w:t>This is the most interesting book that I have ever read.</w:t>
      </w:r>
    </w:p>
    <w:p w14:paraId="7417B919" w14:textId="0BC9FAF1" w:rsidR="002972D8" w:rsidRPr="0065462E" w:rsidRDefault="00953BB3" w:rsidP="00990C27">
      <w:pPr>
        <w:pStyle w:val="21"/>
      </w:pPr>
      <w:r w:rsidRPr="0065462E">
        <w:t xml:space="preserve">17. </w:t>
      </w:r>
      <w:r w:rsidR="0075291A" w:rsidRPr="0065462E">
        <w:t>T</w:t>
      </w:r>
      <w:r w:rsidR="002972D8" w:rsidRPr="0065462E">
        <w:t>he more one has, the more one wants.</w:t>
      </w:r>
    </w:p>
    <w:p w14:paraId="4D24F9C1" w14:textId="77777777" w:rsidR="008309E2" w:rsidRPr="0065462E" w:rsidRDefault="008309E2" w:rsidP="00990C27">
      <w:pPr>
        <w:pStyle w:val="21"/>
      </w:pPr>
      <w:r w:rsidRPr="0065462E">
        <w:t>The more money you pay, the more soup you have.</w:t>
      </w:r>
    </w:p>
    <w:p w14:paraId="1E8E3CC1" w14:textId="77777777" w:rsidR="008309E2" w:rsidRPr="0065462E" w:rsidRDefault="008309E2" w:rsidP="00990C27">
      <w:pPr>
        <w:pStyle w:val="21"/>
      </w:pPr>
      <w:r w:rsidRPr="0065462E">
        <w:t>The more you eat, the fatter you get.</w:t>
      </w:r>
    </w:p>
    <w:p w14:paraId="51BD7135" w14:textId="77777777" w:rsidR="003E50DB" w:rsidRPr="0065462E" w:rsidRDefault="003E50DB" w:rsidP="00990C27">
      <w:pPr>
        <w:pStyle w:val="21"/>
      </w:pPr>
      <w:r w:rsidRPr="0065462E">
        <w:t>The more the better!</w:t>
      </w:r>
    </w:p>
    <w:p w14:paraId="78202847" w14:textId="091D7392" w:rsidR="0096341E" w:rsidRPr="0065462E" w:rsidRDefault="0096341E" w:rsidP="00990C27">
      <w:pPr>
        <w:pStyle w:val="21"/>
        <w:rPr>
          <w:rFonts w:cs="2  Davat"/>
          <w:b/>
          <w:bCs/>
        </w:rPr>
      </w:pPr>
      <w:r w:rsidRPr="0065462E">
        <w:rPr>
          <w:u w:val="words"/>
        </w:rPr>
        <w:t>The</w:t>
      </w:r>
      <w:r w:rsidRPr="0065462E">
        <w:t xml:space="preserve"> more he tried, </w:t>
      </w:r>
      <w:r w:rsidRPr="0065462E">
        <w:rPr>
          <w:u w:val="words"/>
        </w:rPr>
        <w:t>the</w:t>
      </w:r>
      <w:r w:rsidRPr="0065462E">
        <w:t xml:space="preserve"> less he succeeded.</w:t>
      </w:r>
    </w:p>
    <w:p w14:paraId="0A5B4ADF" w14:textId="77777777" w:rsidR="001C5F3B" w:rsidRDefault="001C5F3B" w:rsidP="00990C27">
      <w:pPr>
        <w:pStyle w:val="21"/>
      </w:pPr>
    </w:p>
    <w:p w14:paraId="23BECCC2" w14:textId="6B53F09A" w:rsidR="002972D8" w:rsidRPr="0065462E" w:rsidRDefault="002972D8" w:rsidP="00990C27">
      <w:pPr>
        <w:pStyle w:val="21"/>
      </w:pPr>
      <w:r w:rsidRPr="0065462E">
        <w:t>This window is open.</w:t>
      </w:r>
      <w:r w:rsidR="003906A8" w:rsidRPr="0065462E">
        <w:t xml:space="preserve"> </w:t>
      </w:r>
      <w:r w:rsidRPr="0065462E">
        <w:t>The window is open.</w:t>
      </w:r>
      <w:r w:rsidR="001C5F3B">
        <w:rPr>
          <w:rStyle w:val="FootnoteReference"/>
        </w:rPr>
        <w:footnoteReference w:id="68"/>
      </w:r>
    </w:p>
    <w:p w14:paraId="009F6D37" w14:textId="0ACA2E82" w:rsidR="00CB4270" w:rsidRPr="0065462E" w:rsidRDefault="00CB4270" w:rsidP="00990C27">
      <w:pPr>
        <w:pStyle w:val="21"/>
      </w:pPr>
      <w:r w:rsidRPr="0065462E">
        <w:t xml:space="preserve">The (police / fire department / army) of a </w:t>
      </w:r>
      <w:r w:rsidR="00DD5AE7" w:rsidRPr="0065462E">
        <w:t>(</w:t>
      </w:r>
      <w:r w:rsidRPr="0065462E">
        <w:t>city, country, etc.)</w:t>
      </w:r>
    </w:p>
    <w:p w14:paraId="7F2D940B" w14:textId="77777777" w:rsidR="00CB4270" w:rsidRPr="0065462E" w:rsidRDefault="00CB4270" w:rsidP="00990C27">
      <w:pPr>
        <w:pStyle w:val="21"/>
      </w:pPr>
      <w:r w:rsidRPr="0065462E">
        <w:t xml:space="preserve">What do you think of </w:t>
      </w:r>
      <w:r w:rsidRPr="0065462E">
        <w:rPr>
          <w:u w:val="words"/>
        </w:rPr>
        <w:t>the</w:t>
      </w:r>
      <w:r w:rsidRPr="0065462E">
        <w:t xml:space="preserve"> police? Do they do a good job? </w:t>
      </w:r>
    </w:p>
    <w:p w14:paraId="094EA149" w14:textId="41536D33" w:rsidR="00D00E0D" w:rsidRPr="001C5F3B" w:rsidRDefault="00A11B6D" w:rsidP="001C5F3B">
      <w:pPr>
        <w:pStyle w:val="21"/>
        <w:rPr>
          <w:rFonts w:cs="2  Davat"/>
          <w:bCs/>
          <w:szCs w:val="32"/>
        </w:rPr>
      </w:pPr>
      <w:r w:rsidRPr="0065462E">
        <w:t xml:space="preserve"> </w:t>
      </w:r>
      <w:r w:rsidR="00D00E0D" w:rsidRPr="0065462E">
        <w:t>(Play) the (</w:t>
      </w:r>
      <w:r w:rsidR="001C5F3B">
        <w:t>piano / guitar / trumpet, etc.)</w:t>
      </w:r>
      <w:r w:rsidR="001C5F3B" w:rsidRPr="0065462E">
        <w:rPr>
          <w:rStyle w:val="FootnoteReference"/>
          <w:rFonts w:cs="2  Davat"/>
          <w:bCs/>
          <w:i w:val="0"/>
          <w:szCs w:val="32"/>
        </w:rPr>
        <w:t xml:space="preserve"> </w:t>
      </w:r>
      <w:r w:rsidR="001C5F3B" w:rsidRPr="0065462E">
        <w:rPr>
          <w:rStyle w:val="FootnoteReference"/>
          <w:rFonts w:cs="2  Davat"/>
          <w:bCs/>
          <w:i w:val="0"/>
          <w:szCs w:val="32"/>
        </w:rPr>
        <w:footnoteReference w:id="69"/>
      </w:r>
    </w:p>
    <w:p w14:paraId="7D384BBE" w14:textId="57F42F26" w:rsidR="00A11B6D" w:rsidRPr="0065462E" w:rsidRDefault="00A11B6D" w:rsidP="00990C27">
      <w:pPr>
        <w:pStyle w:val="21"/>
        <w:rPr>
          <w:b/>
        </w:rPr>
      </w:pPr>
      <w:r w:rsidRPr="0065462E">
        <w:lastRenderedPageBreak/>
        <w:t>He plays the violin.</w:t>
      </w:r>
    </w:p>
    <w:p w14:paraId="288E1DED" w14:textId="77777777" w:rsidR="00CF7963" w:rsidRPr="0065462E" w:rsidRDefault="00CF7963" w:rsidP="00990C27">
      <w:pPr>
        <w:pStyle w:val="21"/>
      </w:pPr>
      <w:r w:rsidRPr="0065462E">
        <w:t xml:space="preserve">I play </w:t>
      </w:r>
      <w:r w:rsidRPr="0065462E">
        <w:rPr>
          <w:u w:val="words"/>
        </w:rPr>
        <w:t>the</w:t>
      </w:r>
      <w:r w:rsidRPr="0065462E">
        <w:t xml:space="preserve"> guitar.</w:t>
      </w:r>
    </w:p>
    <w:p w14:paraId="6F1ECD9C" w14:textId="77777777" w:rsidR="00111B9C" w:rsidRPr="006E768B" w:rsidRDefault="00111B9C" w:rsidP="00990C27">
      <w:pPr>
        <w:pStyle w:val="21"/>
      </w:pPr>
      <w:r w:rsidRPr="0065462E">
        <w:t xml:space="preserve">I play </w:t>
      </w:r>
      <w:r w:rsidRPr="0065462E">
        <w:rPr>
          <w:u w:val="words"/>
        </w:rPr>
        <w:t>the</w:t>
      </w:r>
      <w:r w:rsidRPr="006E768B">
        <w:t xml:space="preserve"> </w:t>
      </w:r>
      <w:r w:rsidRPr="0065462E">
        <w:rPr>
          <w:u w:val="words"/>
        </w:rPr>
        <w:t>violin</w:t>
      </w:r>
      <w:r w:rsidRPr="006E768B">
        <w:t xml:space="preserve">, but not </w:t>
      </w:r>
      <w:r w:rsidRPr="0065462E">
        <w:rPr>
          <w:u w:val="words"/>
        </w:rPr>
        <w:t>the</w:t>
      </w:r>
      <w:r w:rsidRPr="006E768B">
        <w:t xml:space="preserve"> </w:t>
      </w:r>
      <w:r w:rsidRPr="0065462E">
        <w:rPr>
          <w:u w:val="words"/>
        </w:rPr>
        <w:t>piano</w:t>
      </w:r>
      <w:r w:rsidRPr="006E768B">
        <w:t>.</w:t>
      </w:r>
    </w:p>
    <w:p w14:paraId="0BC2C293" w14:textId="77777777" w:rsidR="00D00E0D" w:rsidRPr="0065462E" w:rsidRDefault="00D00E0D" w:rsidP="00990C27">
      <w:pPr>
        <w:pStyle w:val="21"/>
      </w:pPr>
      <w:r w:rsidRPr="0065462E">
        <w:t xml:space="preserve">Paula is learning to play the piano. </w:t>
      </w:r>
    </w:p>
    <w:p w14:paraId="49AF4044" w14:textId="63A206F5" w:rsidR="00D77946" w:rsidRPr="0065462E" w:rsidRDefault="00D77946" w:rsidP="00990C27">
      <w:pPr>
        <w:pStyle w:val="21"/>
      </w:pPr>
      <w:r w:rsidRPr="0065462E">
        <w:t>The (radio, Internet)</w:t>
      </w:r>
    </w:p>
    <w:p w14:paraId="634159C0" w14:textId="77777777" w:rsidR="00D77946" w:rsidRPr="0065462E" w:rsidRDefault="00D77946" w:rsidP="00990C27">
      <w:pPr>
        <w:pStyle w:val="21"/>
      </w:pPr>
      <w:r w:rsidRPr="0065462E">
        <w:t>I listen to the radio a lot.</w:t>
      </w:r>
    </w:p>
    <w:p w14:paraId="5D1D0DEA" w14:textId="77777777" w:rsidR="00D77946" w:rsidRPr="0065462E" w:rsidRDefault="00D77946" w:rsidP="00990C27">
      <w:pPr>
        <w:pStyle w:val="21"/>
      </w:pPr>
      <w:r w:rsidRPr="0065462E">
        <w:t xml:space="preserve">Do you use the Internet much? </w:t>
      </w:r>
    </w:p>
    <w:p w14:paraId="67C6728E" w14:textId="08EECB29" w:rsidR="00453621" w:rsidRPr="001C5F3B" w:rsidRDefault="00453621" w:rsidP="00990C27">
      <w:pPr>
        <w:pStyle w:val="21"/>
        <w:rPr>
          <w:lang w:val="en-US"/>
        </w:rPr>
      </w:pPr>
      <w:r w:rsidRPr="0065462E">
        <w:t>I have seen the Concorde.</w:t>
      </w:r>
      <w:r w:rsidR="001C5F3B">
        <w:rPr>
          <w:rStyle w:val="FootnoteReference"/>
        </w:rPr>
        <w:footnoteReference w:id="70"/>
      </w:r>
    </w:p>
    <w:p w14:paraId="61E3DAE1" w14:textId="77777777" w:rsidR="001271B4" w:rsidRDefault="001271B4" w:rsidP="00990C27">
      <w:pPr>
        <w:pStyle w:val="21"/>
      </w:pPr>
    </w:p>
    <w:p w14:paraId="60C6D9A4" w14:textId="54C3B9CF" w:rsidR="00111B9C" w:rsidRPr="0065462E" w:rsidRDefault="00111B9C" w:rsidP="00990C27">
      <w:pPr>
        <w:pStyle w:val="21"/>
      </w:pPr>
      <w:r w:rsidRPr="0065462E">
        <w:t xml:space="preserve">On Saturday I go to </w:t>
      </w:r>
      <w:r w:rsidRPr="0065462E">
        <w:rPr>
          <w:u w:val="words"/>
        </w:rPr>
        <w:t>the</w:t>
      </w:r>
      <w:r w:rsidRPr="0065462E">
        <w:t xml:space="preserve"> </w:t>
      </w:r>
      <w:r w:rsidRPr="0065462E">
        <w:rPr>
          <w:u w:val="words"/>
        </w:rPr>
        <w:t>cinema</w:t>
      </w:r>
      <w:r w:rsidRPr="0065462E">
        <w:t>.</w:t>
      </w:r>
      <w:r w:rsidR="001C5F3B">
        <w:rPr>
          <w:rStyle w:val="FootnoteReference"/>
        </w:rPr>
        <w:footnoteReference w:id="71"/>
      </w:r>
    </w:p>
    <w:p w14:paraId="479859B8" w14:textId="77777777" w:rsidR="00B44510" w:rsidRPr="0065462E" w:rsidRDefault="00B44510" w:rsidP="00990C27">
      <w:pPr>
        <w:pStyle w:val="21"/>
      </w:pPr>
      <w:r w:rsidRPr="0065462E">
        <w:t>He is at the office.</w:t>
      </w:r>
    </w:p>
    <w:p w14:paraId="4CFB92C6" w14:textId="7E71DA55" w:rsidR="00A81E52" w:rsidRPr="0065462E" w:rsidRDefault="00A81E52" w:rsidP="00990C27">
      <w:pPr>
        <w:pStyle w:val="21"/>
      </w:pPr>
      <w:r w:rsidRPr="0065462E">
        <w:rPr>
          <w:highlight w:val="yellow"/>
        </w:rPr>
        <w:t>I may be strong, but I</w:t>
      </w:r>
      <w:r w:rsidRPr="0065462E">
        <w:rPr>
          <w:rFonts w:ascii="Arial" w:hAnsi="Arial" w:cs="Arial"/>
          <w:highlight w:val="yellow"/>
        </w:rPr>
        <w:t>’</w:t>
      </w:r>
      <w:r w:rsidRPr="0065462E">
        <w:rPr>
          <w:highlight w:val="yellow"/>
        </w:rPr>
        <w:t xml:space="preserve">m </w:t>
      </w:r>
      <w:r w:rsidRPr="008D4D3F">
        <w:rPr>
          <w:highlight w:val="yellow"/>
          <w:u w:val="words"/>
        </w:rPr>
        <w:t>none the less</w:t>
      </w:r>
      <w:r w:rsidR="001C5F3B">
        <w:rPr>
          <w:rStyle w:val="FootnoteReference"/>
          <w:highlight w:val="yellow"/>
        </w:rPr>
        <w:footnoteReference w:id="72"/>
      </w:r>
      <w:r w:rsidRPr="0065462E">
        <w:rPr>
          <w:highlight w:val="yellow"/>
        </w:rPr>
        <w:t xml:space="preserve"> tired.</w:t>
      </w:r>
      <w:r w:rsidR="001C5F3B">
        <w:rPr>
          <w:rStyle w:val="FootnoteReference"/>
          <w:highlight w:val="yellow"/>
        </w:rPr>
        <w:footnoteReference w:id="73"/>
      </w:r>
    </w:p>
    <w:p w14:paraId="6608CEF3" w14:textId="24D4E8A0" w:rsidR="002A1086" w:rsidRPr="0065462E" w:rsidRDefault="00A81E52" w:rsidP="00990C27">
      <w:pPr>
        <w:pStyle w:val="21"/>
      </w:pPr>
      <w:r w:rsidRPr="0065462E">
        <w:lastRenderedPageBreak/>
        <w:t>I</w:t>
      </w:r>
      <w:r w:rsidRPr="0065462E">
        <w:rPr>
          <w:rFonts w:ascii="Arial" w:hAnsi="Arial" w:cs="Arial"/>
        </w:rPr>
        <w:t>’</w:t>
      </w:r>
      <w:r w:rsidRPr="0065462E">
        <w:t xml:space="preserve">m not </w:t>
      </w:r>
      <w:r w:rsidRPr="0065462E">
        <w:rPr>
          <w:u w:val="words"/>
        </w:rPr>
        <w:t>any</w:t>
      </w:r>
      <w:r w:rsidRPr="0065462E">
        <w:t xml:space="preserve"> </w:t>
      </w:r>
      <w:r w:rsidRPr="0065462E">
        <w:rPr>
          <w:u w:val="words"/>
        </w:rPr>
        <w:t>the</w:t>
      </w:r>
      <w:r w:rsidRPr="0065462E">
        <w:t xml:space="preserve"> </w:t>
      </w:r>
      <w:r w:rsidRPr="0065462E">
        <w:rPr>
          <w:u w:val="words"/>
        </w:rPr>
        <w:t>less</w:t>
      </w:r>
      <w:r w:rsidR="001C5F3B">
        <w:rPr>
          <w:rStyle w:val="FootnoteReference"/>
        </w:rPr>
        <w:footnoteReference w:id="74"/>
      </w:r>
      <w:r w:rsidRPr="0065462E">
        <w:t xml:space="preserve"> happy.</w:t>
      </w:r>
    </w:p>
    <w:p w14:paraId="33AD7477" w14:textId="037AFAB4" w:rsidR="003B1B25" w:rsidRPr="0065462E" w:rsidRDefault="003B1B25" w:rsidP="00990C27">
      <w:pPr>
        <w:pStyle w:val="21"/>
        <w:rPr>
          <w:rFonts w:cs="2  Davat"/>
          <w:b/>
          <w:bCs/>
        </w:rPr>
      </w:pPr>
      <w:r w:rsidRPr="0065462E">
        <w:t xml:space="preserve">45. They sell that material </w:t>
      </w:r>
      <w:r w:rsidRPr="0065462E">
        <w:rPr>
          <w:u w:val="words"/>
        </w:rPr>
        <w:t>by the yard</w:t>
      </w:r>
      <w:r w:rsidRPr="0065462E">
        <w:t>.</w:t>
      </w:r>
      <w:r w:rsidR="001C5F3B">
        <w:rPr>
          <w:rStyle w:val="FootnoteReference"/>
        </w:rPr>
        <w:footnoteReference w:id="75"/>
      </w:r>
    </w:p>
    <w:p w14:paraId="2059BF84" w14:textId="77777777" w:rsidR="003B1B25" w:rsidRPr="0065462E" w:rsidRDefault="003B1B25" w:rsidP="00990C27">
      <w:pPr>
        <w:pStyle w:val="21"/>
        <w:rPr>
          <w:rFonts w:cs="2  Davat"/>
          <w:b/>
          <w:bCs/>
        </w:rPr>
      </w:pPr>
      <w:r w:rsidRPr="0065462E">
        <w:t xml:space="preserve">It’s cheaper to buy oranges </w:t>
      </w:r>
      <w:r w:rsidRPr="0065462E">
        <w:rPr>
          <w:u w:val="words"/>
        </w:rPr>
        <w:t>by the dozen</w:t>
      </w:r>
      <w:r w:rsidRPr="0065462E">
        <w:t>.</w:t>
      </w:r>
    </w:p>
    <w:p w14:paraId="2E14ECF7" w14:textId="77777777" w:rsidR="003B1B25" w:rsidRPr="0065462E" w:rsidRDefault="003B1B25" w:rsidP="00990C27">
      <w:pPr>
        <w:pStyle w:val="21"/>
        <w:rPr>
          <w:rFonts w:cs="2  Davat"/>
          <w:b/>
          <w:bCs/>
        </w:rPr>
      </w:pPr>
      <w:r w:rsidRPr="0065462E">
        <w:t xml:space="preserve">These men are paid </w:t>
      </w:r>
      <w:r w:rsidRPr="0065462E">
        <w:rPr>
          <w:u w:val="words"/>
        </w:rPr>
        <w:t>by the hour</w:t>
      </w:r>
      <w:r w:rsidRPr="0065462E">
        <w:t>.</w:t>
      </w:r>
    </w:p>
    <w:p w14:paraId="64D3483C" w14:textId="3EFF3CB2" w:rsidR="00877EA2" w:rsidRPr="0065462E" w:rsidRDefault="00877EA2" w:rsidP="001C5F3B">
      <w:pPr>
        <w:pStyle w:val="21"/>
      </w:pPr>
      <w:r w:rsidRPr="0065462E">
        <w:t xml:space="preserve">49. We live on </w:t>
      </w:r>
      <w:r w:rsidRPr="001C5F3B">
        <w:rPr>
          <w:u w:val="words"/>
        </w:rPr>
        <w:t>the same</w:t>
      </w:r>
      <w:r w:rsidRPr="0065462E">
        <w:t xml:space="preserve"> street.</w:t>
      </w:r>
    </w:p>
    <w:p w14:paraId="18872028" w14:textId="77777777" w:rsidR="00877EA2" w:rsidRPr="006E768B" w:rsidRDefault="00877EA2" w:rsidP="00877EA2">
      <w:pPr>
        <w:spacing w:line="360" w:lineRule="auto"/>
        <w:rPr>
          <w:rStyle w:val="21Char"/>
        </w:rPr>
      </w:pPr>
      <w:r w:rsidRPr="0065462E">
        <w:rPr>
          <w:rFonts w:ascii="Arial" w:hAnsi="Arial" w:cs="Arial"/>
          <w:bCs/>
          <w:i/>
          <w:sz w:val="36"/>
        </w:rPr>
        <w:t>“</w:t>
      </w:r>
      <w:r w:rsidRPr="006E768B">
        <w:rPr>
          <w:rStyle w:val="21Char"/>
        </w:rPr>
        <w:t>Are these two books different?</w:t>
      </w:r>
      <w:r w:rsidRPr="0065462E">
        <w:rPr>
          <w:rFonts w:ascii="Arial" w:hAnsi="Arial" w:cs="Arial"/>
          <w:bCs/>
          <w:i/>
          <w:sz w:val="36"/>
        </w:rPr>
        <w:t>”</w:t>
      </w:r>
      <w:r w:rsidRPr="006E768B">
        <w:rPr>
          <w:rStyle w:val="21Char"/>
        </w:rPr>
        <w:t xml:space="preserve"> </w:t>
      </w:r>
      <w:r w:rsidRPr="0065462E">
        <w:rPr>
          <w:rFonts w:ascii="Arial" w:hAnsi="Arial" w:cs="Arial"/>
          <w:bCs/>
          <w:i/>
          <w:sz w:val="36"/>
        </w:rPr>
        <w:t>“</w:t>
      </w:r>
      <w:r w:rsidRPr="006E768B">
        <w:rPr>
          <w:rStyle w:val="21Char"/>
        </w:rPr>
        <w:t>No, they</w:t>
      </w:r>
      <w:r w:rsidRPr="0065462E">
        <w:rPr>
          <w:rFonts w:ascii="Arial" w:hAnsi="Arial" w:cs="Arial"/>
          <w:bCs/>
          <w:i/>
          <w:sz w:val="36"/>
        </w:rPr>
        <w:t>‘</w:t>
      </w:r>
      <w:r w:rsidRPr="006E768B">
        <w:rPr>
          <w:rStyle w:val="21Char"/>
        </w:rPr>
        <w:t>re the same.</w:t>
      </w:r>
      <w:r w:rsidRPr="0065462E">
        <w:rPr>
          <w:rFonts w:ascii="Arial" w:hAnsi="Arial" w:cs="Arial"/>
          <w:bCs/>
          <w:i/>
          <w:sz w:val="36"/>
        </w:rPr>
        <w:t>”</w:t>
      </w:r>
    </w:p>
    <w:p w14:paraId="1F8B1F68" w14:textId="77777777" w:rsidR="00877EA2" w:rsidRPr="0065462E" w:rsidRDefault="00877EA2" w:rsidP="00990C27">
      <w:pPr>
        <w:pStyle w:val="21"/>
      </w:pPr>
      <w:r w:rsidRPr="0065462E">
        <w:t>I always get on the bus at the same street every day.</w:t>
      </w:r>
    </w:p>
    <w:p w14:paraId="6837E8EE" w14:textId="0E486967" w:rsidR="00877EA2" w:rsidRPr="0065462E" w:rsidRDefault="00877EA2" w:rsidP="00990C27">
      <w:pPr>
        <w:pStyle w:val="21"/>
        <w:rPr>
          <w:rFonts w:cs="2  Davat"/>
          <w:b/>
          <w:bCs/>
        </w:rPr>
      </w:pPr>
      <w:r w:rsidRPr="0065462E">
        <w:t xml:space="preserve">50. </w:t>
      </w:r>
      <w:r w:rsidRPr="0065462E">
        <w:rPr>
          <w:u w:val="words"/>
        </w:rPr>
        <w:t>In the future</w:t>
      </w:r>
      <w:r w:rsidRPr="0065462E">
        <w:t xml:space="preserve"> means in the time to come. Nobody knows what will happen in the future.</w:t>
      </w:r>
    </w:p>
    <w:p w14:paraId="6A00F134" w14:textId="77777777" w:rsidR="0008215F" w:rsidRPr="0065462E" w:rsidRDefault="0008215F">
      <w:pPr>
        <w:rPr>
          <w:i/>
        </w:rPr>
      </w:pPr>
    </w:p>
    <w:p w14:paraId="1B3D426E" w14:textId="77777777" w:rsidR="00942D0B" w:rsidRDefault="00942D0B" w:rsidP="00942D0B">
      <w:pPr>
        <w:pStyle w:val="41"/>
        <w:bidi w:val="0"/>
        <w:rPr>
          <w:lang w:val="en-GB" w:eastAsia="en-GB" w:bidi="ar-SA"/>
        </w:rPr>
      </w:pPr>
      <w:bookmarkStart w:id="14" w:name="_Toc534376622"/>
      <w:r>
        <w:rPr>
          <w:lang w:val="en-GB" w:eastAsia="en-GB" w:bidi="ar-SA"/>
        </w:rPr>
        <w:t>(A / An) / The</w:t>
      </w:r>
      <w:bookmarkEnd w:id="14"/>
    </w:p>
    <w:p w14:paraId="0FA501B5" w14:textId="4BF5B795" w:rsidR="00875D1E" w:rsidRPr="00043DAF" w:rsidRDefault="00875D1E" w:rsidP="00875D1E">
      <w:pPr>
        <w:pStyle w:val="41"/>
        <w:bidi w:val="0"/>
        <w:rPr>
          <w:lang w:val="en-GB" w:eastAsia="en-GB" w:bidi="ar-SA"/>
        </w:rPr>
      </w:pPr>
      <w:bookmarkStart w:id="15" w:name="_Toc511491388"/>
      <w:bookmarkStart w:id="16" w:name="_Toc534376623"/>
      <w:r w:rsidRPr="00043DAF">
        <w:rPr>
          <w:lang w:val="en-GB" w:eastAsia="en-GB" w:bidi="ar-SA"/>
        </w:rPr>
        <w:t>When to use (a</w:t>
      </w:r>
      <w:r>
        <w:rPr>
          <w:lang w:val="en-GB" w:eastAsia="en-GB" w:bidi="ar-SA"/>
        </w:rPr>
        <w:t xml:space="preserve"> / an</w:t>
      </w:r>
      <w:r w:rsidRPr="00043DAF">
        <w:rPr>
          <w:lang w:val="en-GB" w:eastAsia="en-GB" w:bidi="ar-SA"/>
        </w:rPr>
        <w:t xml:space="preserve">) </w:t>
      </w:r>
      <w:r>
        <w:rPr>
          <w:lang w:val="en-GB" w:eastAsia="en-GB" w:bidi="ar-SA"/>
        </w:rPr>
        <w:t xml:space="preserve">or </w:t>
      </w:r>
      <w:r w:rsidRPr="00043DAF">
        <w:rPr>
          <w:lang w:val="en-GB" w:eastAsia="en-GB" w:bidi="ar-SA"/>
        </w:rPr>
        <w:t>(the)</w:t>
      </w:r>
      <w:bookmarkEnd w:id="15"/>
      <w:bookmarkEnd w:id="16"/>
    </w:p>
    <w:p w14:paraId="483F2FEE" w14:textId="77777777" w:rsidR="00875D1E" w:rsidRPr="0065462E" w:rsidRDefault="00875D1E" w:rsidP="00990C27">
      <w:pPr>
        <w:pStyle w:val="21"/>
      </w:pPr>
      <w:r w:rsidRPr="0065462E">
        <w:t>(A) and (the) are used in the following ways:</w:t>
      </w:r>
    </w:p>
    <w:p w14:paraId="3B1E99A0" w14:textId="77777777" w:rsidR="00875D1E" w:rsidRPr="0065462E" w:rsidRDefault="00875D1E" w:rsidP="00990C27">
      <w:pPr>
        <w:pStyle w:val="21"/>
      </w:pPr>
      <w:r w:rsidRPr="0065462E">
        <w:t xml:space="preserve">The main use of (a) and (the) is to say whether you are talking about a noun for the first time, or whether you </w:t>
      </w:r>
      <w:r w:rsidRPr="0065462E">
        <w:lastRenderedPageBreak/>
        <w:t>have mentioned it before. For a first-time mention, use (a); for later mentions, use (the).</w:t>
      </w:r>
    </w:p>
    <w:p w14:paraId="33E02F7A" w14:textId="77777777" w:rsidR="001C5F3B" w:rsidRPr="0065462E" w:rsidRDefault="001C5F3B" w:rsidP="00990C27">
      <w:pPr>
        <w:pStyle w:val="21"/>
      </w:pPr>
      <w:r w:rsidRPr="0065462E">
        <w:t>Mary bought a car and a bike, but she used the bike more often.</w:t>
      </w:r>
    </w:p>
    <w:p w14:paraId="2812F2E1" w14:textId="77777777" w:rsidR="00942D0B" w:rsidRPr="0065462E" w:rsidRDefault="00942D0B" w:rsidP="00990C27">
      <w:pPr>
        <w:pStyle w:val="21"/>
      </w:pPr>
      <w:r w:rsidRPr="0065462E">
        <w:t xml:space="preserve">I have </w:t>
      </w:r>
      <w:r w:rsidRPr="0065462E">
        <w:rPr>
          <w:u w:val="words"/>
        </w:rPr>
        <w:t>a</w:t>
      </w:r>
      <w:r w:rsidRPr="0065462E">
        <w:t xml:space="preserve"> car. (There are many cars and I have one.)</w:t>
      </w:r>
    </w:p>
    <w:p w14:paraId="79FC592F" w14:textId="77777777" w:rsidR="00942D0B" w:rsidRPr="0065462E" w:rsidRDefault="00942D0B" w:rsidP="00990C27">
      <w:pPr>
        <w:pStyle w:val="21"/>
      </w:pPr>
      <w:r w:rsidRPr="0065462E">
        <w:t>I</w:t>
      </w:r>
      <w:r w:rsidRPr="0065462E">
        <w:rPr>
          <w:rFonts w:ascii="Arial" w:hAnsi="Arial" w:cs="Arial"/>
        </w:rPr>
        <w:t>’</w:t>
      </w:r>
      <w:r w:rsidRPr="0065462E">
        <w:t xml:space="preserve">m going to wash </w:t>
      </w:r>
      <w:r w:rsidRPr="0065462E">
        <w:rPr>
          <w:u w:val="words"/>
        </w:rPr>
        <w:t>the</w:t>
      </w:r>
      <w:r w:rsidRPr="0065462E">
        <w:t xml:space="preserve"> car tomorrow. (= my car)</w:t>
      </w:r>
    </w:p>
    <w:p w14:paraId="60F649CC" w14:textId="77777777" w:rsidR="00942D0B" w:rsidRPr="0065462E" w:rsidRDefault="00942D0B" w:rsidP="00990C27">
      <w:pPr>
        <w:pStyle w:val="21"/>
      </w:pPr>
      <w:r w:rsidRPr="0065462E">
        <w:t xml:space="preserve">Can I ask </w:t>
      </w:r>
      <w:r w:rsidRPr="0065462E">
        <w:rPr>
          <w:highlight w:val="yellow"/>
          <w:u w:val="words"/>
        </w:rPr>
        <w:t>a</w:t>
      </w:r>
      <w:r w:rsidRPr="0065462E">
        <w:t xml:space="preserve"> question? (There are many questions – can I ask one?)</w:t>
      </w:r>
    </w:p>
    <w:p w14:paraId="6379FC56" w14:textId="77777777" w:rsidR="00942D0B" w:rsidRPr="0065462E" w:rsidRDefault="00942D0B" w:rsidP="00990C27">
      <w:pPr>
        <w:pStyle w:val="21"/>
      </w:pPr>
      <w:r w:rsidRPr="0065462E">
        <w:t>Can you repeat the question, please? (= the question that you asked)</w:t>
      </w:r>
    </w:p>
    <w:p w14:paraId="59D2584A" w14:textId="77777777" w:rsidR="00942D0B" w:rsidRPr="0065462E" w:rsidRDefault="00942D0B" w:rsidP="00990C27">
      <w:pPr>
        <w:pStyle w:val="21"/>
      </w:pPr>
      <w:r w:rsidRPr="0065462E">
        <w:t xml:space="preserve">Is there </w:t>
      </w:r>
      <w:r w:rsidRPr="0065462E">
        <w:rPr>
          <w:highlight w:val="yellow"/>
          <w:u w:val="words"/>
        </w:rPr>
        <w:t>a</w:t>
      </w:r>
      <w:r w:rsidRPr="0065462E">
        <w:t xml:space="preserve"> hotel near hear? (There are many hotels – is there one near here?)</w:t>
      </w:r>
    </w:p>
    <w:p w14:paraId="7592020B" w14:textId="77777777" w:rsidR="00942D0B" w:rsidRPr="0065462E" w:rsidRDefault="00942D0B" w:rsidP="00990C27">
      <w:pPr>
        <w:pStyle w:val="21"/>
      </w:pPr>
      <w:r w:rsidRPr="0065462E">
        <w:t>We enjoyed our vacation. The hotel was very nice. (= our hotel)</w:t>
      </w:r>
    </w:p>
    <w:p w14:paraId="7D65672A" w14:textId="77777777" w:rsidR="00942D0B" w:rsidRDefault="00942D0B"/>
    <w:p w14:paraId="3633AA2C" w14:textId="77777777" w:rsidR="00942D0B" w:rsidRPr="0065462E" w:rsidRDefault="00942D0B" w:rsidP="00990C27">
      <w:pPr>
        <w:pStyle w:val="21"/>
      </w:pPr>
      <w:r w:rsidRPr="0065462E">
        <w:t xml:space="preserve">Lisa is </w:t>
      </w:r>
      <w:r w:rsidRPr="0065462E">
        <w:rPr>
          <w:highlight w:val="yellow"/>
          <w:u w:val="words"/>
        </w:rPr>
        <w:t>a</w:t>
      </w:r>
      <w:r w:rsidRPr="0065462E">
        <w:t xml:space="preserve"> student. (There are many students and Lisa is one.)</w:t>
      </w:r>
    </w:p>
    <w:p w14:paraId="771433D2" w14:textId="77777777" w:rsidR="00942D0B" w:rsidRPr="006E768B" w:rsidRDefault="00942D0B" w:rsidP="00990C27">
      <w:pPr>
        <w:pStyle w:val="21"/>
      </w:pPr>
      <w:r w:rsidRPr="0065462E">
        <w:t xml:space="preserve">Lisa is </w:t>
      </w:r>
      <w:r w:rsidRPr="0065462E">
        <w:rPr>
          <w:u w:val="words"/>
        </w:rPr>
        <w:t>the</w:t>
      </w:r>
      <w:r w:rsidRPr="006E768B">
        <w:t xml:space="preserve"> youngest student in her class. (There is only one youngest student in her class.)</w:t>
      </w:r>
    </w:p>
    <w:p w14:paraId="0CFDD677" w14:textId="3C7F5AEA" w:rsidR="00942D0B" w:rsidRPr="0065462E" w:rsidRDefault="001C5F3B" w:rsidP="001C5F3B">
      <w:pPr>
        <w:pStyle w:val="21"/>
      </w:pPr>
      <w:r>
        <w:lastRenderedPageBreak/>
        <w:t xml:space="preserve">19. </w:t>
      </w:r>
      <w:r w:rsidR="00942D0B" w:rsidRPr="0065462E">
        <w:t xml:space="preserve">Do you live in a city or in </w:t>
      </w:r>
      <w:r w:rsidR="00942D0B" w:rsidRPr="0065462E">
        <w:rPr>
          <w:u w:val="words"/>
        </w:rPr>
        <w:t>the</w:t>
      </w:r>
      <w:r>
        <w:t xml:space="preserve"> country?</w:t>
      </w:r>
      <w:r>
        <w:rPr>
          <w:rStyle w:val="FootnoteReference"/>
        </w:rPr>
        <w:footnoteReference w:id="76"/>
      </w:r>
    </w:p>
    <w:p w14:paraId="011956BF" w14:textId="77777777" w:rsidR="00942D0B" w:rsidRPr="001C5F3B" w:rsidRDefault="00942D0B" w:rsidP="00990C27">
      <w:pPr>
        <w:pStyle w:val="21"/>
        <w:rPr>
          <w:lang w:val="en-US"/>
        </w:rPr>
      </w:pPr>
      <w:r w:rsidRPr="0065462E">
        <w:t xml:space="preserve">I have a house in the country. </w:t>
      </w:r>
    </w:p>
    <w:p w14:paraId="54C83697" w14:textId="7DA83954" w:rsidR="00942D0B" w:rsidRPr="001C5F3B" w:rsidRDefault="00942D0B" w:rsidP="001C5F3B">
      <w:pPr>
        <w:pStyle w:val="21"/>
        <w:rPr>
          <w:rFonts w:cs="2  Davat"/>
          <w:b/>
          <w:bCs/>
        </w:rPr>
      </w:pPr>
      <w:r w:rsidRPr="0065462E">
        <w:t xml:space="preserve">I spend my holidays in </w:t>
      </w:r>
      <w:r w:rsidRPr="0065462E">
        <w:rPr>
          <w:u w:val="words"/>
        </w:rPr>
        <w:t>the country</w:t>
      </w:r>
      <w:r w:rsidRPr="0065462E">
        <w:t>.</w:t>
      </w:r>
    </w:p>
    <w:p w14:paraId="1FE31BFE" w14:textId="77777777" w:rsidR="00942D0B" w:rsidRDefault="00942D0B"/>
    <w:p w14:paraId="66B5B0A5" w14:textId="77777777" w:rsidR="00942D0B" w:rsidRPr="0065462E" w:rsidRDefault="00942D0B" w:rsidP="00990C27">
      <w:pPr>
        <w:pStyle w:val="21"/>
      </w:pPr>
      <w:r w:rsidRPr="0065462E">
        <w:t xml:space="preserve">Paris is </w:t>
      </w:r>
      <w:r w:rsidRPr="0065462E">
        <w:rPr>
          <w:highlight w:val="yellow"/>
          <w:u w:val="words"/>
        </w:rPr>
        <w:t>an</w:t>
      </w:r>
      <w:r w:rsidRPr="0065462E">
        <w:t xml:space="preserve"> interesting city. (There are many interesting cities and Paris is one.)</w:t>
      </w:r>
    </w:p>
    <w:p w14:paraId="63468DD2" w14:textId="77777777" w:rsidR="00942D0B" w:rsidRPr="0065462E" w:rsidRDefault="00942D0B" w:rsidP="00990C27">
      <w:pPr>
        <w:pStyle w:val="21"/>
      </w:pPr>
      <w:r w:rsidRPr="0065462E">
        <w:t>Paris is the capital of France. (There is only one capital of France)</w:t>
      </w:r>
    </w:p>
    <w:p w14:paraId="24BB9000" w14:textId="77777777" w:rsidR="00942D0B" w:rsidRDefault="00942D0B"/>
    <w:p w14:paraId="17DCA608" w14:textId="182A398D" w:rsidR="004A6506" w:rsidRPr="00942D0B" w:rsidRDefault="004A6506" w:rsidP="00942D0B">
      <w:pPr>
        <w:pStyle w:val="41"/>
        <w:bidi w:val="0"/>
        <w:rPr>
          <w:lang w:val="en-GB" w:eastAsia="en-GB" w:bidi="ar-SA"/>
        </w:rPr>
      </w:pPr>
      <w:bookmarkStart w:id="17" w:name="_Toc534376624"/>
      <w:r w:rsidRPr="00942D0B">
        <w:rPr>
          <w:lang w:val="en-GB" w:eastAsia="en-GB" w:bidi="ar-SA"/>
        </w:rPr>
        <w:t>Unnecessary articles</w:t>
      </w:r>
      <w:r w:rsidR="003529FC" w:rsidRPr="00942D0B">
        <w:rPr>
          <w:vertAlign w:val="superscript"/>
          <w:lang w:val="en-GB" w:eastAsia="en-GB" w:bidi="ar-SA"/>
        </w:rPr>
        <w:footnoteReference w:id="77"/>
      </w:r>
      <w:bookmarkEnd w:id="17"/>
    </w:p>
    <w:p w14:paraId="7E723B94" w14:textId="5ABCD49C" w:rsidR="000A68D5" w:rsidRDefault="000A68D5" w:rsidP="009F36C6">
      <w:pPr>
        <w:pStyle w:val="41"/>
        <w:bidi w:val="0"/>
        <w:rPr>
          <w:lang w:val="en-GB" w:eastAsia="en-GB" w:bidi="ar-SA"/>
        </w:rPr>
      </w:pPr>
      <w:bookmarkStart w:id="18" w:name="_Toc534376625"/>
      <w:r w:rsidRPr="009F36C6">
        <w:rPr>
          <w:lang w:val="en-GB" w:eastAsia="en-GB" w:bidi="ar-SA"/>
        </w:rPr>
        <w:t xml:space="preserve">We do not use (the) </w:t>
      </w:r>
      <w:r w:rsidR="00A74DF2" w:rsidRPr="009F36C6">
        <w:rPr>
          <w:lang w:val="en-GB" w:eastAsia="en-GB" w:bidi="ar-SA"/>
        </w:rPr>
        <w:t xml:space="preserve">or (a / an) </w:t>
      </w:r>
      <w:r w:rsidRPr="009F36C6">
        <w:rPr>
          <w:lang w:val="en-GB" w:eastAsia="en-GB" w:bidi="ar-SA"/>
        </w:rPr>
        <w:t>with:</w:t>
      </w:r>
      <w:bookmarkEnd w:id="18"/>
    </w:p>
    <w:p w14:paraId="17C42787" w14:textId="77777777" w:rsidR="00EF3B90" w:rsidRPr="00EF3B90" w:rsidRDefault="00EF3B90" w:rsidP="00990C27">
      <w:pPr>
        <w:pStyle w:val="21"/>
        <w:rPr>
          <w:b/>
          <w:vanish/>
        </w:rPr>
      </w:pPr>
      <w:r w:rsidRPr="00EF3B90">
        <w:rPr>
          <w:vanish/>
          <w:highlight w:val="green"/>
        </w:rPr>
        <w:t>There is no article:</w:t>
      </w:r>
    </w:p>
    <w:p w14:paraId="7F64A189" w14:textId="61CBE140" w:rsidR="000A68D5" w:rsidRPr="0065462E" w:rsidRDefault="000A68D5" w:rsidP="00A72A8C">
      <w:pPr>
        <w:pStyle w:val="21"/>
        <w:numPr>
          <w:ilvl w:val="0"/>
          <w:numId w:val="37"/>
        </w:numPr>
      </w:pPr>
      <w:r w:rsidRPr="0065462E">
        <w:lastRenderedPageBreak/>
        <w:t>Television / TV: I watch TV a lot. What’s on television tonight?</w:t>
      </w:r>
    </w:p>
    <w:p w14:paraId="19D9A796" w14:textId="77777777" w:rsidR="006264EE" w:rsidRPr="0065462E" w:rsidRDefault="006264EE" w:rsidP="00990C27">
      <w:pPr>
        <w:pStyle w:val="21"/>
      </w:pPr>
      <w:r w:rsidRPr="0065462E">
        <w:t xml:space="preserve">When do you watch </w:t>
      </w:r>
      <w:r w:rsidRPr="0065462E">
        <w:rPr>
          <w:u w:val="words"/>
        </w:rPr>
        <w:t>TV</w:t>
      </w:r>
      <w:r w:rsidRPr="0065462E">
        <w:t xml:space="preserve">, </w:t>
      </w:r>
      <w:proofErr w:type="spellStart"/>
      <w:r w:rsidRPr="0065462E">
        <w:t>Zohre</w:t>
      </w:r>
      <w:proofErr w:type="spellEnd"/>
      <w:r w:rsidRPr="0065462E">
        <w:t xml:space="preserve">? (Without </w:t>
      </w:r>
      <w:r w:rsidRPr="0065462E">
        <w:rPr>
          <w:rFonts w:ascii="Arial" w:eastAsia="MS Gothic" w:hAnsi="Arial" w:cs="Arial"/>
          <w:bCs/>
          <w:sz w:val="36"/>
          <w:u w:val="single"/>
        </w:rPr>
        <w:t>‘</w:t>
      </w:r>
      <w:r w:rsidRPr="006E768B">
        <w:t>the</w:t>
      </w:r>
      <w:r w:rsidRPr="0065462E">
        <w:rPr>
          <w:rFonts w:ascii="Arial" w:eastAsia="MS Gothic" w:hAnsi="Arial" w:cs="Arial"/>
          <w:bCs/>
          <w:sz w:val="36"/>
        </w:rPr>
        <w:t>’</w:t>
      </w:r>
      <w:r w:rsidRPr="0065462E">
        <w:t>.)</w:t>
      </w:r>
    </w:p>
    <w:p w14:paraId="52960B6A" w14:textId="7AEF813E" w:rsidR="000A68D5" w:rsidRPr="0065462E" w:rsidRDefault="000A68D5" w:rsidP="00990C27">
      <w:pPr>
        <w:pStyle w:val="21"/>
      </w:pPr>
      <w:r w:rsidRPr="0065462E">
        <w:t>But</w:t>
      </w:r>
      <w:r w:rsidR="006264EE">
        <w:t>:</w:t>
      </w:r>
      <w:r w:rsidRPr="0065462E">
        <w:tab/>
      </w:r>
      <w:r w:rsidR="006264EE">
        <w:t>C</w:t>
      </w:r>
      <w:r w:rsidRPr="0065462E">
        <w:t>an you turn off the television? (= the TV set)</w:t>
      </w:r>
    </w:p>
    <w:p w14:paraId="0DBBBBD9" w14:textId="4D62E60C" w:rsidR="000A68D5" w:rsidRDefault="00C509F4" w:rsidP="00A72A8C">
      <w:pPr>
        <w:pStyle w:val="21"/>
        <w:numPr>
          <w:ilvl w:val="0"/>
          <w:numId w:val="37"/>
        </w:numPr>
      </w:pPr>
      <w:r>
        <w:t>(</w:t>
      </w:r>
      <w:r w:rsidR="000A68D5" w:rsidRPr="0065462E">
        <w:t>Next / last</w:t>
      </w:r>
      <w:r>
        <w:t>)</w:t>
      </w:r>
      <w:r w:rsidR="000A68D5" w:rsidRPr="0065462E">
        <w:t xml:space="preserve"> + </w:t>
      </w:r>
      <w:r>
        <w:t>(</w:t>
      </w:r>
      <w:r w:rsidR="000A68D5" w:rsidRPr="0065462E">
        <w:t>week / month / year / summer / Monday</w:t>
      </w:r>
      <w:r>
        <w:t xml:space="preserve"> /</w:t>
      </w:r>
      <w:r w:rsidR="000A68D5" w:rsidRPr="0065462E">
        <w:t xml:space="preserve"> etc.</w:t>
      </w:r>
      <w:r>
        <w:t>)</w:t>
      </w:r>
      <w:r w:rsidR="000A68D5" w:rsidRPr="0065462E">
        <w:tab/>
        <w:t>I’m not working next week.</w:t>
      </w:r>
    </w:p>
    <w:p w14:paraId="4BF7F3AC" w14:textId="40529A61" w:rsidR="00743A60" w:rsidRPr="0065462E" w:rsidRDefault="00743A60" w:rsidP="00A72A8C">
      <w:pPr>
        <w:pStyle w:val="21"/>
        <w:numPr>
          <w:ilvl w:val="0"/>
          <w:numId w:val="37"/>
        </w:numPr>
        <w:rPr>
          <w:b/>
        </w:rPr>
      </w:pPr>
      <w:r w:rsidRPr="0065462E">
        <w:t>Sunday can be a day of prayer.</w:t>
      </w:r>
      <w:r w:rsidR="005F3BAA">
        <w:rPr>
          <w:rStyle w:val="FootnoteReference"/>
        </w:rPr>
        <w:footnoteReference w:id="78"/>
      </w:r>
    </w:p>
    <w:p w14:paraId="024BE41B" w14:textId="77777777" w:rsidR="00743A60" w:rsidRPr="0065462E" w:rsidRDefault="00743A60" w:rsidP="00990C27">
      <w:pPr>
        <w:pStyle w:val="21"/>
        <w:rPr>
          <w:b/>
        </w:rPr>
      </w:pPr>
      <w:r w:rsidRPr="0065462E">
        <w:t>December is the last month.</w:t>
      </w:r>
    </w:p>
    <w:p w14:paraId="347A9263" w14:textId="77777777" w:rsidR="00743A60" w:rsidRPr="0065462E" w:rsidRDefault="00743A60" w:rsidP="00990C27">
      <w:pPr>
        <w:pStyle w:val="21"/>
      </w:pPr>
      <w:r w:rsidRPr="0065462E">
        <w:t xml:space="preserve">Summer is a hot season. </w:t>
      </w:r>
    </w:p>
    <w:p w14:paraId="74671899" w14:textId="77777777" w:rsidR="006440E3" w:rsidRDefault="006440E3" w:rsidP="006440E3">
      <w:pPr>
        <w:pStyle w:val="21"/>
      </w:pPr>
      <w:r w:rsidRPr="0065462E">
        <w:t xml:space="preserve">In </w:t>
      </w:r>
      <w:r w:rsidRPr="006440E3">
        <w:rPr>
          <w:u w:val="words"/>
        </w:rPr>
        <w:t>winter</w:t>
      </w:r>
      <w:r w:rsidRPr="0065462E">
        <w:t xml:space="preserve"> we get a lot of snow.</w:t>
      </w:r>
    </w:p>
    <w:p w14:paraId="701F8762" w14:textId="77777777" w:rsidR="006440E3" w:rsidRDefault="006440E3" w:rsidP="00990C27">
      <w:pPr>
        <w:pStyle w:val="21"/>
      </w:pPr>
      <w:r w:rsidRPr="0065462E">
        <w:t xml:space="preserve">I have </w:t>
      </w:r>
      <w:r>
        <w:t xml:space="preserve">been </w:t>
      </w:r>
      <w:r w:rsidRPr="006264EE">
        <w:t xml:space="preserve">borne </w:t>
      </w:r>
      <w:r w:rsidRPr="0065462E">
        <w:t xml:space="preserve">in the first month of </w:t>
      </w:r>
      <w:r w:rsidRPr="0065462E">
        <w:rPr>
          <w:u w:val="words"/>
        </w:rPr>
        <w:t>spring</w:t>
      </w:r>
      <w:r w:rsidRPr="0065462E">
        <w:t xml:space="preserve">. </w:t>
      </w:r>
    </w:p>
    <w:p w14:paraId="57463B11" w14:textId="77777777" w:rsidR="006440E3" w:rsidRDefault="006440E3" w:rsidP="0093731B">
      <w:pPr>
        <w:pStyle w:val="21"/>
      </w:pPr>
      <w:r w:rsidRPr="0065462E">
        <w:t xml:space="preserve">We got up at </w:t>
      </w:r>
      <w:r w:rsidRPr="006A3818">
        <w:rPr>
          <w:u w:val="words"/>
        </w:rPr>
        <w:t>dawn</w:t>
      </w:r>
      <w:r>
        <w:t>.</w:t>
      </w:r>
    </w:p>
    <w:p w14:paraId="7D84EE6D" w14:textId="77777777" w:rsidR="00C509F4" w:rsidRDefault="006440E3" w:rsidP="006440E3">
      <w:pPr>
        <w:pStyle w:val="21"/>
        <w:rPr>
          <w:b/>
        </w:rPr>
      </w:pPr>
      <w:r w:rsidRPr="006440E3">
        <w:rPr>
          <w:u w:val="words"/>
        </w:rPr>
        <w:t>1948</w:t>
      </w:r>
      <w:r w:rsidRPr="0065462E">
        <w:t xml:space="preserve"> was a wonderful year.</w:t>
      </w:r>
    </w:p>
    <w:p w14:paraId="0F4D7EE6" w14:textId="6FBBD3F7" w:rsidR="006440E3" w:rsidRPr="0065462E" w:rsidRDefault="006440E3" w:rsidP="006440E3">
      <w:pPr>
        <w:pStyle w:val="21"/>
        <w:rPr>
          <w:b/>
        </w:rPr>
      </w:pPr>
      <w:r w:rsidRPr="0065462E">
        <w:t xml:space="preserve">Do you remember </w:t>
      </w:r>
      <w:r w:rsidRPr="006440E3">
        <w:rPr>
          <w:u w:val="words"/>
        </w:rPr>
        <w:t>1995</w:t>
      </w:r>
      <w:r w:rsidRPr="0065462E">
        <w:t>?</w:t>
      </w:r>
      <w:r>
        <w:rPr>
          <w:rStyle w:val="FootnoteReference"/>
        </w:rPr>
        <w:footnoteReference w:id="79"/>
      </w:r>
    </w:p>
    <w:p w14:paraId="5EE738CF" w14:textId="2F028078" w:rsidR="006440E3" w:rsidRDefault="00C509F4">
      <w:r>
        <w:t>On Friday, … / in October, … / in 1955</w:t>
      </w:r>
      <w:r w:rsidR="006440E3" w:rsidRPr="0065462E">
        <w:t xml:space="preserve">, … </w:t>
      </w:r>
    </w:p>
    <w:p w14:paraId="2DF93682" w14:textId="28A24E98" w:rsidR="00743A60" w:rsidRPr="0065462E" w:rsidRDefault="006440E3" w:rsidP="006440E3">
      <w:pPr>
        <w:pStyle w:val="21"/>
      </w:pPr>
      <w:r w:rsidRPr="006440E3">
        <w:rPr>
          <w:u w:val="words"/>
        </w:rPr>
        <w:lastRenderedPageBreak/>
        <w:t>I</w:t>
      </w:r>
      <w:r w:rsidR="00743A60" w:rsidRPr="006440E3">
        <w:rPr>
          <w:u w:val="words"/>
        </w:rPr>
        <w:t xml:space="preserve">n </w:t>
      </w:r>
      <w:r>
        <w:rPr>
          <w:u w:val="words"/>
        </w:rPr>
        <w:t>(</w:t>
      </w:r>
      <w:r w:rsidR="00743A60" w:rsidRPr="006440E3">
        <w:rPr>
          <w:u w:val="words"/>
        </w:rPr>
        <w:t>Tehran</w:t>
      </w:r>
      <w:r>
        <w:t xml:space="preserve"> / </w:t>
      </w:r>
      <w:r w:rsidRPr="006440E3">
        <w:rPr>
          <w:u w:val="words"/>
        </w:rPr>
        <w:t>Iran</w:t>
      </w:r>
      <w:r>
        <w:t>)</w:t>
      </w:r>
    </w:p>
    <w:p w14:paraId="4C6616D7" w14:textId="72E56145" w:rsidR="004A0372" w:rsidRPr="0065462E" w:rsidRDefault="006440E3" w:rsidP="004A0372">
      <w:pPr>
        <w:pStyle w:val="21"/>
        <w:rPr>
          <w:b/>
        </w:rPr>
      </w:pPr>
      <w:r w:rsidRPr="0065462E">
        <w:t xml:space="preserve">I live in </w:t>
      </w:r>
      <w:r w:rsidRPr="004A0372">
        <w:rPr>
          <w:u w:val="words"/>
        </w:rPr>
        <w:t>Tehran</w:t>
      </w:r>
      <w:r w:rsidRPr="0065462E">
        <w:t>.</w:t>
      </w:r>
      <w:r w:rsidR="004A0372">
        <w:rPr>
          <w:b/>
        </w:rPr>
        <w:t xml:space="preserve"> </w:t>
      </w:r>
      <w:r w:rsidR="004A0372" w:rsidRPr="0065462E">
        <w:t xml:space="preserve">She lives in </w:t>
      </w:r>
      <w:r w:rsidR="004A0372" w:rsidRPr="006440E3">
        <w:rPr>
          <w:u w:val="words"/>
        </w:rPr>
        <w:t>Florence</w:t>
      </w:r>
      <w:r w:rsidR="004A0372" w:rsidRPr="0065462E">
        <w:t>.</w:t>
      </w:r>
    </w:p>
    <w:p w14:paraId="12AA7C35" w14:textId="316BB800" w:rsidR="0093731B" w:rsidRPr="00C509F4" w:rsidRDefault="0093731B" w:rsidP="0093731B">
      <w:pPr>
        <w:pStyle w:val="21"/>
        <w:rPr>
          <w:vanish/>
        </w:rPr>
      </w:pPr>
      <w:r w:rsidRPr="00C509F4">
        <w:rPr>
          <w:vanish/>
          <w:highlight w:val="green"/>
        </w:rPr>
        <w:t>Do you like the Iran?</w:t>
      </w:r>
    </w:p>
    <w:p w14:paraId="70FC2F37" w14:textId="7B8467F2" w:rsidR="006A3818" w:rsidRPr="0065462E" w:rsidRDefault="006A3818" w:rsidP="00990C27">
      <w:pPr>
        <w:pStyle w:val="21"/>
      </w:pPr>
      <w:r w:rsidRPr="0065462E">
        <w:t xml:space="preserve">Do you know </w:t>
      </w:r>
      <w:r w:rsidRPr="00230C75">
        <w:rPr>
          <w:u w:val="words"/>
        </w:rPr>
        <w:t>Regent Street</w:t>
      </w:r>
      <w:r w:rsidRPr="0065462E">
        <w:t>?</w:t>
      </w:r>
      <w:r w:rsidR="00230C75">
        <w:rPr>
          <w:rStyle w:val="FootnoteReference"/>
        </w:rPr>
        <w:footnoteReference w:id="80"/>
      </w:r>
    </w:p>
    <w:p w14:paraId="44ADF74C" w14:textId="77777777" w:rsidR="006A3818" w:rsidRPr="0065462E" w:rsidRDefault="006A3818" w:rsidP="00990C27">
      <w:pPr>
        <w:pStyle w:val="21"/>
      </w:pPr>
      <w:r w:rsidRPr="0065462E">
        <w:t xml:space="preserve">Kevin lives on </w:t>
      </w:r>
      <w:r w:rsidRPr="00230C75">
        <w:rPr>
          <w:u w:val="words"/>
        </w:rPr>
        <w:t>Central Avenue</w:t>
      </w:r>
      <w:r w:rsidRPr="0065462E">
        <w:t>.</w:t>
      </w:r>
    </w:p>
    <w:p w14:paraId="60F4EB42" w14:textId="77777777" w:rsidR="006A3818" w:rsidRPr="0065462E" w:rsidRDefault="006A3818" w:rsidP="00990C27">
      <w:pPr>
        <w:pStyle w:val="21"/>
      </w:pPr>
      <w:r w:rsidRPr="0065462E">
        <w:t xml:space="preserve">Where is </w:t>
      </w:r>
      <w:r w:rsidRPr="00230C75">
        <w:rPr>
          <w:u w:val="words"/>
        </w:rPr>
        <w:t>Main Street</w:t>
      </w:r>
      <w:r w:rsidRPr="0065462E">
        <w:t>, please?</w:t>
      </w:r>
    </w:p>
    <w:p w14:paraId="2EF23C36" w14:textId="77777777" w:rsidR="006A3818" w:rsidRPr="0065462E" w:rsidRDefault="006A3818" w:rsidP="00990C27">
      <w:pPr>
        <w:pStyle w:val="21"/>
      </w:pPr>
      <w:r w:rsidRPr="00230C75">
        <w:rPr>
          <w:u w:val="words"/>
        </w:rPr>
        <w:t>Times Square</w:t>
      </w:r>
      <w:r w:rsidRPr="0065462E">
        <w:t xml:space="preserve"> is in New York.</w:t>
      </w:r>
    </w:p>
    <w:p w14:paraId="130CA466" w14:textId="77777777" w:rsidR="00230C75" w:rsidRPr="0065462E" w:rsidRDefault="00230C75" w:rsidP="00990C27">
      <w:pPr>
        <w:pStyle w:val="21"/>
        <w:rPr>
          <w:b/>
        </w:rPr>
      </w:pPr>
      <w:r w:rsidRPr="0065462E">
        <w:t xml:space="preserve">I'll get the card at </w:t>
      </w:r>
      <w:r w:rsidRPr="004930DA">
        <w:rPr>
          <w:u w:val="words"/>
        </w:rPr>
        <w:t>Smith's</w:t>
      </w:r>
      <w:r w:rsidRPr="0065462E">
        <w:t>.</w:t>
      </w:r>
    </w:p>
    <w:p w14:paraId="4582F73D" w14:textId="74BFDAD7" w:rsidR="00230C75" w:rsidRPr="004930DA" w:rsidRDefault="00230C75" w:rsidP="004930DA">
      <w:pPr>
        <w:pStyle w:val="21"/>
        <w:rPr>
          <w:b/>
        </w:rPr>
      </w:pPr>
      <w:r w:rsidRPr="0065462E">
        <w:t xml:space="preserve">Can you go to </w:t>
      </w:r>
      <w:r w:rsidRPr="004930DA">
        <w:rPr>
          <w:u w:val="words"/>
        </w:rPr>
        <w:t>Boots</w:t>
      </w:r>
      <w:r w:rsidRPr="0065462E">
        <w:t xml:space="preserve"> for me?</w:t>
      </w:r>
    </w:p>
    <w:p w14:paraId="0361CA2A" w14:textId="77777777" w:rsidR="006A3818" w:rsidRPr="006E768B" w:rsidRDefault="006A3818" w:rsidP="002B13B3">
      <w:pPr>
        <w:spacing w:line="360" w:lineRule="auto"/>
        <w:rPr>
          <w:rStyle w:val="21Char"/>
        </w:rPr>
      </w:pPr>
      <w:r w:rsidRPr="006E768B">
        <w:rPr>
          <w:rStyle w:val="21Char"/>
        </w:rPr>
        <w:t>O</w:t>
      </w:r>
      <w:r w:rsidRPr="0065462E">
        <w:rPr>
          <w:rFonts w:ascii="Arial" w:hAnsi="Arial" w:cs="Arial"/>
          <w:bCs/>
          <w:i/>
          <w:sz w:val="36"/>
        </w:rPr>
        <w:t>’</w:t>
      </w:r>
      <w:r w:rsidRPr="006E768B">
        <w:rPr>
          <w:rStyle w:val="21Char"/>
        </w:rPr>
        <w:t xml:space="preserve">Hare International Airport </w:t>
      </w:r>
    </w:p>
    <w:p w14:paraId="599558A4" w14:textId="77777777" w:rsidR="006A3818" w:rsidRPr="0065462E" w:rsidRDefault="006A3818" w:rsidP="00990C27">
      <w:pPr>
        <w:pStyle w:val="21"/>
      </w:pPr>
      <w:r w:rsidRPr="0065462E">
        <w:t>Pennsylvania Station</w:t>
      </w:r>
    </w:p>
    <w:p w14:paraId="51766BEF" w14:textId="77777777" w:rsidR="006A3818" w:rsidRPr="0065462E" w:rsidRDefault="006A3818" w:rsidP="00990C27">
      <w:pPr>
        <w:pStyle w:val="21"/>
      </w:pPr>
      <w:r w:rsidRPr="0065462E">
        <w:t>Harvard University</w:t>
      </w:r>
    </w:p>
    <w:p w14:paraId="706D295F" w14:textId="00252A5A" w:rsidR="006A3818" w:rsidRDefault="0048030C" w:rsidP="00990C27">
      <w:pPr>
        <w:pStyle w:val="21"/>
      </w:pPr>
      <w:r>
        <w:lastRenderedPageBreak/>
        <w:t>Yosemite (National Park)</w:t>
      </w:r>
    </w:p>
    <w:p w14:paraId="1FC76459" w14:textId="77777777" w:rsidR="00232315" w:rsidRPr="0065462E" w:rsidRDefault="00232315" w:rsidP="00990C27">
      <w:pPr>
        <w:pStyle w:val="21"/>
      </w:pPr>
      <w:r w:rsidRPr="0065462E">
        <w:t>They’re visiting Belgium and Holland.</w:t>
      </w:r>
    </w:p>
    <w:p w14:paraId="44EF3CB3" w14:textId="77777777" w:rsidR="009F36C6" w:rsidRPr="0065462E" w:rsidRDefault="009F36C6" w:rsidP="00990C27">
      <w:pPr>
        <w:pStyle w:val="21"/>
        <w:rPr>
          <w:b/>
        </w:rPr>
      </w:pPr>
      <w:r w:rsidRPr="0065462E">
        <w:t xml:space="preserve">I heard that </w:t>
      </w:r>
      <w:proofErr w:type="spellStart"/>
      <w:r w:rsidRPr="0065462E">
        <w:t>Mr.</w:t>
      </w:r>
      <w:proofErr w:type="spellEnd"/>
      <w:r w:rsidRPr="0065462E">
        <w:t xml:space="preserve"> </w:t>
      </w:r>
      <w:proofErr w:type="spellStart"/>
      <w:r w:rsidRPr="0065462E">
        <w:t>Sina</w:t>
      </w:r>
      <w:proofErr w:type="spellEnd"/>
      <w:r w:rsidRPr="0065462E">
        <w:t xml:space="preserve"> was going to Germany.</w:t>
      </w:r>
    </w:p>
    <w:p w14:paraId="607DE018" w14:textId="77777777" w:rsidR="009F36C6" w:rsidRPr="0065462E" w:rsidRDefault="009F36C6" w:rsidP="00990C27">
      <w:pPr>
        <w:pStyle w:val="21"/>
        <w:rPr>
          <w:b/>
        </w:rPr>
      </w:pPr>
      <w:r w:rsidRPr="0065462E">
        <w:t>Mexico has a warm climate.</w:t>
      </w:r>
    </w:p>
    <w:p w14:paraId="4C5F996E" w14:textId="77777777" w:rsidR="00942D0B" w:rsidRPr="0065462E" w:rsidRDefault="00942D0B" w:rsidP="00990C27">
      <w:pPr>
        <w:pStyle w:val="21"/>
        <w:rPr>
          <w:b/>
        </w:rPr>
      </w:pPr>
      <w:r w:rsidRPr="0065462E">
        <w:t>Germany is an important economic power.</w:t>
      </w:r>
    </w:p>
    <w:p w14:paraId="0A8DDDD7" w14:textId="77777777" w:rsidR="00942D0B" w:rsidRDefault="00942D0B" w:rsidP="00990C27">
      <w:pPr>
        <w:pStyle w:val="21"/>
      </w:pPr>
      <w:r w:rsidRPr="0065462E">
        <w:t>He's just returned from Zimbabwe.</w:t>
      </w:r>
    </w:p>
    <w:p w14:paraId="654DFDDA" w14:textId="67A948A1" w:rsidR="002C74D0" w:rsidRPr="0065462E" w:rsidRDefault="002C74D0" w:rsidP="00990C27">
      <w:pPr>
        <w:pStyle w:val="21"/>
        <w:rPr>
          <w:rFonts w:cs="2  Davat"/>
          <w:b/>
          <w:bCs/>
        </w:rPr>
      </w:pPr>
      <w:r w:rsidRPr="0065462E">
        <w:rPr>
          <w:u w:val="words"/>
        </w:rPr>
        <w:t>Quebec</w:t>
      </w:r>
      <w:r w:rsidRPr="0065462E">
        <w:t xml:space="preserve"> is a province of </w:t>
      </w:r>
      <w:r w:rsidRPr="0065462E">
        <w:rPr>
          <w:u w:val="words"/>
        </w:rPr>
        <w:t>Canada</w:t>
      </w:r>
      <w:r w:rsidR="00C509F4">
        <w:t>.</w:t>
      </w:r>
    </w:p>
    <w:p w14:paraId="055DFB32" w14:textId="77777777" w:rsidR="00E25AFE" w:rsidRPr="0065462E" w:rsidRDefault="00E25AFE" w:rsidP="00990C27">
      <w:pPr>
        <w:pStyle w:val="21"/>
        <w:rPr>
          <w:b/>
        </w:rPr>
      </w:pPr>
      <w:r w:rsidRPr="0065462E">
        <w:t>Victoria Station is in the centre of London.</w:t>
      </w:r>
    </w:p>
    <w:p w14:paraId="017A61D8" w14:textId="77777777" w:rsidR="00E25AFE" w:rsidRPr="0065462E" w:rsidRDefault="00E25AFE" w:rsidP="00990C27">
      <w:pPr>
        <w:pStyle w:val="21"/>
        <w:rPr>
          <w:b/>
        </w:rPr>
      </w:pPr>
      <w:r w:rsidRPr="0065462E">
        <w:t>Can you direct me to Bond Street?</w:t>
      </w:r>
    </w:p>
    <w:p w14:paraId="0B061FE5" w14:textId="41C82A3E" w:rsidR="00E25AFE" w:rsidRPr="0065462E" w:rsidRDefault="00E25AFE" w:rsidP="00990C27">
      <w:pPr>
        <w:pStyle w:val="21"/>
        <w:rPr>
          <w:b/>
        </w:rPr>
      </w:pPr>
      <w:r w:rsidRPr="0065462E">
        <w:t>They're flying from Heathrow.</w:t>
      </w:r>
      <w:r w:rsidR="00C509F4">
        <w:rPr>
          <w:rStyle w:val="FootnoteReference"/>
        </w:rPr>
        <w:footnoteReference w:id="81"/>
      </w:r>
    </w:p>
    <w:p w14:paraId="05024D84" w14:textId="77777777" w:rsidR="00E25AFE" w:rsidRPr="0065462E" w:rsidRDefault="00E25AFE" w:rsidP="00990C27">
      <w:pPr>
        <w:pStyle w:val="21"/>
      </w:pPr>
      <w:r w:rsidRPr="0065462E">
        <w:rPr>
          <w:highlight w:val="yellow"/>
        </w:rPr>
        <w:t>Mount Everest</w:t>
      </w:r>
    </w:p>
    <w:p w14:paraId="574E801E" w14:textId="77777777" w:rsidR="001C4D52" w:rsidRPr="0065462E" w:rsidRDefault="001C4D52" w:rsidP="00990C27">
      <w:pPr>
        <w:pStyle w:val="21"/>
      </w:pPr>
    </w:p>
    <w:p w14:paraId="7995EF70" w14:textId="5C590C8C" w:rsidR="001C4D52" w:rsidRDefault="001C4D52">
      <w:r w:rsidRPr="0065462E">
        <w:rPr>
          <w:i/>
        </w:rPr>
        <w:t>While working for the BBC</w:t>
      </w:r>
      <w:r w:rsidR="00905865">
        <w:rPr>
          <w:i/>
        </w:rPr>
        <w:t>,</w:t>
      </w:r>
      <w:r w:rsidRPr="0065462E">
        <w:rPr>
          <w:i/>
        </w:rPr>
        <w:t xml:space="preserve"> the year before last, a friend of mine interviewed Chinua Achebe, the Nigerian writer.</w:t>
      </w:r>
    </w:p>
    <w:p w14:paraId="0CB32334" w14:textId="47C65A61" w:rsidR="00E25AFE" w:rsidRPr="0065462E" w:rsidRDefault="001C4D52" w:rsidP="00990C27">
      <w:pPr>
        <w:pStyle w:val="21"/>
        <w:rPr>
          <w:b/>
        </w:rPr>
      </w:pPr>
      <w:r>
        <w:t>5</w:t>
      </w:r>
      <w:r w:rsidR="00E25AFE" w:rsidRPr="0065462E">
        <w:t xml:space="preserve">. </w:t>
      </w:r>
      <w:r w:rsidR="00E25AFE" w:rsidRPr="00D92E0E">
        <w:rPr>
          <w:u w:val="words"/>
        </w:rPr>
        <w:t>French</w:t>
      </w:r>
      <w:r w:rsidR="00E25AFE" w:rsidRPr="0065462E">
        <w:t xml:space="preserve"> is spoken in Tahiti.</w:t>
      </w:r>
      <w:r w:rsidR="00D92E0E">
        <w:rPr>
          <w:rStyle w:val="FootnoteReference"/>
        </w:rPr>
        <w:footnoteReference w:id="82"/>
      </w:r>
    </w:p>
    <w:p w14:paraId="4F5A2841" w14:textId="77777777" w:rsidR="00E25AFE" w:rsidRPr="0065462E" w:rsidRDefault="00E25AFE" w:rsidP="00990C27">
      <w:pPr>
        <w:pStyle w:val="21"/>
        <w:rPr>
          <w:b/>
        </w:rPr>
      </w:pPr>
      <w:r w:rsidRPr="0065462E">
        <w:t>English uses many words of Latin origin.</w:t>
      </w:r>
    </w:p>
    <w:p w14:paraId="50C71F74" w14:textId="77777777" w:rsidR="00E25AFE" w:rsidRPr="0065462E" w:rsidRDefault="00E25AFE" w:rsidP="00990C27">
      <w:pPr>
        <w:pStyle w:val="21"/>
        <w:rPr>
          <w:b/>
        </w:rPr>
      </w:pPr>
      <w:r w:rsidRPr="0065462E">
        <w:lastRenderedPageBreak/>
        <w:t>Indonesian is a relatively new language.</w:t>
      </w:r>
    </w:p>
    <w:p w14:paraId="020E76D1" w14:textId="77777777" w:rsidR="00E25AFE" w:rsidRPr="0065462E" w:rsidRDefault="00E25AFE" w:rsidP="00990C27">
      <w:pPr>
        <w:pStyle w:val="21"/>
        <w:rPr>
          <w:b/>
        </w:rPr>
      </w:pPr>
      <w:r w:rsidRPr="0065462E">
        <w:t>Tim speaks English very well.</w:t>
      </w:r>
    </w:p>
    <w:p w14:paraId="7FF0E2F3" w14:textId="77777777" w:rsidR="00E25AFE" w:rsidRPr="0065462E" w:rsidRDefault="00E25AFE" w:rsidP="00990C27">
      <w:pPr>
        <w:pStyle w:val="21"/>
      </w:pPr>
      <w:r w:rsidRPr="0065462E">
        <w:t xml:space="preserve">Do you think </w:t>
      </w:r>
      <w:r w:rsidRPr="0065462E">
        <w:rPr>
          <w:u w:val="words"/>
        </w:rPr>
        <w:t>English</w:t>
      </w:r>
      <w:r w:rsidRPr="0065462E">
        <w:t xml:space="preserve"> is difficult?</w:t>
      </w:r>
    </w:p>
    <w:p w14:paraId="573F78DE" w14:textId="77777777" w:rsidR="00E25AFE" w:rsidRPr="0065462E" w:rsidRDefault="00E25AFE" w:rsidP="00990C27">
      <w:pPr>
        <w:pStyle w:val="21"/>
        <w:rPr>
          <w:b/>
        </w:rPr>
      </w:pPr>
      <w:r w:rsidRPr="0065462E">
        <w:t>English is spoken all over the world.</w:t>
      </w:r>
      <w:r w:rsidRPr="006E768B">
        <w:t xml:space="preserve"> </w:t>
      </w:r>
    </w:p>
    <w:p w14:paraId="6FDF1B26" w14:textId="37D1559E" w:rsidR="00141122" w:rsidRPr="0065462E" w:rsidRDefault="001C4D52" w:rsidP="00D92E0E">
      <w:pPr>
        <w:pStyle w:val="21"/>
      </w:pPr>
      <w:r w:rsidRPr="006E768B">
        <w:rPr>
          <w:rStyle w:val="21Char"/>
        </w:rPr>
        <w:t>7</w:t>
      </w:r>
      <w:r w:rsidR="00141122" w:rsidRPr="006E768B">
        <w:rPr>
          <w:rStyle w:val="21Char"/>
        </w:rPr>
        <w:t>.</w:t>
      </w:r>
      <w:r w:rsidR="00D92642" w:rsidRPr="006E768B">
        <w:rPr>
          <w:rStyle w:val="21Char"/>
        </w:rPr>
        <w:t xml:space="preserve"> </w:t>
      </w:r>
      <w:r w:rsidR="00141122" w:rsidRPr="0065462E">
        <w:t>They arrived in London.</w:t>
      </w:r>
      <w:r w:rsidR="00D92E0E" w:rsidRPr="0065462E">
        <w:rPr>
          <w:rStyle w:val="FootnoteReference"/>
          <w:rFonts w:eastAsia="MS Gothic" w:cs="2  Davat"/>
          <w:bCs/>
          <w:i w:val="0"/>
          <w:sz w:val="36"/>
        </w:rPr>
        <w:footnoteReference w:id="83"/>
      </w:r>
    </w:p>
    <w:p w14:paraId="5D218666" w14:textId="77777777" w:rsidR="00141122" w:rsidRPr="0065462E" w:rsidRDefault="00141122" w:rsidP="00990C27">
      <w:pPr>
        <w:pStyle w:val="21"/>
      </w:pPr>
      <w:r w:rsidRPr="0065462E">
        <w:t>I arrived in Tabriz in the morning.</w:t>
      </w:r>
      <w:r w:rsidRPr="0065462E">
        <w:rPr>
          <w:rtl/>
        </w:rPr>
        <w:t xml:space="preserve"> </w:t>
      </w:r>
    </w:p>
    <w:p w14:paraId="6A2DF229" w14:textId="77777777" w:rsidR="00141122" w:rsidRPr="0065462E" w:rsidRDefault="00141122" w:rsidP="00990C27">
      <w:pPr>
        <w:pStyle w:val="21"/>
      </w:pPr>
      <w:r w:rsidRPr="0065462E">
        <w:t>I walked in Hyde Park.</w:t>
      </w:r>
    </w:p>
    <w:p w14:paraId="1D014922" w14:textId="77777777" w:rsidR="00141122" w:rsidRPr="0065462E" w:rsidRDefault="00141122" w:rsidP="00990C27">
      <w:pPr>
        <w:pStyle w:val="21"/>
      </w:pPr>
      <w:r w:rsidRPr="0065462E">
        <w:t>Oxford Street, Hyde Park</w:t>
      </w:r>
    </w:p>
    <w:p w14:paraId="555F522D" w14:textId="77777777" w:rsidR="00141122" w:rsidRPr="0065462E" w:rsidRDefault="00141122" w:rsidP="00990C27">
      <w:pPr>
        <w:pStyle w:val="21"/>
      </w:pPr>
      <w:r w:rsidRPr="0065462E">
        <w:t>Russia is a vast country.</w:t>
      </w:r>
    </w:p>
    <w:p w14:paraId="44E0645C" w14:textId="77777777" w:rsidR="00141122" w:rsidRDefault="00141122" w:rsidP="00990C27">
      <w:pPr>
        <w:pStyle w:val="21"/>
      </w:pPr>
      <w:r w:rsidRPr="0065462E">
        <w:t xml:space="preserve">Hamid is my friend. </w:t>
      </w:r>
    </w:p>
    <w:p w14:paraId="30A011A9" w14:textId="77777777" w:rsidR="00F47411" w:rsidRPr="0065462E" w:rsidRDefault="00F47411" w:rsidP="00990C27">
      <w:pPr>
        <w:pStyle w:val="21"/>
        <w:rPr>
          <w:b/>
        </w:rPr>
      </w:pPr>
      <w:r w:rsidRPr="0065462E">
        <w:lastRenderedPageBreak/>
        <w:t>John's coming to the party.</w:t>
      </w:r>
    </w:p>
    <w:p w14:paraId="07D259A3" w14:textId="77777777" w:rsidR="00F47411" w:rsidRPr="0065462E" w:rsidRDefault="00F47411" w:rsidP="00990C27">
      <w:pPr>
        <w:pStyle w:val="21"/>
        <w:rPr>
          <w:b/>
        </w:rPr>
      </w:pPr>
      <w:r w:rsidRPr="0065462E">
        <w:t>George King is my uncle.</w:t>
      </w:r>
    </w:p>
    <w:p w14:paraId="71935BA0" w14:textId="77777777" w:rsidR="009F36C6" w:rsidRDefault="009F36C6" w:rsidP="00990C27">
      <w:pPr>
        <w:pStyle w:val="21"/>
      </w:pPr>
    </w:p>
    <w:p w14:paraId="62F3774C" w14:textId="366257E7" w:rsidR="00F47411" w:rsidRPr="0065462E" w:rsidRDefault="00F47411" w:rsidP="00990C27">
      <w:pPr>
        <w:pStyle w:val="21"/>
      </w:pPr>
      <w:r w:rsidRPr="0065462E">
        <w:t xml:space="preserve">Major </w:t>
      </w:r>
      <w:proofErr w:type="spellStart"/>
      <w:r w:rsidRPr="0065462E">
        <w:t>Ahmady</w:t>
      </w:r>
      <w:proofErr w:type="spellEnd"/>
      <w:r w:rsidR="00D92E0E">
        <w:rPr>
          <w:rStyle w:val="FootnoteReference"/>
        </w:rPr>
        <w:footnoteReference w:id="84"/>
      </w:r>
      <w:r w:rsidRPr="0065462E">
        <w:t xml:space="preserve"> went to England. </w:t>
      </w:r>
    </w:p>
    <w:p w14:paraId="69CD6369" w14:textId="22330274" w:rsidR="00141122" w:rsidRPr="00D92E0E" w:rsidRDefault="00141122" w:rsidP="00990C27">
      <w:pPr>
        <w:pStyle w:val="21"/>
        <w:rPr>
          <w:lang w:val="en-US"/>
        </w:rPr>
      </w:pPr>
      <w:r w:rsidRPr="0065462E">
        <w:t>Homer’s Iliad</w:t>
      </w:r>
      <w:r w:rsidR="00D92E0E">
        <w:rPr>
          <w:rStyle w:val="FootnoteReference"/>
        </w:rPr>
        <w:footnoteReference w:id="85"/>
      </w:r>
    </w:p>
    <w:p w14:paraId="46CF0BAA" w14:textId="4D169A27" w:rsidR="00EF3B90" w:rsidRPr="00230C75" w:rsidRDefault="00141122" w:rsidP="00230C75">
      <w:pPr>
        <w:pStyle w:val="21"/>
      </w:pPr>
      <w:r w:rsidRPr="0065462E">
        <w:rPr>
          <w:u w:val="words"/>
        </w:rPr>
        <w:t>Books</w:t>
      </w:r>
      <w:r w:rsidR="00D92E0E">
        <w:rPr>
          <w:rStyle w:val="FootnoteReference"/>
          <w:u w:val="words"/>
        </w:rPr>
        <w:footnoteReference w:id="86"/>
      </w:r>
      <w:r w:rsidRPr="0065462E">
        <w:t xml:space="preserve"> are my best friends.</w:t>
      </w:r>
      <w:r w:rsidR="00EF3B90">
        <w:t xml:space="preserve"> </w:t>
      </w:r>
      <w:r w:rsidR="00EF3B90" w:rsidRPr="00EF3B90">
        <w:rPr>
          <w:u w:val="words"/>
        </w:rPr>
        <w:t>Dogs</w:t>
      </w:r>
      <w:r w:rsidR="00EF3B90" w:rsidRPr="0065462E">
        <w:t xml:space="preserve"> are faithful animals.</w:t>
      </w:r>
      <w:r w:rsidR="00230C75">
        <w:t xml:space="preserve"> </w:t>
      </w:r>
      <w:r w:rsidR="00230C75" w:rsidRPr="00230C75">
        <w:rPr>
          <w:u w:val="words"/>
        </w:rPr>
        <w:t>Tigers</w:t>
      </w:r>
      <w:r w:rsidR="00230C75" w:rsidRPr="0065462E">
        <w:t xml:space="preserve"> are very fierce animals.</w:t>
      </w:r>
      <w:r w:rsidR="00230C75">
        <w:t xml:space="preserve"> </w:t>
      </w:r>
      <w:r w:rsidR="00230C75" w:rsidRPr="00EF3B90">
        <w:rPr>
          <w:u w:val="words"/>
        </w:rPr>
        <w:t>Horses</w:t>
      </w:r>
      <w:r w:rsidR="00230C75" w:rsidRPr="0065462E">
        <w:t xml:space="preserve"> are strong animals. </w:t>
      </w:r>
      <w:r w:rsidR="00230C75" w:rsidRPr="00230C75">
        <w:rPr>
          <w:u w:val="words"/>
        </w:rPr>
        <w:t>Prices</w:t>
      </w:r>
      <w:r w:rsidR="00230C75">
        <w:t xml:space="preserve"> keep going up.</w:t>
      </w:r>
    </w:p>
    <w:p w14:paraId="1E4F3E0D" w14:textId="136D1111" w:rsidR="008F4464" w:rsidRPr="004930DA" w:rsidRDefault="001C4D52" w:rsidP="004930DA">
      <w:pPr>
        <w:jc w:val="left"/>
        <w:rPr>
          <w:rFonts w:cs="2  Davat"/>
          <w:bCs/>
          <w:i/>
          <w:szCs w:val="32"/>
        </w:rPr>
      </w:pPr>
      <w:r>
        <w:t>11</w:t>
      </w:r>
      <w:r w:rsidR="00E25AFE">
        <w:t>.</w:t>
      </w:r>
      <w:r w:rsidR="004930DA">
        <w:t xml:space="preserve"> </w:t>
      </w:r>
      <w:r w:rsidR="008F4464" w:rsidRPr="0065462E">
        <w:t>Gillian has found work</w:t>
      </w:r>
      <w:r w:rsidR="00D92E0E" w:rsidRPr="0065462E">
        <w:rPr>
          <w:rStyle w:val="FootnoteReference"/>
          <w:rFonts w:cs="2  Davat"/>
          <w:bCs/>
          <w:szCs w:val="32"/>
        </w:rPr>
        <w:footnoteReference w:id="87"/>
      </w:r>
      <w:r w:rsidR="008F4464" w:rsidRPr="0065462E">
        <w:t xml:space="preserve"> at the bank.</w:t>
      </w:r>
    </w:p>
    <w:p w14:paraId="599371BC" w14:textId="77777777" w:rsidR="00E25AFE" w:rsidRPr="0065462E" w:rsidRDefault="00E25AFE" w:rsidP="00990C27">
      <w:pPr>
        <w:pStyle w:val="21"/>
        <w:rPr>
          <w:b/>
        </w:rPr>
      </w:pPr>
      <w:r w:rsidRPr="0065462E">
        <w:lastRenderedPageBreak/>
        <w:t>Rice is the main food in Asia.</w:t>
      </w:r>
    </w:p>
    <w:p w14:paraId="087F1E9B" w14:textId="77777777" w:rsidR="00E25AFE" w:rsidRPr="0065462E" w:rsidRDefault="00E25AFE" w:rsidP="00990C27">
      <w:pPr>
        <w:pStyle w:val="21"/>
        <w:rPr>
          <w:b/>
        </w:rPr>
      </w:pPr>
      <w:r w:rsidRPr="0065462E">
        <w:t>Milk is often added to tea in England.</w:t>
      </w:r>
    </w:p>
    <w:p w14:paraId="0FC5C39A" w14:textId="77777777" w:rsidR="00E25AFE" w:rsidRPr="0065462E" w:rsidRDefault="00E25AFE" w:rsidP="00990C27">
      <w:pPr>
        <w:pStyle w:val="21"/>
        <w:rPr>
          <w:b/>
        </w:rPr>
      </w:pPr>
      <w:r w:rsidRPr="0065462E">
        <w:t>War is destructive.</w:t>
      </w:r>
    </w:p>
    <w:p w14:paraId="47648F35" w14:textId="77777777" w:rsidR="00E25AFE" w:rsidRDefault="00E25AFE" w:rsidP="00990C27">
      <w:pPr>
        <w:pStyle w:val="21"/>
      </w:pPr>
      <w:r w:rsidRPr="0065462E">
        <w:t xml:space="preserve">He gave me good advice. </w:t>
      </w:r>
    </w:p>
    <w:p w14:paraId="4267C766" w14:textId="77777777" w:rsidR="00643E47" w:rsidRPr="0065462E" w:rsidRDefault="00643E47" w:rsidP="00990C27">
      <w:pPr>
        <w:pStyle w:val="21"/>
      </w:pPr>
      <w:r w:rsidRPr="0065462E">
        <w:t>There has been a big increase in crime.</w:t>
      </w:r>
    </w:p>
    <w:p w14:paraId="22597D7B" w14:textId="77777777" w:rsidR="00643E47" w:rsidRPr="0065462E" w:rsidRDefault="00643E47" w:rsidP="00990C27">
      <w:pPr>
        <w:pStyle w:val="21"/>
      </w:pPr>
      <w:r w:rsidRPr="0065462E">
        <w:t>It takes patience and skill to be a teacher.</w:t>
      </w:r>
    </w:p>
    <w:p w14:paraId="62742ECE" w14:textId="21B616CD" w:rsidR="00232315" w:rsidRPr="00B34E4B" w:rsidRDefault="001C4D52" w:rsidP="00990C27">
      <w:pPr>
        <w:pStyle w:val="21"/>
        <w:rPr>
          <w:lang w:val="en-US"/>
        </w:rPr>
      </w:pPr>
      <w:r>
        <w:t>12</w:t>
      </w:r>
      <w:r w:rsidR="00B810CE">
        <w:t xml:space="preserve">. </w:t>
      </w:r>
      <w:r w:rsidR="00232315" w:rsidRPr="0065462E">
        <w:t xml:space="preserve">Will you </w:t>
      </w:r>
      <w:r w:rsidR="00232315" w:rsidRPr="00232315">
        <w:rPr>
          <w:u w:val="words"/>
        </w:rPr>
        <w:t>have lunch</w:t>
      </w:r>
      <w:r w:rsidR="00D92E0E">
        <w:rPr>
          <w:rStyle w:val="FootnoteReference"/>
        </w:rPr>
        <w:footnoteReference w:id="88"/>
      </w:r>
      <w:r w:rsidR="00232315" w:rsidRPr="0065462E">
        <w:t xml:space="preserve"> with me?</w:t>
      </w:r>
    </w:p>
    <w:p w14:paraId="29A3514C" w14:textId="16053AF6" w:rsidR="00B810CE" w:rsidRDefault="006264EE" w:rsidP="00D92E0E">
      <w:pPr>
        <w:pStyle w:val="21"/>
      </w:pPr>
      <w:r w:rsidRPr="00B810CE">
        <w:lastRenderedPageBreak/>
        <w:t xml:space="preserve">What did you have for </w:t>
      </w:r>
      <w:r w:rsidRPr="00D92E0E">
        <w:rPr>
          <w:u w:val="words"/>
        </w:rPr>
        <w:t>breakfast</w:t>
      </w:r>
      <w:r w:rsidRPr="00B810CE">
        <w:t>?</w:t>
      </w:r>
      <w:r w:rsidRPr="00B810CE">
        <w:tab/>
      </w:r>
    </w:p>
    <w:p w14:paraId="4A458B48" w14:textId="77777777" w:rsidR="00B34E4B" w:rsidRPr="0065462E" w:rsidRDefault="00B34E4B" w:rsidP="00B34E4B">
      <w:pPr>
        <w:pStyle w:val="21"/>
        <w:rPr>
          <w:rFonts w:cs="2  Davat"/>
          <w:b/>
          <w:bCs/>
          <w:sz w:val="36"/>
        </w:rPr>
      </w:pPr>
      <w:r w:rsidRPr="00D92E0E">
        <w:rPr>
          <w:u w:val="words"/>
        </w:rPr>
        <w:t>Breakfast</w:t>
      </w:r>
      <w:r w:rsidRPr="0065462E">
        <w:t xml:space="preserve"> is at eight o</w:t>
      </w:r>
      <w:r w:rsidRPr="0065462E">
        <w:rPr>
          <w:rFonts w:ascii="Arial" w:hAnsi="Arial" w:cs="Arial"/>
          <w:bCs/>
          <w:sz w:val="36"/>
        </w:rPr>
        <w:t>’</w:t>
      </w:r>
      <w:r w:rsidRPr="006E768B">
        <w:rPr>
          <w:rStyle w:val="21Char"/>
        </w:rPr>
        <w:t>clock.</w:t>
      </w:r>
    </w:p>
    <w:p w14:paraId="6FA845F1" w14:textId="77777777" w:rsidR="00B34E4B" w:rsidRPr="0065462E" w:rsidRDefault="00B34E4B" w:rsidP="00B34E4B">
      <w:pPr>
        <w:pStyle w:val="21"/>
        <w:rPr>
          <w:b/>
        </w:rPr>
      </w:pPr>
      <w:r w:rsidRPr="0065462E">
        <w:t xml:space="preserve">We’ll start after </w:t>
      </w:r>
      <w:r w:rsidRPr="00D92E0E">
        <w:rPr>
          <w:u w:val="words"/>
        </w:rPr>
        <w:t>breakfast</w:t>
      </w:r>
      <w:r w:rsidRPr="0065462E">
        <w:t>.</w:t>
      </w:r>
    </w:p>
    <w:p w14:paraId="4360AC1F" w14:textId="77777777" w:rsidR="00D92E0E" w:rsidRDefault="00D92E0E" w:rsidP="00990C27">
      <w:pPr>
        <w:pStyle w:val="21"/>
        <w:rPr>
          <w:rFonts w:cs="2  Davat"/>
          <w:b/>
          <w:bCs/>
          <w:color w:val="000033"/>
          <w:sz w:val="36"/>
        </w:rPr>
      </w:pPr>
      <w:r w:rsidRPr="00D92E0E">
        <w:rPr>
          <w:u w:val="words"/>
        </w:rPr>
        <w:t>Lunch</w:t>
      </w:r>
      <w:r w:rsidRPr="0065462E">
        <w:t xml:space="preserve"> is </w:t>
      </w:r>
      <w:r w:rsidRPr="0065462E">
        <w:rPr>
          <w:u w:val="words"/>
        </w:rPr>
        <w:t>at midday</w:t>
      </w:r>
      <w:r w:rsidRPr="0065462E">
        <w:t>.</w:t>
      </w:r>
    </w:p>
    <w:p w14:paraId="3081A5DD" w14:textId="77777777" w:rsidR="00B34E4B" w:rsidRPr="00B810CE" w:rsidRDefault="00B34E4B" w:rsidP="00B34E4B">
      <w:pPr>
        <w:pStyle w:val="21"/>
      </w:pPr>
      <w:r w:rsidRPr="00D92E0E">
        <w:rPr>
          <w:u w:val="words"/>
        </w:rPr>
        <w:t>Dinner</w:t>
      </w:r>
      <w:r w:rsidRPr="00B810CE">
        <w:t xml:space="preserve"> is ready!</w:t>
      </w:r>
    </w:p>
    <w:p w14:paraId="31FE2343" w14:textId="77777777" w:rsidR="00B810CE" w:rsidRPr="0065462E" w:rsidRDefault="00B810CE" w:rsidP="00990C27">
      <w:pPr>
        <w:pStyle w:val="21"/>
      </w:pPr>
      <w:r w:rsidRPr="0065462E">
        <w:t xml:space="preserve">Come to (dinner / lunch / tea) with me. </w:t>
      </w:r>
    </w:p>
    <w:p w14:paraId="4451B65B" w14:textId="77777777" w:rsidR="00B810CE" w:rsidRPr="00D92E0E" w:rsidRDefault="00B810CE" w:rsidP="00990C27">
      <w:pPr>
        <w:pStyle w:val="21"/>
        <w:rPr>
          <w:b/>
          <w:lang w:val="en-US"/>
        </w:rPr>
      </w:pPr>
      <w:r w:rsidRPr="0065462E">
        <w:t>I will see you after lunch (breakfast, tea, dinner, supper).</w:t>
      </w:r>
    </w:p>
    <w:p w14:paraId="7F890A7C" w14:textId="783B5AFA" w:rsidR="00141122" w:rsidRPr="0065462E" w:rsidRDefault="00D92E0E" w:rsidP="00990C27">
      <w:pPr>
        <w:pStyle w:val="21"/>
        <w:rPr>
          <w:b/>
        </w:rPr>
      </w:pPr>
      <w:r w:rsidRPr="006E768B">
        <w:t xml:space="preserve"> </w:t>
      </w:r>
    </w:p>
    <w:p w14:paraId="06C35DEF" w14:textId="766E5724" w:rsidR="00141122" w:rsidRPr="0065462E" w:rsidRDefault="00141122" w:rsidP="00990C27">
      <w:pPr>
        <w:pStyle w:val="21"/>
        <w:rPr>
          <w:b/>
        </w:rPr>
      </w:pPr>
      <w:r w:rsidRPr="0065462E">
        <w:t>He is away from work because he has influenza</w:t>
      </w:r>
      <w:r w:rsidR="00D92E0E">
        <w:rPr>
          <w:rStyle w:val="FootnoteReference"/>
        </w:rPr>
        <w:footnoteReference w:id="89"/>
      </w:r>
      <w:r w:rsidRPr="0065462E">
        <w:t xml:space="preserve"> (typhoid, pneumonia, jaundice, toothache, etc.)</w:t>
      </w:r>
    </w:p>
    <w:p w14:paraId="76CD6101" w14:textId="77777777" w:rsidR="00743A60" w:rsidRPr="00D92E0E" w:rsidRDefault="00743A60" w:rsidP="00990C27">
      <w:pPr>
        <w:pStyle w:val="21"/>
        <w:rPr>
          <w:b/>
          <w:lang w:val="en-US"/>
        </w:rPr>
      </w:pPr>
      <w:r w:rsidRPr="0065462E">
        <w:t xml:space="preserve">Cholera is a dreadful disease. </w:t>
      </w:r>
    </w:p>
    <w:p w14:paraId="1F448ED8" w14:textId="3A5E9BAD" w:rsidR="00141122" w:rsidRPr="0065462E" w:rsidRDefault="00D92E0E" w:rsidP="00990C27">
      <w:pPr>
        <w:pStyle w:val="21"/>
        <w:rPr>
          <w:b/>
        </w:rPr>
      </w:pPr>
      <w:r>
        <w:t xml:space="preserve">14. </w:t>
      </w:r>
      <w:r w:rsidR="00141122" w:rsidRPr="00D92E0E">
        <w:rPr>
          <w:u w:val="words"/>
        </w:rPr>
        <w:t>Man</w:t>
      </w:r>
      <w:r>
        <w:rPr>
          <w:rStyle w:val="FootnoteReference"/>
          <w:u w:val="words"/>
        </w:rPr>
        <w:footnoteReference w:id="90"/>
      </w:r>
      <w:r w:rsidR="00141122" w:rsidRPr="0065462E">
        <w:t xml:space="preserve"> is born</w:t>
      </w:r>
      <w:r w:rsidR="00B810CE">
        <w:t>e</w:t>
      </w:r>
      <w:r w:rsidR="00141122" w:rsidRPr="0065462E">
        <w:t xml:space="preserve"> a sinner.</w:t>
      </w:r>
    </w:p>
    <w:p w14:paraId="2428B13D" w14:textId="77777777" w:rsidR="00141122" w:rsidRPr="006E768B" w:rsidRDefault="00141122" w:rsidP="00990C27">
      <w:pPr>
        <w:pStyle w:val="21"/>
      </w:pPr>
      <w:r w:rsidRPr="0065462E">
        <w:lastRenderedPageBreak/>
        <w:t xml:space="preserve">Disease is the enemy of </w:t>
      </w:r>
      <w:r w:rsidRPr="00D92E0E">
        <w:rPr>
          <w:u w:val="words"/>
        </w:rPr>
        <w:t>mankind</w:t>
      </w:r>
      <w:r w:rsidRPr="0065462E">
        <w:t>.</w:t>
      </w:r>
      <w:r w:rsidRPr="006E768B">
        <w:t xml:space="preserve"> </w:t>
      </w:r>
    </w:p>
    <w:p w14:paraId="4824308D" w14:textId="77777777" w:rsidR="00141122" w:rsidRDefault="00141122" w:rsidP="00990C27">
      <w:pPr>
        <w:pStyle w:val="21"/>
      </w:pPr>
      <w:r w:rsidRPr="00D92E0E">
        <w:rPr>
          <w:u w:val="words"/>
        </w:rPr>
        <w:t>Nature</w:t>
      </w:r>
      <w:r w:rsidRPr="0065462E">
        <w:t xml:space="preserve"> is beautiful in spring.</w:t>
      </w:r>
    </w:p>
    <w:p w14:paraId="44718F8F" w14:textId="77777777" w:rsidR="005D2C18" w:rsidRPr="006C2F3F" w:rsidRDefault="005D2C18" w:rsidP="005D2C18">
      <w:pPr>
        <w:rPr>
          <w:i/>
          <w:sz w:val="36"/>
        </w:rPr>
      </w:pPr>
      <w:r w:rsidRPr="006C2F3F">
        <w:rPr>
          <w:sz w:val="36"/>
        </w:rPr>
        <w:t>Nature</w:t>
      </w:r>
    </w:p>
    <w:p w14:paraId="539D291B" w14:textId="77777777" w:rsidR="005D2C18" w:rsidRPr="006C2F3F" w:rsidRDefault="005D2C18" w:rsidP="005D2C18">
      <w:pPr>
        <w:rPr>
          <w:i/>
          <w:sz w:val="36"/>
        </w:rPr>
      </w:pPr>
      <w:r w:rsidRPr="006C2F3F">
        <w:rPr>
          <w:sz w:val="36"/>
        </w:rPr>
        <w:t xml:space="preserve">Nature means </w:t>
      </w:r>
      <w:r w:rsidRPr="006C2F3F">
        <w:rPr>
          <w:rFonts w:ascii="Arial" w:hAnsi="Arial" w:cs="Arial"/>
          <w:sz w:val="36"/>
        </w:rPr>
        <w:t>“</w:t>
      </w:r>
      <w:r w:rsidRPr="006C2F3F">
        <w:rPr>
          <w:sz w:val="36"/>
        </w:rPr>
        <w:t>everything in the</w:t>
      </w:r>
      <w:r>
        <w:rPr>
          <w:sz w:val="36"/>
        </w:rPr>
        <w:t xml:space="preserve"> </w:t>
      </w:r>
      <w:r w:rsidRPr="006C2F3F">
        <w:rPr>
          <w:sz w:val="36"/>
        </w:rPr>
        <w:t>natural world</w:t>
      </w:r>
      <w:r w:rsidRPr="006C2F3F">
        <w:rPr>
          <w:rFonts w:ascii="Arial" w:hAnsi="Arial" w:cs="Arial"/>
          <w:sz w:val="36"/>
        </w:rPr>
        <w:t>”</w:t>
      </w:r>
      <w:r w:rsidRPr="006C2F3F">
        <w:rPr>
          <w:sz w:val="36"/>
        </w:rPr>
        <w:t xml:space="preserve"> (e.g., animals, birds, plants)</w:t>
      </w:r>
    </w:p>
    <w:p w14:paraId="4F3EC793" w14:textId="1E1D552E" w:rsidR="005D2C18" w:rsidRPr="006C2F3F" w:rsidRDefault="005D2C18" w:rsidP="005D2C18">
      <w:pPr>
        <w:rPr>
          <w:i/>
          <w:sz w:val="36"/>
        </w:rPr>
      </w:pPr>
      <w:r>
        <w:rPr>
          <w:sz w:val="36"/>
        </w:rPr>
        <w:t>I love nature.</w:t>
      </w:r>
      <w:r w:rsidRPr="00B34E4B">
        <w:rPr>
          <w:rStyle w:val="FootnoteReference"/>
          <w:vanish/>
          <w:sz w:val="36"/>
          <w:highlight w:val="green"/>
        </w:rPr>
        <w:footnoteReference w:id="91"/>
      </w:r>
    </w:p>
    <w:p w14:paraId="7B2B3A89" w14:textId="23E395D1" w:rsidR="005D2C18" w:rsidRDefault="005D2C18" w:rsidP="005D2C18">
      <w:pPr>
        <w:rPr>
          <w:sz w:val="36"/>
        </w:rPr>
      </w:pPr>
      <w:r>
        <w:rPr>
          <w:sz w:val="36"/>
        </w:rPr>
        <w:t>I like walking in the country.</w:t>
      </w:r>
      <w:r>
        <w:rPr>
          <w:rStyle w:val="FootnoteReference"/>
          <w:sz w:val="36"/>
        </w:rPr>
        <w:footnoteReference w:id="92"/>
      </w:r>
    </w:p>
    <w:p w14:paraId="3D84ACEF" w14:textId="77777777" w:rsidR="005D2C18" w:rsidRDefault="005D2C18"/>
    <w:p w14:paraId="787099A3" w14:textId="7A005B4A" w:rsidR="005D2C18" w:rsidRPr="005D2C18" w:rsidRDefault="005D2C18" w:rsidP="005D2C18">
      <w:pPr>
        <w:rPr>
          <w:rFonts w:cs="1 AmericanTypItcTEEBol"/>
          <w:i/>
          <w:sz w:val="36"/>
        </w:rPr>
      </w:pPr>
      <w:r w:rsidRPr="006C2F3F">
        <w:rPr>
          <w:rFonts w:cs="1 AmericanTypItcTEEBol"/>
          <w:sz w:val="36"/>
        </w:rPr>
        <w:t>We must learn to live in harmony with nature.</w:t>
      </w:r>
    </w:p>
    <w:p w14:paraId="5E401B06" w14:textId="05033DB3" w:rsidR="00141122" w:rsidRPr="008F4464" w:rsidRDefault="001C4D52" w:rsidP="00990C27">
      <w:pPr>
        <w:pStyle w:val="21"/>
        <w:rPr>
          <w:rFonts w:cs="2  Davat"/>
          <w:b/>
          <w:bCs/>
          <w:color w:val="000033"/>
          <w:sz w:val="36"/>
        </w:rPr>
      </w:pPr>
      <w:r w:rsidRPr="008F4464">
        <w:t>16</w:t>
      </w:r>
      <w:r w:rsidR="00141122" w:rsidRPr="008F4464">
        <w:t>. In some fixed expressions, for example</w:t>
      </w:r>
      <w:r w:rsidR="00B810CE" w:rsidRPr="008F4464">
        <w:t>:</w:t>
      </w:r>
      <w:r w:rsidR="00141122" w:rsidRPr="00B34E4B">
        <w:rPr>
          <w:rStyle w:val="FootnoteReference"/>
          <w:rFonts w:cs="2  Davat"/>
          <w:bCs/>
          <w:i w:val="0"/>
          <w:color w:val="000033"/>
          <w:sz w:val="36"/>
        </w:rPr>
        <w:footnoteReference w:id="93"/>
      </w:r>
    </w:p>
    <w:p w14:paraId="00F30A2D" w14:textId="77777777" w:rsidR="008F4464" w:rsidRPr="00875D1E" w:rsidRDefault="008F4464" w:rsidP="00990C27">
      <w:pPr>
        <w:pStyle w:val="21"/>
        <w:rPr>
          <w:b/>
        </w:rPr>
      </w:pPr>
      <w:r w:rsidRPr="00875D1E">
        <w:t>Notice a few particular expressions in which articles are left out:</w:t>
      </w:r>
    </w:p>
    <w:p w14:paraId="06DA0358" w14:textId="77777777" w:rsidR="008F4464" w:rsidRPr="0065462E" w:rsidRDefault="008F4464" w:rsidP="00990C27">
      <w:pPr>
        <w:pStyle w:val="21"/>
        <w:rPr>
          <w:b/>
        </w:rPr>
      </w:pPr>
      <w:r w:rsidRPr="0065462E">
        <w:lastRenderedPageBreak/>
        <w:t>At sea; go to sea</w:t>
      </w:r>
    </w:p>
    <w:p w14:paraId="74BEF3C6" w14:textId="77777777" w:rsidR="008F4464" w:rsidRPr="0065462E" w:rsidRDefault="008F4464" w:rsidP="00990C27">
      <w:pPr>
        <w:pStyle w:val="21"/>
        <w:rPr>
          <w:b/>
        </w:rPr>
      </w:pPr>
      <w:r w:rsidRPr="0065462E">
        <w:t>In fact</w:t>
      </w:r>
    </w:p>
    <w:p w14:paraId="5C9AF019" w14:textId="77777777" w:rsidR="008F4464" w:rsidRPr="0065462E" w:rsidRDefault="008F4464" w:rsidP="00990C27">
      <w:pPr>
        <w:pStyle w:val="21"/>
        <w:rPr>
          <w:b/>
        </w:rPr>
      </w:pPr>
      <w:r w:rsidRPr="0065462E">
        <w:t>In case he is late</w:t>
      </w:r>
    </w:p>
    <w:p w14:paraId="3EF9C660" w14:textId="77777777" w:rsidR="008F4464" w:rsidRPr="0065462E" w:rsidRDefault="008F4464" w:rsidP="00990C27">
      <w:pPr>
        <w:pStyle w:val="21"/>
        <w:rPr>
          <w:b/>
        </w:rPr>
      </w:pPr>
      <w:r w:rsidRPr="0065462E">
        <w:t>She keeps house for me.</w:t>
      </w:r>
    </w:p>
    <w:p w14:paraId="0F3C1BCE" w14:textId="77777777" w:rsidR="008F4464" w:rsidRPr="0065462E" w:rsidRDefault="008F4464" w:rsidP="00990C27">
      <w:pPr>
        <w:pStyle w:val="21"/>
        <w:rPr>
          <w:b/>
        </w:rPr>
      </w:pPr>
      <w:r w:rsidRPr="0065462E">
        <w:t>From beginning to end</w:t>
      </w:r>
    </w:p>
    <w:p w14:paraId="100379E4" w14:textId="77777777" w:rsidR="008F4464" w:rsidRPr="0065462E" w:rsidRDefault="008F4464" w:rsidP="00990C27">
      <w:pPr>
        <w:pStyle w:val="21"/>
        <w:rPr>
          <w:b/>
        </w:rPr>
      </w:pPr>
      <w:r w:rsidRPr="0065462E">
        <w:t>From left to right</w:t>
      </w:r>
    </w:p>
    <w:p w14:paraId="7067E150" w14:textId="77777777" w:rsidR="008F4464" w:rsidRPr="0065462E" w:rsidRDefault="008F4464" w:rsidP="00990C27">
      <w:pPr>
        <w:pStyle w:val="21"/>
        <w:rPr>
          <w:b/>
        </w:rPr>
      </w:pPr>
      <w:r w:rsidRPr="0065462E">
        <w:t>Face to face</w:t>
      </w:r>
    </w:p>
    <w:p w14:paraId="5C3BB0D3" w14:textId="77777777" w:rsidR="008F4464" w:rsidRPr="0065462E" w:rsidRDefault="008F4464" w:rsidP="00990C27">
      <w:pPr>
        <w:pStyle w:val="21"/>
        <w:rPr>
          <w:b/>
        </w:rPr>
      </w:pPr>
      <w:r w:rsidRPr="0065462E">
        <w:t>Hand in hand</w:t>
      </w:r>
    </w:p>
    <w:p w14:paraId="78FB64BE" w14:textId="77777777" w:rsidR="008F4464" w:rsidRPr="0065462E" w:rsidRDefault="008F4464" w:rsidP="00990C27">
      <w:pPr>
        <w:pStyle w:val="21"/>
        <w:rPr>
          <w:b/>
        </w:rPr>
      </w:pPr>
      <w:r w:rsidRPr="0065462E">
        <w:t>Arm in arm</w:t>
      </w:r>
    </w:p>
    <w:p w14:paraId="5F54C1E9" w14:textId="77777777" w:rsidR="008F4464" w:rsidRPr="0065462E" w:rsidRDefault="008F4464" w:rsidP="00990C27">
      <w:pPr>
        <w:pStyle w:val="21"/>
        <w:rPr>
          <w:b/>
        </w:rPr>
      </w:pPr>
      <w:r w:rsidRPr="0065462E">
        <w:t>As man to man</w:t>
      </w:r>
    </w:p>
    <w:p w14:paraId="519FEF45" w14:textId="77777777" w:rsidR="008F4464" w:rsidRPr="0065462E" w:rsidRDefault="008F4464" w:rsidP="00990C27">
      <w:pPr>
        <w:pStyle w:val="21"/>
        <w:rPr>
          <w:b/>
        </w:rPr>
      </w:pPr>
      <w:r w:rsidRPr="0065462E">
        <w:t>In good condition</w:t>
      </w:r>
    </w:p>
    <w:p w14:paraId="5C599071" w14:textId="7DC95593" w:rsidR="00141122" w:rsidRPr="008F4464" w:rsidRDefault="00141122" w:rsidP="00990C27">
      <w:pPr>
        <w:pStyle w:val="21"/>
        <w:rPr>
          <w:rFonts w:cs="2  Davat"/>
          <w:b/>
          <w:bCs/>
          <w:color w:val="000033"/>
        </w:rPr>
      </w:pPr>
      <w:r w:rsidRPr="008F4464">
        <w:t xml:space="preserve">By </w:t>
      </w:r>
      <w:r w:rsidR="00875D1E">
        <w:t>(</w:t>
      </w:r>
      <w:r w:rsidRPr="008F4464">
        <w:t>water, bus, car, train, air</w:t>
      </w:r>
      <w:r w:rsidR="00875D1E">
        <w:t>)</w:t>
      </w:r>
    </w:p>
    <w:p w14:paraId="0BD418A6" w14:textId="62C2590A" w:rsidR="005E57DF" w:rsidRPr="008F4464" w:rsidRDefault="005E57DF" w:rsidP="00990C27">
      <w:pPr>
        <w:pStyle w:val="21"/>
      </w:pPr>
      <w:r w:rsidRPr="008F4464">
        <w:t>I travel to work by bus.</w:t>
      </w:r>
    </w:p>
    <w:p w14:paraId="73072207" w14:textId="1E8D6095" w:rsidR="00141122" w:rsidRPr="008F4464" w:rsidRDefault="00141122" w:rsidP="00990C27">
      <w:pPr>
        <w:pStyle w:val="21"/>
        <w:rPr>
          <w:b/>
        </w:rPr>
      </w:pPr>
      <w:r w:rsidRPr="008F4464">
        <w:t xml:space="preserve">On </w:t>
      </w:r>
      <w:r w:rsidR="00875D1E">
        <w:t>(</w:t>
      </w:r>
      <w:r w:rsidRPr="008F4464">
        <w:t>foot, holiday, air</w:t>
      </w:r>
      <w:r w:rsidR="00875D1E">
        <w:t>)</w:t>
      </w:r>
      <w:r w:rsidR="00875D1E">
        <w:rPr>
          <w:rStyle w:val="FootnoteReference"/>
        </w:rPr>
        <w:footnoteReference w:id="94"/>
      </w:r>
      <w:r w:rsidRPr="008F4464">
        <w:t xml:space="preserve"> </w:t>
      </w:r>
    </w:p>
    <w:p w14:paraId="1E314FE5" w14:textId="0C261E26" w:rsidR="008F57F2" w:rsidRPr="0065462E" w:rsidRDefault="00875D1E" w:rsidP="00B34E4B">
      <w:pPr>
        <w:pStyle w:val="21"/>
        <w:rPr>
          <w:b/>
        </w:rPr>
      </w:pPr>
      <w:r>
        <w:t>(</w:t>
      </w:r>
      <w:r w:rsidR="00B34E4B">
        <w:t>G</w:t>
      </w:r>
      <w:r w:rsidR="008F57F2" w:rsidRPr="0065462E">
        <w:t>o) home, (be) (at) home.</w:t>
      </w:r>
    </w:p>
    <w:p w14:paraId="64D2B904" w14:textId="33970435" w:rsidR="008F57F2" w:rsidRPr="00F23C03" w:rsidRDefault="00F23C03" w:rsidP="00F23C03">
      <w:pPr>
        <w:pStyle w:val="21"/>
        <w:rPr>
          <w:lang w:val="en-US"/>
        </w:rPr>
      </w:pPr>
      <w:r w:rsidRPr="008F4464">
        <w:t xml:space="preserve">Go </w:t>
      </w:r>
      <w:r w:rsidRPr="00D92E0E">
        <w:rPr>
          <w:u w:val="words"/>
        </w:rPr>
        <w:t>home</w:t>
      </w:r>
      <w:r w:rsidRPr="008F4464">
        <w:t>.</w:t>
      </w:r>
      <w:r>
        <w:rPr>
          <w:rStyle w:val="FootnoteReference"/>
        </w:rPr>
        <w:footnoteReference w:id="95"/>
      </w:r>
    </w:p>
    <w:p w14:paraId="670D10DD" w14:textId="33973782" w:rsidR="00141122" w:rsidRPr="0065462E" w:rsidRDefault="00141122" w:rsidP="00990C27">
      <w:pPr>
        <w:pStyle w:val="21"/>
        <w:rPr>
          <w:b/>
        </w:rPr>
      </w:pPr>
      <w:r w:rsidRPr="0065462E">
        <w:lastRenderedPageBreak/>
        <w:t xml:space="preserve">She’s at work. </w:t>
      </w:r>
    </w:p>
    <w:p w14:paraId="4F329C6E" w14:textId="77777777" w:rsidR="00141122" w:rsidRPr="0065462E" w:rsidRDefault="00141122" w:rsidP="00990C27">
      <w:pPr>
        <w:pStyle w:val="21"/>
        <w:rPr>
          <w:b/>
        </w:rPr>
      </w:pPr>
      <w:r w:rsidRPr="0065462E">
        <w:t xml:space="preserve">Bye! I am </w:t>
      </w:r>
      <w:r w:rsidRPr="00B34E4B">
        <w:rPr>
          <w:u w:val="words"/>
        </w:rPr>
        <w:t>going to work</w:t>
      </w:r>
      <w:r w:rsidRPr="0065462E">
        <w:t xml:space="preserve"> now.</w:t>
      </w:r>
    </w:p>
    <w:p w14:paraId="63A80372" w14:textId="77777777" w:rsidR="00141122" w:rsidRPr="0065462E" w:rsidRDefault="00141122" w:rsidP="00990C27">
      <w:pPr>
        <w:pStyle w:val="21"/>
        <w:rPr>
          <w:b/>
        </w:rPr>
      </w:pPr>
      <w:r w:rsidRPr="0065462E">
        <w:t xml:space="preserve">I </w:t>
      </w:r>
      <w:r w:rsidRPr="00B34E4B">
        <w:rPr>
          <w:u w:val="words"/>
        </w:rPr>
        <w:t>finish work</w:t>
      </w:r>
      <w:r w:rsidRPr="0065462E">
        <w:t xml:space="preserve"> at 5:00 every day.</w:t>
      </w:r>
    </w:p>
    <w:p w14:paraId="50A58D41" w14:textId="77777777" w:rsidR="00141122" w:rsidRPr="0065462E" w:rsidRDefault="00141122" w:rsidP="00990C27">
      <w:pPr>
        <w:pStyle w:val="21"/>
        <w:rPr>
          <w:b/>
        </w:rPr>
      </w:pPr>
      <w:r w:rsidRPr="0065462E">
        <w:t xml:space="preserve">Are you going out tonight, or are you staying (at) home? </w:t>
      </w:r>
    </w:p>
    <w:p w14:paraId="7A28CE47" w14:textId="2EBD325C" w:rsidR="00141122" w:rsidRPr="006E768B" w:rsidRDefault="00F71BF1" w:rsidP="00F71BF1">
      <w:pPr>
        <w:spacing w:after="0" w:line="360" w:lineRule="auto"/>
        <w:rPr>
          <w:rStyle w:val="21Char"/>
          <w:rtl/>
        </w:rPr>
      </w:pPr>
      <w:r>
        <w:rPr>
          <w:rStyle w:val="21Char"/>
        </w:rPr>
        <w:t xml:space="preserve">17. </w:t>
      </w:r>
      <w:r w:rsidR="00141122" w:rsidRPr="006E768B">
        <w:rPr>
          <w:rStyle w:val="21Char"/>
        </w:rPr>
        <w:t>Dear friend!</w:t>
      </w:r>
      <w:r>
        <w:rPr>
          <w:rStyle w:val="FootnoteReference"/>
          <w:i/>
          <w:lang w:val="en-GB"/>
        </w:rPr>
        <w:footnoteReference w:id="96"/>
      </w:r>
    </w:p>
    <w:p w14:paraId="2E57DD33" w14:textId="70ECECCB" w:rsidR="00141122" w:rsidRPr="0065462E" w:rsidRDefault="00F71BF1" w:rsidP="00990C27">
      <w:pPr>
        <w:pStyle w:val="21"/>
      </w:pPr>
      <w:r>
        <w:rPr>
          <w:lang w:val="en-US"/>
        </w:rPr>
        <w:t xml:space="preserve">18. </w:t>
      </w:r>
      <w:r w:rsidR="00141122" w:rsidRPr="00F71BF1">
        <w:rPr>
          <w:u w:val="words"/>
        </w:rPr>
        <w:t>Piano</w:t>
      </w:r>
      <w:r>
        <w:rPr>
          <w:rStyle w:val="FootnoteReference"/>
        </w:rPr>
        <w:footnoteReference w:id="97"/>
      </w:r>
      <w:r w:rsidR="00141122" w:rsidRPr="0065462E">
        <w:t xml:space="preserve"> is a good musical instrument. </w:t>
      </w:r>
    </w:p>
    <w:p w14:paraId="1E132D98" w14:textId="3CA49650" w:rsidR="00141122" w:rsidRPr="00F71BF1" w:rsidRDefault="00141122" w:rsidP="00990C27">
      <w:pPr>
        <w:pStyle w:val="21"/>
        <w:rPr>
          <w:u w:val="words"/>
          <w:lang w:val="en-US"/>
        </w:rPr>
      </w:pPr>
      <w:r w:rsidRPr="00F71BF1">
        <w:rPr>
          <w:u w:val="words"/>
        </w:rPr>
        <w:t>To leave home</w:t>
      </w:r>
      <w:r w:rsidR="00F71BF1">
        <w:rPr>
          <w:rStyle w:val="FootnoteReference"/>
          <w:u w:val="words"/>
        </w:rPr>
        <w:footnoteReference w:id="98"/>
      </w:r>
    </w:p>
    <w:p w14:paraId="60C8DC62" w14:textId="77777777" w:rsidR="00141122" w:rsidRDefault="00141122" w:rsidP="00990C27">
      <w:pPr>
        <w:pStyle w:val="21"/>
      </w:pPr>
      <w:r w:rsidRPr="0065462E">
        <w:t>To take breath</w:t>
      </w:r>
    </w:p>
    <w:p w14:paraId="45C0BCE5" w14:textId="2783FC7D" w:rsidR="006A3818" w:rsidRPr="0065462E" w:rsidRDefault="006A3818" w:rsidP="004930DA">
      <w:pPr>
        <w:pStyle w:val="21"/>
      </w:pPr>
      <w:r w:rsidRPr="0065462E">
        <w:t>I</w:t>
      </w:r>
      <w:r w:rsidRPr="0065462E">
        <w:rPr>
          <w:rFonts w:ascii="Arial" w:hAnsi="Arial" w:cs="Arial"/>
        </w:rPr>
        <w:t>’</w:t>
      </w:r>
      <w:r w:rsidRPr="006E768B">
        <w:t xml:space="preserve">m not very good at </w:t>
      </w:r>
      <w:r w:rsidRPr="006A3818">
        <w:rPr>
          <w:u w:val="words"/>
        </w:rPr>
        <w:t>writing letters</w:t>
      </w:r>
      <w:r w:rsidR="004930DA">
        <w:t>.</w:t>
      </w:r>
    </w:p>
    <w:p w14:paraId="7B8328F2" w14:textId="69AC2721" w:rsidR="00141122" w:rsidRPr="0065462E" w:rsidRDefault="00F71BF1" w:rsidP="00F71BF1">
      <w:pPr>
        <w:pStyle w:val="21"/>
        <w:rPr>
          <w:rtl/>
        </w:rPr>
      </w:pPr>
      <w:r>
        <w:t xml:space="preserve">20. </w:t>
      </w:r>
      <w:proofErr w:type="spellStart"/>
      <w:r w:rsidR="00141122" w:rsidRPr="00F71BF1">
        <w:rPr>
          <w:u w:val="words"/>
        </w:rPr>
        <w:t>Urummia</w:t>
      </w:r>
      <w:proofErr w:type="spellEnd"/>
      <w:r w:rsidR="00141122" w:rsidRPr="0065462E">
        <w:rPr>
          <w:rFonts w:hint="cs"/>
          <w:rtl/>
        </w:rPr>
        <w:t xml:space="preserve">   </w:t>
      </w:r>
      <w:r w:rsidR="00141122" w:rsidRPr="0065462E">
        <w:t xml:space="preserve"> </w:t>
      </w:r>
      <w:r w:rsidR="00141122" w:rsidRPr="0065462E">
        <w:rPr>
          <w:u w:val="words"/>
        </w:rPr>
        <w:t>The</w:t>
      </w:r>
      <w:r w:rsidR="00141122" w:rsidRPr="0065462E">
        <w:t xml:space="preserve"> </w:t>
      </w:r>
      <w:r w:rsidR="00141122" w:rsidRPr="0065462E">
        <w:rPr>
          <w:u w:val="words"/>
        </w:rPr>
        <w:t>Caspian</w:t>
      </w:r>
      <w:r w:rsidR="00141122" w:rsidRPr="0065462E">
        <w:t xml:space="preserve"> </w:t>
      </w:r>
      <w:r w:rsidR="00141122" w:rsidRPr="0065462E">
        <w:rPr>
          <w:u w:val="words"/>
        </w:rPr>
        <w:t>sea</w:t>
      </w:r>
      <w:r w:rsidR="00141122" w:rsidRPr="0065462E">
        <w:t xml:space="preserve"> </w:t>
      </w:r>
      <w:r>
        <w:rPr>
          <w:rStyle w:val="FootnoteReference"/>
        </w:rPr>
        <w:footnoteReference w:id="99"/>
      </w:r>
    </w:p>
    <w:p w14:paraId="778B314E" w14:textId="08D3E8C6" w:rsidR="00141122" w:rsidRPr="00F71BF1" w:rsidRDefault="001C4D52" w:rsidP="00F71BF1">
      <w:pPr>
        <w:pStyle w:val="21"/>
      </w:pPr>
      <w:r>
        <w:t>21</w:t>
      </w:r>
      <w:r w:rsidR="00141122" w:rsidRPr="0065462E">
        <w:t xml:space="preserve">. </w:t>
      </w:r>
      <w:r w:rsidR="00D30D7B" w:rsidRPr="0065462E">
        <w:t xml:space="preserve">My </w:t>
      </w:r>
      <w:proofErr w:type="spellStart"/>
      <w:r w:rsidR="00D30D7B" w:rsidRPr="0065462E">
        <w:t>favorite</w:t>
      </w:r>
      <w:proofErr w:type="spellEnd"/>
      <w:r w:rsidR="00D30D7B" w:rsidRPr="0065462E">
        <w:t xml:space="preserve"> sports are </w:t>
      </w:r>
      <w:r w:rsidR="00D30D7B" w:rsidRPr="0065462E">
        <w:rPr>
          <w:u w:val="words"/>
        </w:rPr>
        <w:t>tennis</w:t>
      </w:r>
      <w:r w:rsidR="00D30D7B" w:rsidRPr="0065462E">
        <w:t xml:space="preserve"> and </w:t>
      </w:r>
      <w:r w:rsidR="00D30D7B" w:rsidRPr="0065462E">
        <w:rPr>
          <w:u w:val="words"/>
        </w:rPr>
        <w:t>skiing</w:t>
      </w:r>
      <w:r w:rsidR="00F71BF1">
        <w:t xml:space="preserve">. </w:t>
      </w:r>
      <w:r w:rsidR="00141122" w:rsidRPr="0065462E">
        <w:t xml:space="preserve">My </w:t>
      </w:r>
      <w:proofErr w:type="spellStart"/>
      <w:r w:rsidR="00141122" w:rsidRPr="0065462E">
        <w:t>favorite</w:t>
      </w:r>
      <w:proofErr w:type="spellEnd"/>
      <w:r w:rsidR="00141122" w:rsidRPr="0065462E">
        <w:t xml:space="preserve"> game is </w:t>
      </w:r>
      <w:r w:rsidR="00141122" w:rsidRPr="00F71BF1">
        <w:rPr>
          <w:u w:val="words"/>
        </w:rPr>
        <w:t>football</w:t>
      </w:r>
      <w:r w:rsidR="00141122" w:rsidRPr="0065462E">
        <w:t xml:space="preserve">. </w:t>
      </w:r>
      <w:r w:rsidR="00F71BF1">
        <w:rPr>
          <w:rStyle w:val="FootnoteReference"/>
        </w:rPr>
        <w:footnoteReference w:id="100"/>
      </w:r>
    </w:p>
    <w:p w14:paraId="56AF4D8F" w14:textId="2EDA1E79" w:rsidR="00141122" w:rsidRPr="0065462E" w:rsidRDefault="001C4D52" w:rsidP="00F71BF1">
      <w:pPr>
        <w:pStyle w:val="21"/>
        <w:rPr>
          <w:b/>
        </w:rPr>
      </w:pPr>
      <w:r>
        <w:lastRenderedPageBreak/>
        <w:t>22</w:t>
      </w:r>
      <w:r w:rsidR="00141122" w:rsidRPr="0065462E">
        <w:t xml:space="preserve">. </w:t>
      </w:r>
      <w:r w:rsidR="00141122" w:rsidRPr="00F71BF1">
        <w:rPr>
          <w:u w:val="words"/>
        </w:rPr>
        <w:t>Green</w:t>
      </w:r>
      <w:r w:rsidR="00141122" w:rsidRPr="0065462E">
        <w:t xml:space="preserve"> is a beautiful </w:t>
      </w:r>
      <w:proofErr w:type="spellStart"/>
      <w:r w:rsidR="00141122" w:rsidRPr="0065462E">
        <w:t>color</w:t>
      </w:r>
      <w:proofErr w:type="spellEnd"/>
      <w:r w:rsidR="00141122" w:rsidRPr="0065462E">
        <w:t xml:space="preserve">. </w:t>
      </w:r>
      <w:r w:rsidR="00141122" w:rsidRPr="00F71BF1">
        <w:rPr>
          <w:u w:val="words"/>
        </w:rPr>
        <w:t>Blue</w:t>
      </w:r>
      <w:r w:rsidR="00F71BF1">
        <w:t xml:space="preserve"> is my </w:t>
      </w:r>
      <w:proofErr w:type="spellStart"/>
      <w:r w:rsidR="00F71BF1">
        <w:t>favorite</w:t>
      </w:r>
      <w:proofErr w:type="spellEnd"/>
      <w:r w:rsidR="00F71BF1">
        <w:t xml:space="preserve"> </w:t>
      </w:r>
      <w:proofErr w:type="spellStart"/>
      <w:r w:rsidR="00F71BF1">
        <w:t>color</w:t>
      </w:r>
      <w:proofErr w:type="spellEnd"/>
      <w:r w:rsidR="00F71BF1">
        <w:t>.</w:t>
      </w:r>
      <w:r w:rsidR="00F71BF1">
        <w:rPr>
          <w:rStyle w:val="FootnoteReference"/>
        </w:rPr>
        <w:footnoteReference w:id="101"/>
      </w:r>
    </w:p>
    <w:p w14:paraId="7E1DBA99" w14:textId="296F6FA6" w:rsidR="00141122" w:rsidRPr="0065462E" w:rsidRDefault="001C4D52" w:rsidP="00990C27">
      <w:pPr>
        <w:pStyle w:val="21"/>
        <w:rPr>
          <w:rtl/>
        </w:rPr>
      </w:pPr>
      <w:r>
        <w:t>23</w:t>
      </w:r>
      <w:r w:rsidR="00141122" w:rsidRPr="0065462E">
        <w:t xml:space="preserve">. </w:t>
      </w:r>
      <w:r w:rsidR="00141122" w:rsidRPr="00F71BF1">
        <w:rPr>
          <w:u w:val="words"/>
        </w:rPr>
        <w:t>Sight</w:t>
      </w:r>
      <w:r w:rsidR="00141122" w:rsidRPr="0065462E">
        <w:t xml:space="preserve"> </w:t>
      </w:r>
      <w:r w:rsidR="00F71BF1">
        <w:t>is one of the five senses.</w:t>
      </w:r>
      <w:r w:rsidR="00F71BF1">
        <w:rPr>
          <w:rStyle w:val="FootnoteReference"/>
        </w:rPr>
        <w:footnoteReference w:id="102"/>
      </w:r>
    </w:p>
    <w:p w14:paraId="65DA05EA" w14:textId="7FEA3860" w:rsidR="00232315" w:rsidRPr="006440E3" w:rsidRDefault="001C4D52" w:rsidP="006440E3">
      <w:pPr>
        <w:pStyle w:val="21"/>
        <w:rPr>
          <w:rFonts w:cs="2  Davat"/>
          <w:b/>
          <w:bCs/>
        </w:rPr>
      </w:pPr>
      <w:r>
        <w:t>24</w:t>
      </w:r>
      <w:r w:rsidR="003529FC">
        <w:t xml:space="preserve">. </w:t>
      </w:r>
      <w:r w:rsidR="00141122" w:rsidRPr="0065462E">
        <w:t xml:space="preserve">You must be careful </w:t>
      </w:r>
      <w:r w:rsidR="00141122" w:rsidRPr="0065462E">
        <w:rPr>
          <w:u w:val="words"/>
        </w:rPr>
        <w:t>in future</w:t>
      </w:r>
      <w:r w:rsidR="00141122" w:rsidRPr="0065462E">
        <w:t>. (= from now on)</w:t>
      </w:r>
    </w:p>
    <w:p w14:paraId="62E4105D" w14:textId="17D27030" w:rsidR="00C72D21" w:rsidRPr="0065462E" w:rsidRDefault="00C72D21" w:rsidP="00990C27">
      <w:pPr>
        <w:pStyle w:val="21"/>
      </w:pPr>
      <w:r w:rsidRPr="0065462E">
        <w:t>There are also many common nouns and phrases which are not used with (a) or (the). This is especially true when talking about ways of travelling, times, and periods of time.</w:t>
      </w:r>
    </w:p>
    <w:p w14:paraId="11779C5D" w14:textId="77777777" w:rsidR="00C72D21" w:rsidRPr="0065462E" w:rsidRDefault="00C72D21" w:rsidP="00990C27">
      <w:pPr>
        <w:pStyle w:val="21"/>
      </w:pPr>
      <w:r w:rsidRPr="0065462E">
        <w:t xml:space="preserve">I hate </w:t>
      </w:r>
      <w:r w:rsidRPr="0065462E">
        <w:rPr>
          <w:u w:val="words"/>
        </w:rPr>
        <w:t>exams</w:t>
      </w:r>
      <w:r w:rsidRPr="0065462E">
        <w:t>.</w:t>
      </w:r>
    </w:p>
    <w:p w14:paraId="2E11FE5A" w14:textId="25DECC6E" w:rsidR="00C72D21" w:rsidRPr="0065462E" w:rsidRDefault="00C72D21" w:rsidP="006440E3">
      <w:pPr>
        <w:pStyle w:val="21"/>
      </w:pPr>
      <w:r w:rsidRPr="0065462E">
        <w:t xml:space="preserve">Do you know where I can buy </w:t>
      </w:r>
      <w:r w:rsidRPr="0065462E">
        <w:rPr>
          <w:u w:val="words"/>
        </w:rPr>
        <w:t>foreign newspapers</w:t>
      </w:r>
      <w:r w:rsidR="006440E3">
        <w:t>?</w:t>
      </w:r>
    </w:p>
    <w:p w14:paraId="03578456" w14:textId="4D39501F" w:rsidR="00C72D21" w:rsidRPr="0065462E" w:rsidRDefault="005E3C13" w:rsidP="005E3C13">
      <w:pPr>
        <w:pStyle w:val="21"/>
      </w:pPr>
      <w:r>
        <w:t>Things (</w:t>
      </w:r>
      <w:r w:rsidR="00C72D21" w:rsidRPr="0065462E">
        <w:t xml:space="preserve">Children / money / book </w:t>
      </w:r>
      <w:r>
        <w:t xml:space="preserve">/ </w:t>
      </w:r>
      <w:r w:rsidR="00C72D21" w:rsidRPr="0065462E">
        <w:t>etc.</w:t>
      </w:r>
      <w:r>
        <w:t>)</w:t>
      </w:r>
      <w:r w:rsidR="00C72D21" w:rsidRPr="0065462E">
        <w:t xml:space="preserve"> (in general)</w:t>
      </w:r>
    </w:p>
    <w:p w14:paraId="4F7C8F37" w14:textId="359ED6B6" w:rsidR="00C72D21" w:rsidRPr="0065462E" w:rsidRDefault="005E3C13" w:rsidP="005E3C13">
      <w:pPr>
        <w:pStyle w:val="21"/>
      </w:pPr>
      <w:r>
        <w:t>Children like to play.</w:t>
      </w:r>
    </w:p>
    <w:p w14:paraId="788EFEC1" w14:textId="77777777" w:rsidR="00C72D21" w:rsidRPr="0065462E" w:rsidRDefault="00C72D21" w:rsidP="00990C27">
      <w:pPr>
        <w:pStyle w:val="21"/>
      </w:pPr>
      <w:r w:rsidRPr="0065462E">
        <w:t>Money isn’t everything.</w:t>
      </w:r>
    </w:p>
    <w:p w14:paraId="20D020C9" w14:textId="77777777" w:rsidR="00C72D21" w:rsidRPr="0065462E" w:rsidRDefault="00C72D21" w:rsidP="00990C27">
      <w:pPr>
        <w:pStyle w:val="21"/>
      </w:pPr>
      <w:r w:rsidRPr="0065462E">
        <w:t>I enjoy reading books.</w:t>
      </w:r>
    </w:p>
    <w:p w14:paraId="6B867D6F" w14:textId="77777777" w:rsidR="00C72D21" w:rsidRPr="0065462E" w:rsidRDefault="00C72D21" w:rsidP="00990C27">
      <w:pPr>
        <w:pStyle w:val="21"/>
      </w:pPr>
      <w:r w:rsidRPr="0065462E">
        <w:lastRenderedPageBreak/>
        <w:t>Everybody needs friends.</w:t>
      </w:r>
    </w:p>
    <w:p w14:paraId="2186F0EE" w14:textId="77777777" w:rsidR="00C72D21" w:rsidRPr="0065462E" w:rsidRDefault="00C72D21" w:rsidP="00990C27">
      <w:pPr>
        <w:pStyle w:val="21"/>
      </w:pPr>
      <w:r w:rsidRPr="0065462E">
        <w:t>I often go out with my friends.</w:t>
      </w:r>
    </w:p>
    <w:p w14:paraId="2D736DB0" w14:textId="1BC26473" w:rsidR="00C72D21" w:rsidRPr="0065462E" w:rsidRDefault="00C72D21" w:rsidP="005E3C13">
      <w:pPr>
        <w:pStyle w:val="21"/>
      </w:pPr>
      <w:r w:rsidRPr="005E3C13">
        <w:rPr>
          <w:u w:val="words"/>
        </w:rPr>
        <w:t>Flowers</w:t>
      </w:r>
      <w:r w:rsidR="005E3C13">
        <w:t xml:space="preserve"> are beautiful.</w:t>
      </w:r>
    </w:p>
    <w:p w14:paraId="008D60EC" w14:textId="4A3990A7" w:rsidR="00C72D21" w:rsidRPr="0065462E" w:rsidRDefault="005E3C13" w:rsidP="005E3C13">
      <w:pPr>
        <w:pStyle w:val="21"/>
      </w:pPr>
      <w:r>
        <w:t xml:space="preserve">I don’t like </w:t>
      </w:r>
      <w:r w:rsidRPr="005E3C13">
        <w:rPr>
          <w:u w:val="words"/>
        </w:rPr>
        <w:t>cold weather</w:t>
      </w:r>
      <w:r>
        <w:t>.</w:t>
      </w:r>
    </w:p>
    <w:p w14:paraId="70A64E80" w14:textId="4BF8702B" w:rsidR="00230C75" w:rsidRDefault="005E3C13" w:rsidP="005E3C13">
      <w:pPr>
        <w:pStyle w:val="21"/>
      </w:pPr>
      <w:r>
        <w:t xml:space="preserve">We don’t eat </w:t>
      </w:r>
      <w:r w:rsidRPr="005E3C13">
        <w:rPr>
          <w:u w:val="words"/>
        </w:rPr>
        <w:t>fish</w:t>
      </w:r>
      <w:r>
        <w:t xml:space="preserve"> very often.</w:t>
      </w:r>
    </w:p>
    <w:p w14:paraId="09870E50" w14:textId="2AC38DAE" w:rsidR="00C72D21" w:rsidRPr="0065462E" w:rsidRDefault="00C72D21" w:rsidP="005E3C13">
      <w:pPr>
        <w:pStyle w:val="21"/>
      </w:pPr>
      <w:r w:rsidRPr="0065462E">
        <w:t xml:space="preserve">Are you interested in </w:t>
      </w:r>
      <w:r w:rsidRPr="005E3C13">
        <w:rPr>
          <w:u w:val="words"/>
        </w:rPr>
        <w:t>history</w:t>
      </w:r>
      <w:r w:rsidRPr="0065462E">
        <w:t>?</w:t>
      </w:r>
    </w:p>
    <w:p w14:paraId="4287AC0D" w14:textId="77777777" w:rsidR="00C72D21" w:rsidRPr="0065462E" w:rsidRDefault="00C72D21" w:rsidP="00990C27">
      <w:pPr>
        <w:pStyle w:val="21"/>
      </w:pPr>
      <w:r w:rsidRPr="0065462E">
        <w:t>The –s (plural names)</w:t>
      </w:r>
    </w:p>
    <w:p w14:paraId="2F6AAB00" w14:textId="2BB7A959" w:rsidR="005E57DF" w:rsidRDefault="005E57DF" w:rsidP="00990C27">
      <w:pPr>
        <w:pStyle w:val="21"/>
        <w:bidi/>
        <w:rPr>
          <w:rtl/>
        </w:rPr>
      </w:pPr>
      <w:r>
        <w:rPr>
          <w:rFonts w:hint="cs"/>
          <w:rtl/>
        </w:rPr>
        <w:t>1. اسم عام</w:t>
      </w:r>
    </w:p>
    <w:p w14:paraId="370E6D5A" w14:textId="3FE891BA" w:rsidR="005E57DF" w:rsidRDefault="005E57DF" w:rsidP="00990C27">
      <w:pPr>
        <w:pStyle w:val="21"/>
      </w:pPr>
      <w:r>
        <w:t xml:space="preserve">1.1. </w:t>
      </w:r>
      <w:r w:rsidRPr="0065462E">
        <w:t xml:space="preserve">Her mother has </w:t>
      </w:r>
      <w:r w:rsidRPr="005E57DF">
        <w:rPr>
          <w:u w:val="words"/>
        </w:rPr>
        <w:t>cancer</w:t>
      </w:r>
      <w:r w:rsidRPr="0065462E">
        <w:t>.</w:t>
      </w:r>
    </w:p>
    <w:p w14:paraId="30FDE640" w14:textId="4C1EB783" w:rsidR="006D706D" w:rsidRPr="0065462E" w:rsidRDefault="00F71BF1" w:rsidP="00990C27">
      <w:pPr>
        <w:pStyle w:val="21"/>
      </w:pPr>
      <w:r>
        <w:rPr>
          <w:lang w:val="en-US"/>
        </w:rPr>
        <w:t xml:space="preserve">1.2. </w:t>
      </w:r>
      <w:r w:rsidR="006D706D" w:rsidRPr="0065462E">
        <w:t xml:space="preserve">I am eating </w:t>
      </w:r>
      <w:r w:rsidR="006D706D" w:rsidRPr="006D706D">
        <w:rPr>
          <w:u w:val="words"/>
        </w:rPr>
        <w:t>bread</w:t>
      </w:r>
      <w:r w:rsidR="006D706D">
        <w:t>.</w:t>
      </w:r>
      <w:r>
        <w:rPr>
          <w:rStyle w:val="FootnoteReference"/>
        </w:rPr>
        <w:footnoteReference w:id="103"/>
      </w:r>
    </w:p>
    <w:p w14:paraId="54823AFE" w14:textId="77777777" w:rsidR="004A6506" w:rsidRPr="0065462E" w:rsidRDefault="004A6506" w:rsidP="00990C27">
      <w:pPr>
        <w:pStyle w:val="21"/>
      </w:pPr>
      <w:r w:rsidRPr="0065462E">
        <w:rPr>
          <w:u w:val="words"/>
        </w:rPr>
        <w:t>Butter</w:t>
      </w:r>
      <w:r w:rsidRPr="0065462E">
        <w:t xml:space="preserve"> is made from cream.</w:t>
      </w:r>
    </w:p>
    <w:p w14:paraId="231E1584" w14:textId="77777777" w:rsidR="004A6506" w:rsidRPr="0065462E" w:rsidRDefault="004A6506" w:rsidP="00990C27">
      <w:pPr>
        <w:pStyle w:val="21"/>
      </w:pPr>
      <w:r w:rsidRPr="0065462E">
        <w:rPr>
          <w:u w:val="words"/>
        </w:rPr>
        <w:t>Wheat</w:t>
      </w:r>
      <w:r w:rsidRPr="0065462E">
        <w:t xml:space="preserve"> is grown in Canada.</w:t>
      </w:r>
    </w:p>
    <w:p w14:paraId="542C2A5D" w14:textId="77777777" w:rsidR="004A6506" w:rsidRPr="0065462E" w:rsidRDefault="004A6506" w:rsidP="00990C27">
      <w:pPr>
        <w:pStyle w:val="21"/>
      </w:pPr>
      <w:r w:rsidRPr="0065462E">
        <w:rPr>
          <w:u w:val="words"/>
        </w:rPr>
        <w:t>Fresh air</w:t>
      </w:r>
      <w:r w:rsidRPr="0065462E">
        <w:t xml:space="preserve"> is needed by all growing children.</w:t>
      </w:r>
    </w:p>
    <w:p w14:paraId="3D622194" w14:textId="77777777" w:rsidR="004A6506" w:rsidRPr="0065462E" w:rsidRDefault="004A6506" w:rsidP="00990C27">
      <w:pPr>
        <w:pStyle w:val="21"/>
      </w:pPr>
      <w:r w:rsidRPr="0065462E">
        <w:t>Before these nouns:</w:t>
      </w:r>
    </w:p>
    <w:p w14:paraId="72047F71" w14:textId="77777777" w:rsidR="004A6506" w:rsidRPr="0065462E" w:rsidRDefault="004A6506" w:rsidP="00990C27">
      <w:pPr>
        <w:pStyle w:val="21"/>
      </w:pPr>
      <w:r w:rsidRPr="0065462E">
        <w:rPr>
          <w:u w:val="words"/>
        </w:rPr>
        <w:t>Gold</w:t>
      </w:r>
      <w:r w:rsidRPr="0065462E">
        <w:t xml:space="preserve"> is an expensive metal. </w:t>
      </w:r>
    </w:p>
    <w:p w14:paraId="2B1F0C93" w14:textId="77777777" w:rsidR="005E3C13" w:rsidRPr="00F71BF1" w:rsidRDefault="005E3C13" w:rsidP="00F71BF1">
      <w:pPr>
        <w:pStyle w:val="21"/>
        <w:rPr>
          <w:b/>
        </w:rPr>
      </w:pPr>
      <w:r w:rsidRPr="00F71BF1">
        <w:rPr>
          <w:u w:val="words"/>
        </w:rPr>
        <w:t>Gold</w:t>
      </w:r>
      <w:r>
        <w:rPr>
          <w:rStyle w:val="FootnoteReference"/>
        </w:rPr>
        <w:footnoteReference w:id="104"/>
      </w:r>
      <w:r w:rsidRPr="0065462E">
        <w:t xml:space="preserve"> is an important metal.</w:t>
      </w:r>
      <w:r>
        <w:rPr>
          <w:b/>
        </w:rPr>
        <w:t xml:space="preserve"> </w:t>
      </w:r>
      <w:r w:rsidRPr="00F71BF1">
        <w:rPr>
          <w:u w:val="words"/>
        </w:rPr>
        <w:t>Gold</w:t>
      </w:r>
      <w:r w:rsidRPr="0065462E">
        <w:t xml:space="preserve"> is a precious metal. </w:t>
      </w:r>
      <w:r>
        <w:rPr>
          <w:b/>
        </w:rPr>
        <w:t xml:space="preserve"> </w:t>
      </w:r>
      <w:r w:rsidRPr="00F71BF1">
        <w:rPr>
          <w:u w:val="words"/>
        </w:rPr>
        <w:t>Water</w:t>
      </w:r>
      <w:r w:rsidRPr="0065462E">
        <w:t xml:space="preserve"> is necessary to life. </w:t>
      </w:r>
    </w:p>
    <w:p w14:paraId="319A024B" w14:textId="1ADF9CEB" w:rsidR="004A6506" w:rsidRPr="0065462E" w:rsidRDefault="005E3C13" w:rsidP="00990C27">
      <w:pPr>
        <w:pStyle w:val="21"/>
      </w:pPr>
      <w:r>
        <w:lastRenderedPageBreak/>
        <w:t xml:space="preserve"> </w:t>
      </w:r>
      <w:r w:rsidR="0048030C">
        <w:t>(</w:t>
      </w:r>
      <w:r w:rsidR="004A6506" w:rsidRPr="0065462E">
        <w:t xml:space="preserve">Wisdom </w:t>
      </w:r>
      <w:r w:rsidR="0048030C">
        <w:t xml:space="preserve">/ </w:t>
      </w:r>
      <w:r w:rsidR="0048030C" w:rsidRPr="0065462E">
        <w:t>Bravery</w:t>
      </w:r>
      <w:r w:rsidR="0048030C">
        <w:t xml:space="preserve">) </w:t>
      </w:r>
      <w:r w:rsidR="004A6506" w:rsidRPr="0065462E">
        <w:t xml:space="preserve">is a great virtue. </w:t>
      </w:r>
    </w:p>
    <w:p w14:paraId="590F7DA2" w14:textId="0D7269F2" w:rsidR="00B926E7" w:rsidRPr="00B926E7" w:rsidRDefault="00990C27" w:rsidP="00F71BF1">
      <w:r w:rsidRPr="0065462E">
        <w:t xml:space="preserve"> “He enjoys </w:t>
      </w:r>
      <w:r w:rsidRPr="00F71BF1">
        <w:rPr>
          <w:u w:val="words"/>
        </w:rPr>
        <w:t>life</w:t>
      </w:r>
      <w:r w:rsidR="00F71BF1">
        <w:t>.”</w:t>
      </w:r>
      <w:r w:rsidR="00F71BF1">
        <w:rPr>
          <w:rStyle w:val="FootnoteReference"/>
        </w:rPr>
        <w:footnoteReference w:id="105"/>
      </w:r>
    </w:p>
    <w:p w14:paraId="6A0CCD8E" w14:textId="77777777" w:rsidR="00990C27" w:rsidRPr="0065462E" w:rsidRDefault="00990C27" w:rsidP="00990C27">
      <w:pPr>
        <w:pStyle w:val="21"/>
      </w:pPr>
      <w:r w:rsidRPr="0065462E">
        <w:t xml:space="preserve">We use cement and iron in modern </w:t>
      </w:r>
      <w:r w:rsidRPr="00F71BF1">
        <w:rPr>
          <w:u w:val="words"/>
        </w:rPr>
        <w:t>building</w:t>
      </w:r>
      <w:r w:rsidRPr="0065462E">
        <w:t>.</w:t>
      </w:r>
    </w:p>
    <w:p w14:paraId="6E96AEF2" w14:textId="7FD1CFDD" w:rsidR="004A0372" w:rsidRPr="0065462E" w:rsidRDefault="00990C27" w:rsidP="004A0372">
      <w:pPr>
        <w:pStyle w:val="21"/>
      </w:pPr>
      <w:r w:rsidRPr="0065462E">
        <w:rPr>
          <w:u w:val="words"/>
        </w:rPr>
        <w:t>Life</w:t>
      </w:r>
      <w:r w:rsidRPr="0065462E">
        <w:t xml:space="preserve"> is not possible without </w:t>
      </w:r>
      <w:r w:rsidRPr="0065462E">
        <w:rPr>
          <w:u w:val="words"/>
        </w:rPr>
        <w:t>water</w:t>
      </w:r>
      <w:r w:rsidR="004A0372">
        <w:t xml:space="preserve">. </w:t>
      </w:r>
      <w:r w:rsidR="004A0372" w:rsidRPr="0065462E">
        <w:rPr>
          <w:u w:val="words"/>
        </w:rPr>
        <w:t>Life</w:t>
      </w:r>
      <w:r w:rsidR="004A0372" w:rsidRPr="0065462E">
        <w:t xml:space="preserve"> is very hard for some people.</w:t>
      </w:r>
    </w:p>
    <w:p w14:paraId="348C649E" w14:textId="77777777" w:rsidR="00990C27" w:rsidRPr="0065462E" w:rsidRDefault="00990C27" w:rsidP="00990C27">
      <w:pPr>
        <w:pStyle w:val="21"/>
        <w:rPr>
          <w:rFonts w:cs="2  Davat"/>
          <w:b/>
        </w:rPr>
      </w:pPr>
      <w:r w:rsidRPr="0065462E">
        <w:t xml:space="preserve">I welcomed them with </w:t>
      </w:r>
      <w:r w:rsidRPr="0065462E">
        <w:rPr>
          <w:u w:val="words"/>
        </w:rPr>
        <w:t>great excitement</w:t>
      </w:r>
      <w:r w:rsidRPr="0065462E">
        <w:t>.</w:t>
      </w:r>
    </w:p>
    <w:p w14:paraId="1A7CF2EE" w14:textId="77777777" w:rsidR="00990C27" w:rsidRPr="0065462E" w:rsidRDefault="00990C27" w:rsidP="00990C27">
      <w:pPr>
        <w:pStyle w:val="21"/>
      </w:pPr>
      <w:r w:rsidRPr="0065462E">
        <w:t xml:space="preserve">I like </w:t>
      </w:r>
      <w:r w:rsidRPr="0065462E">
        <w:rPr>
          <w:u w:val="words"/>
        </w:rPr>
        <w:t>music</w:t>
      </w:r>
      <w:r w:rsidRPr="0065462E">
        <w:t xml:space="preserve">, especially </w:t>
      </w:r>
      <w:r w:rsidRPr="0065462E">
        <w:rPr>
          <w:u w:val="words"/>
        </w:rPr>
        <w:t>classical music</w:t>
      </w:r>
      <w:r w:rsidRPr="0065462E">
        <w:t>.</w:t>
      </w:r>
    </w:p>
    <w:p w14:paraId="46805E0A" w14:textId="77777777" w:rsidR="00990C27" w:rsidRPr="0065462E" w:rsidRDefault="00990C27" w:rsidP="00990C27">
      <w:pPr>
        <w:pStyle w:val="21"/>
        <w:rPr>
          <w:rFonts w:cs="2  Davat"/>
          <w:b/>
        </w:rPr>
      </w:pPr>
      <w:r w:rsidRPr="0065462E">
        <w:t xml:space="preserve">H wanted to get </w:t>
      </w:r>
      <w:r w:rsidRPr="0065462E">
        <w:rPr>
          <w:u w:val="words"/>
        </w:rPr>
        <w:t>information</w:t>
      </w:r>
      <w:r w:rsidRPr="0065462E">
        <w:t xml:space="preserve"> about this.</w:t>
      </w:r>
    </w:p>
    <w:p w14:paraId="10160A2B" w14:textId="77777777" w:rsidR="004A6506" w:rsidRPr="0065462E" w:rsidRDefault="004A6506" w:rsidP="00990C27">
      <w:pPr>
        <w:pStyle w:val="21"/>
        <w:rPr>
          <w:b/>
        </w:rPr>
      </w:pPr>
      <w:r w:rsidRPr="0065462E">
        <w:lastRenderedPageBreak/>
        <w:t xml:space="preserve">We will have </w:t>
      </w:r>
      <w:r w:rsidRPr="0065462E">
        <w:rPr>
          <w:u w:val="words"/>
        </w:rPr>
        <w:t>freedom</w:t>
      </w:r>
      <w:r w:rsidRPr="006E768B">
        <w:t xml:space="preserve"> or death.</w:t>
      </w:r>
      <w:r w:rsidRPr="006E768B">
        <w:rPr>
          <w:rFonts w:hint="cs"/>
          <w:rtl/>
        </w:rPr>
        <w:t xml:space="preserve"> </w:t>
      </w:r>
    </w:p>
    <w:p w14:paraId="40548DA5" w14:textId="77777777" w:rsidR="00F1143E" w:rsidRDefault="004A6506" w:rsidP="00990C27">
      <w:pPr>
        <w:pStyle w:val="21"/>
      </w:pPr>
      <w:r w:rsidRPr="0065462E">
        <w:t>Beauty is truth.</w:t>
      </w:r>
    </w:p>
    <w:p w14:paraId="5F2352C3" w14:textId="17A9249C" w:rsidR="004A6506" w:rsidRPr="006E768B" w:rsidRDefault="004A6506" w:rsidP="00990C27">
      <w:pPr>
        <w:pStyle w:val="21"/>
        <w:rPr>
          <w:rtl/>
        </w:rPr>
      </w:pPr>
      <w:r w:rsidRPr="0065462E">
        <w:t>Tom</w:t>
      </w:r>
      <w:r w:rsidRPr="0065462E">
        <w:rPr>
          <w:rFonts w:ascii="Arial" w:hAnsi="Arial" w:cs="Arial"/>
        </w:rPr>
        <w:t>’</w:t>
      </w:r>
      <w:r w:rsidRPr="006E768B">
        <w:t xml:space="preserve">s brother is studying </w:t>
      </w:r>
      <w:r w:rsidRPr="0065462E">
        <w:rPr>
          <w:u w:val="words"/>
        </w:rPr>
        <w:t>physics</w:t>
      </w:r>
      <w:r w:rsidRPr="006E768B">
        <w:t xml:space="preserve"> and </w:t>
      </w:r>
      <w:r w:rsidRPr="0065462E">
        <w:rPr>
          <w:u w:val="words"/>
        </w:rPr>
        <w:t>chemistry</w:t>
      </w:r>
      <w:r w:rsidRPr="006E768B">
        <w:t>.</w:t>
      </w:r>
      <w:r w:rsidR="00EF3B90">
        <w:rPr>
          <w:rStyle w:val="FootnoteReference"/>
        </w:rPr>
        <w:footnoteReference w:id="106"/>
      </w:r>
    </w:p>
    <w:p w14:paraId="2DA5A245" w14:textId="0FED6BBF" w:rsidR="006C54EA" w:rsidRPr="0065462E" w:rsidRDefault="006C54EA" w:rsidP="00990C27">
      <w:pPr>
        <w:pStyle w:val="21"/>
      </w:pPr>
      <w:r w:rsidRPr="0065462E">
        <w:t xml:space="preserve">This is </w:t>
      </w:r>
      <w:r w:rsidRPr="00EF3B90">
        <w:rPr>
          <w:u w:val="words"/>
        </w:rPr>
        <w:t>my uncle</w:t>
      </w:r>
      <w:r w:rsidRPr="0065462E">
        <w:t>.</w:t>
      </w:r>
      <w:r w:rsidR="00EF3B90">
        <w:rPr>
          <w:rStyle w:val="FootnoteReference"/>
        </w:rPr>
        <w:footnoteReference w:id="107"/>
      </w:r>
    </w:p>
    <w:p w14:paraId="5A428A60" w14:textId="550DA2E1" w:rsidR="00EF3B90" w:rsidRPr="0065462E" w:rsidRDefault="00EF3B90" w:rsidP="00230C75">
      <w:pPr>
        <w:pStyle w:val="21"/>
        <w:rPr>
          <w:b/>
        </w:rPr>
      </w:pPr>
      <w:r w:rsidRPr="00230C75">
        <w:rPr>
          <w:u w:val="words"/>
        </w:rPr>
        <w:t>His brother's car</w:t>
      </w:r>
      <w:r w:rsidRPr="0065462E">
        <w:t xml:space="preserve"> </w:t>
      </w:r>
      <w:r w:rsidRPr="00230C75">
        <w:rPr>
          <w:u w:val="words"/>
        </w:rPr>
        <w:t>Peter's house</w:t>
      </w:r>
    </w:p>
    <w:p w14:paraId="0885FD5E" w14:textId="7C148E82" w:rsidR="00EF3B90" w:rsidRPr="0065462E" w:rsidRDefault="00EF3B90" w:rsidP="00230C75">
      <w:pPr>
        <w:pStyle w:val="21"/>
        <w:rPr>
          <w:b/>
        </w:rPr>
      </w:pPr>
      <w:r w:rsidRPr="00230C75">
        <w:rPr>
          <w:u w:val="words"/>
        </w:rPr>
        <w:t>Engineering</w:t>
      </w:r>
      <w:r w:rsidRPr="0065462E">
        <w:t xml:space="preserve"> is a useful career.</w:t>
      </w:r>
      <w:r w:rsidR="00230C75">
        <w:rPr>
          <w:b/>
        </w:rPr>
        <w:t xml:space="preserve"> </w:t>
      </w:r>
      <w:r w:rsidRPr="0065462E">
        <w:t xml:space="preserve">He'll probably go into </w:t>
      </w:r>
      <w:r w:rsidRPr="00230C75">
        <w:rPr>
          <w:u w:val="words"/>
        </w:rPr>
        <w:t>medicine</w:t>
      </w:r>
      <w:r w:rsidRPr="0065462E">
        <w:t>.</w:t>
      </w:r>
      <w:r w:rsidR="00230C75">
        <w:rPr>
          <w:rStyle w:val="FootnoteReference"/>
          <w:b/>
        </w:rPr>
        <w:footnoteReference w:id="108"/>
      </w:r>
    </w:p>
    <w:p w14:paraId="55446C71" w14:textId="77777777" w:rsidR="00EF3B90" w:rsidRDefault="00EF3B90"/>
    <w:p w14:paraId="3904DD76" w14:textId="77777777" w:rsidR="00D30D7B" w:rsidRDefault="00D30D7B" w:rsidP="00095923">
      <w:pPr>
        <w:pStyle w:val="1"/>
      </w:pPr>
    </w:p>
    <w:p w14:paraId="43D516D9" w14:textId="77777777" w:rsidR="00FC1202" w:rsidRDefault="00FC1202" w:rsidP="00990C27">
      <w:pPr>
        <w:pStyle w:val="41"/>
        <w:bidi w:val="0"/>
      </w:pPr>
      <w:bookmarkStart w:id="19" w:name="_Toc534376626"/>
      <w:r>
        <w:t>Note:</w:t>
      </w:r>
      <w:bookmarkEnd w:id="19"/>
    </w:p>
    <w:p w14:paraId="00A9E9D7" w14:textId="77777777" w:rsidR="00FC1202" w:rsidRPr="0065462E" w:rsidRDefault="00FC1202" w:rsidP="00990C27">
      <w:pPr>
        <w:pStyle w:val="21"/>
        <w:rPr>
          <w:b/>
        </w:rPr>
      </w:pPr>
      <w:r w:rsidRPr="0065462E">
        <w:t>The article is sometimes left out to avoid repetition:</w:t>
      </w:r>
    </w:p>
    <w:p w14:paraId="117C7CFE" w14:textId="77777777" w:rsidR="00FC1202" w:rsidRPr="0065462E" w:rsidRDefault="00FC1202" w:rsidP="00990C27">
      <w:pPr>
        <w:pStyle w:val="21"/>
        <w:rPr>
          <w:b/>
        </w:rPr>
      </w:pPr>
      <w:r w:rsidRPr="0065462E">
        <w:t xml:space="preserve">Put </w:t>
      </w:r>
      <w:r w:rsidRPr="007E5773">
        <w:rPr>
          <w:u w:val="words"/>
        </w:rPr>
        <w:t>the plates and cups</w:t>
      </w:r>
      <w:r w:rsidRPr="0065462E">
        <w:t xml:space="preserve"> on the table.</w:t>
      </w:r>
    </w:p>
    <w:p w14:paraId="6FD3C79E" w14:textId="77777777" w:rsidR="00FC1202" w:rsidRPr="0065462E" w:rsidRDefault="00FC1202" w:rsidP="00990C27">
      <w:pPr>
        <w:pStyle w:val="21"/>
        <w:rPr>
          <w:b/>
        </w:rPr>
      </w:pPr>
      <w:r w:rsidRPr="0065462E">
        <w:lastRenderedPageBreak/>
        <w:t xml:space="preserve">You will need </w:t>
      </w:r>
      <w:r w:rsidRPr="007E5773">
        <w:rPr>
          <w:u w:val="words"/>
        </w:rPr>
        <w:t>a knife and fork</w:t>
      </w:r>
      <w:r w:rsidRPr="0065462E">
        <w:t>.</w:t>
      </w:r>
    </w:p>
    <w:p w14:paraId="2A9DF3F5" w14:textId="77777777" w:rsidR="00FC1202" w:rsidRPr="0065462E" w:rsidRDefault="00FC1202" w:rsidP="00990C27">
      <w:pPr>
        <w:pStyle w:val="21"/>
        <w:rPr>
          <w:b/>
        </w:rPr>
      </w:pPr>
      <w:r w:rsidRPr="0065462E">
        <w:t>If you say ‘the old and sick’, you mean the same people; if you say ‘the old and the sick’, you mean two lots of people.</w:t>
      </w:r>
    </w:p>
    <w:p w14:paraId="3441AA70" w14:textId="77777777" w:rsidR="00FC1202" w:rsidRDefault="00FC1202" w:rsidP="00095923">
      <w:pPr>
        <w:pStyle w:val="1"/>
      </w:pPr>
    </w:p>
    <w:p w14:paraId="1FD0FC52" w14:textId="77777777" w:rsidR="009A3A73" w:rsidRPr="0065462E" w:rsidRDefault="009A3A73" w:rsidP="00630686">
      <w:pPr>
        <w:rPr>
          <w:rFonts w:cs="2  Davat"/>
          <w:b/>
          <w:i/>
          <w:sz w:val="36"/>
        </w:rPr>
      </w:pPr>
      <w:r w:rsidRPr="0065462E">
        <w:rPr>
          <w:rFonts w:cs="2  Davat"/>
          <w:b/>
          <w:i/>
          <w:sz w:val="36"/>
        </w:rPr>
        <w:t>Anne said to me, “You’re a fool.”</w:t>
      </w:r>
      <w:r w:rsidRPr="007E5773">
        <w:rPr>
          <w:rStyle w:val="FootnoteReference"/>
          <w:rFonts w:cs="2  Davat"/>
          <w:b/>
          <w:i/>
          <w:vanish/>
          <w:sz w:val="36"/>
          <w:highlight w:val="green"/>
        </w:rPr>
        <w:footnoteReference w:id="109"/>
      </w:r>
    </w:p>
    <w:p w14:paraId="2F6C8705" w14:textId="77777777" w:rsidR="009A3A73" w:rsidRPr="0065462E" w:rsidRDefault="009A3A73" w:rsidP="00630686">
      <w:pPr>
        <w:rPr>
          <w:rFonts w:cs="2  Davat"/>
          <w:b/>
          <w:i/>
          <w:sz w:val="36"/>
        </w:rPr>
      </w:pPr>
      <w:r w:rsidRPr="0065462E">
        <w:rPr>
          <w:rFonts w:cs="2  Davat"/>
          <w:b/>
          <w:i/>
          <w:sz w:val="36"/>
        </w:rPr>
        <w:t>Anne said to me, “You’re foolish.”</w:t>
      </w:r>
      <w:r w:rsidRPr="007E5773">
        <w:rPr>
          <w:rStyle w:val="FootnoteReference"/>
          <w:rFonts w:cs="2  Davat"/>
          <w:b/>
          <w:i/>
          <w:vanish/>
          <w:sz w:val="36"/>
          <w:highlight w:val="green"/>
        </w:rPr>
        <w:footnoteReference w:id="110"/>
      </w:r>
    </w:p>
    <w:p w14:paraId="71848B41" w14:textId="77777777" w:rsidR="009A3A73" w:rsidRPr="0065462E" w:rsidRDefault="009A3A73" w:rsidP="00630686">
      <w:pPr>
        <w:rPr>
          <w:rFonts w:cs="2  Davat"/>
          <w:b/>
          <w:i/>
          <w:sz w:val="36"/>
        </w:rPr>
      </w:pPr>
      <w:r w:rsidRPr="0065462E">
        <w:rPr>
          <w:rFonts w:cs="2  Davat"/>
          <w:b/>
          <w:i/>
          <w:sz w:val="36"/>
        </w:rPr>
        <w:t>(Fool) is a noun, and requires the article when we use it with the verb (to be).</w:t>
      </w:r>
    </w:p>
    <w:p w14:paraId="04DF1E8C" w14:textId="77777777" w:rsidR="009A3A73" w:rsidRPr="0065462E" w:rsidRDefault="009A3A73" w:rsidP="00630686">
      <w:pPr>
        <w:rPr>
          <w:rFonts w:cs="2  Davat"/>
          <w:b/>
          <w:i/>
          <w:sz w:val="36"/>
        </w:rPr>
      </w:pPr>
      <w:r w:rsidRPr="0065462E">
        <w:rPr>
          <w:rFonts w:cs="2  Davat"/>
          <w:b/>
          <w:i/>
          <w:sz w:val="36"/>
        </w:rPr>
        <w:t>(Foolish) is an adjective, and cannot be used with the article after the verb (to be).</w:t>
      </w:r>
    </w:p>
    <w:p w14:paraId="7EA3A3EB" w14:textId="77777777" w:rsidR="009A3A73" w:rsidRPr="0065462E" w:rsidRDefault="009A3A73" w:rsidP="00630686">
      <w:pPr>
        <w:rPr>
          <w:rFonts w:cs="2  Davat"/>
          <w:b/>
          <w:i/>
          <w:sz w:val="36"/>
        </w:rPr>
      </w:pPr>
      <w:r w:rsidRPr="0065462E">
        <w:rPr>
          <w:rFonts w:cs="2  Davat"/>
          <w:b/>
          <w:i/>
          <w:sz w:val="36"/>
        </w:rPr>
        <w:t>(A fool) or (a foolish person) doesn’t mean an insane person, but one who acts thoughtlessly. We tend to use (silly) or (stupid) instead of (foolish) in modern usage.</w:t>
      </w:r>
    </w:p>
    <w:p w14:paraId="778C495A" w14:textId="0B8C071D" w:rsidR="0008215F" w:rsidRPr="0065462E" w:rsidRDefault="0008215F" w:rsidP="00990C27">
      <w:pPr>
        <w:pStyle w:val="21"/>
      </w:pPr>
    </w:p>
    <w:p w14:paraId="47CA891C" w14:textId="77777777" w:rsidR="00862546" w:rsidRPr="00862546" w:rsidRDefault="00862546" w:rsidP="00990C27">
      <w:pPr>
        <w:pStyle w:val="21"/>
        <w:rPr>
          <w:rFonts w:cs="2  Davat"/>
          <w:b/>
          <w:bCs/>
          <w:color w:val="000033"/>
          <w:highlight w:val="yellow"/>
        </w:rPr>
      </w:pPr>
      <w:r w:rsidRPr="00862546">
        <w:rPr>
          <w:highlight w:val="yellow"/>
        </w:rPr>
        <w:lastRenderedPageBreak/>
        <w:t xml:space="preserve">Dinner is </w:t>
      </w:r>
      <w:r w:rsidRPr="00862546">
        <w:rPr>
          <w:highlight w:val="yellow"/>
          <w:u w:val="words"/>
        </w:rPr>
        <w:t>in</w:t>
      </w:r>
      <w:r w:rsidRPr="00862546">
        <w:rPr>
          <w:highlight w:val="yellow"/>
        </w:rPr>
        <w:t xml:space="preserve"> </w:t>
      </w:r>
      <w:r w:rsidRPr="00862546">
        <w:rPr>
          <w:highlight w:val="yellow"/>
          <w:u w:val="words"/>
        </w:rPr>
        <w:t>the evening</w:t>
      </w:r>
      <w:r w:rsidRPr="00862546">
        <w:rPr>
          <w:highlight w:val="yellow"/>
        </w:rPr>
        <w:t>.</w:t>
      </w:r>
    </w:p>
    <w:p w14:paraId="3FFADCA0" w14:textId="77777777" w:rsidR="00862546" w:rsidRPr="0065462E" w:rsidRDefault="00862546" w:rsidP="00990C27">
      <w:pPr>
        <w:pStyle w:val="21"/>
        <w:rPr>
          <w:rFonts w:cs="2  Davat"/>
          <w:b/>
          <w:bCs/>
          <w:color w:val="000033"/>
        </w:rPr>
      </w:pPr>
      <w:r w:rsidRPr="00862546">
        <w:rPr>
          <w:highlight w:val="yellow"/>
        </w:rPr>
        <w:t xml:space="preserve">Breakfast is the first meal </w:t>
      </w:r>
      <w:r w:rsidRPr="00862546">
        <w:rPr>
          <w:highlight w:val="yellow"/>
          <w:u w:val="words"/>
        </w:rPr>
        <w:t>of the day</w:t>
      </w:r>
      <w:r w:rsidRPr="00862546">
        <w:rPr>
          <w:highlight w:val="yellow"/>
        </w:rPr>
        <w:t>.</w:t>
      </w:r>
    </w:p>
    <w:p w14:paraId="15EEBDB8" w14:textId="77777777" w:rsidR="00862546" w:rsidRPr="0065462E" w:rsidRDefault="00862546" w:rsidP="00990C27">
      <w:pPr>
        <w:pStyle w:val="21"/>
      </w:pPr>
    </w:p>
    <w:p w14:paraId="720B3816" w14:textId="6D286672" w:rsidR="00862546" w:rsidRPr="0065462E" w:rsidRDefault="00862546" w:rsidP="00990C27">
      <w:pPr>
        <w:pStyle w:val="21"/>
        <w:rPr>
          <w:b/>
        </w:rPr>
      </w:pPr>
      <w:r w:rsidRPr="0065462E">
        <w:t xml:space="preserve">It is </w:t>
      </w:r>
      <w:r w:rsidRPr="00EF3B90">
        <w:rPr>
          <w:u w:val="words"/>
        </w:rPr>
        <w:t>in the nature of</w:t>
      </w:r>
      <w:r w:rsidR="00EF3B90">
        <w:rPr>
          <w:rStyle w:val="FootnoteReference"/>
          <w:u w:val="words"/>
        </w:rPr>
        <w:footnoteReference w:id="111"/>
      </w:r>
      <w:r w:rsidRPr="0065462E">
        <w:t xml:space="preserve"> a dog to be faithful.</w:t>
      </w:r>
    </w:p>
    <w:p w14:paraId="55819284" w14:textId="05DD3A6B" w:rsidR="006C54EA" w:rsidRPr="0065462E" w:rsidRDefault="00E17BD6" w:rsidP="004A0372">
      <w:pPr>
        <w:pStyle w:val="21"/>
        <w:rPr>
          <w:highlight w:val="yellow"/>
        </w:rPr>
      </w:pPr>
      <w:r w:rsidRPr="0065462E">
        <w:rPr>
          <w:highlight w:val="yellow"/>
        </w:rPr>
        <w:t>2</w:t>
      </w:r>
      <w:r w:rsidR="006C54EA" w:rsidRPr="0065462E">
        <w:rPr>
          <w:highlight w:val="yellow"/>
        </w:rPr>
        <w:t xml:space="preserve">. If following words </w:t>
      </w:r>
      <w:r w:rsidR="004A0372">
        <w:rPr>
          <w:highlight w:val="yellow"/>
        </w:rPr>
        <w:t xml:space="preserve">are </w:t>
      </w:r>
      <w:r w:rsidR="006C54EA" w:rsidRPr="0065462E">
        <w:rPr>
          <w:highlight w:val="yellow"/>
        </w:rPr>
        <w:t>used with a noun</w:t>
      </w:r>
      <w:r w:rsidR="00DA6E23" w:rsidRPr="0065462E">
        <w:rPr>
          <w:highlight w:val="yellow"/>
        </w:rPr>
        <w:t>:</w:t>
      </w:r>
    </w:p>
    <w:p w14:paraId="66DEC6B0" w14:textId="77777777" w:rsidR="006C54EA" w:rsidRPr="0065462E" w:rsidRDefault="006C54EA" w:rsidP="00990C27">
      <w:pPr>
        <w:pStyle w:val="21"/>
      </w:pPr>
      <w:proofErr w:type="spellStart"/>
      <w:r w:rsidRPr="0065462E">
        <w:rPr>
          <w:highlight w:val="yellow"/>
        </w:rPr>
        <w:t>not</w:t>
      </w:r>
      <w:proofErr w:type="spellEnd"/>
      <w:r w:rsidRPr="0065462E">
        <w:rPr>
          <w:highlight w:val="yellow"/>
        </w:rPr>
        <w:t>, no, those, that, these, some , each, every.</w:t>
      </w:r>
      <w:r w:rsidRPr="0065462E">
        <w:t xml:space="preserve"> </w:t>
      </w:r>
    </w:p>
    <w:p w14:paraId="7F9CF661" w14:textId="77777777" w:rsidR="00F1143E" w:rsidRDefault="00F1143E"/>
    <w:p w14:paraId="0EC5747B" w14:textId="6C50A912" w:rsidR="009C6E38" w:rsidRPr="00862546" w:rsidRDefault="00862546" w:rsidP="00990C27">
      <w:pPr>
        <w:pStyle w:val="21"/>
        <w:rPr>
          <w:b/>
          <w:noProof/>
          <w:lang w:eastAsia="en-GB"/>
        </w:rPr>
      </w:pPr>
      <w:r w:rsidRPr="0065462E">
        <w:rPr>
          <w:noProof/>
          <w:lang w:eastAsia="en-GB"/>
        </w:rPr>
        <w:t>Choose (the) or (-) if (the) is not needed.</w:t>
      </w:r>
    </w:p>
    <w:p w14:paraId="3C140290" w14:textId="77777777" w:rsidR="00B412D4" w:rsidRPr="0065462E" w:rsidRDefault="004A638A" w:rsidP="00990C27">
      <w:pPr>
        <w:pStyle w:val="21"/>
      </w:pPr>
      <w:r w:rsidRPr="0065462E">
        <w:t>Choose (the) or (-). Choose (-) if (the) is not needed.</w:t>
      </w:r>
    </w:p>
    <w:p w14:paraId="66B324A1" w14:textId="549F1953" w:rsidR="003D6701" w:rsidRPr="006E768B" w:rsidRDefault="004A638A" w:rsidP="00B412D4">
      <w:pPr>
        <w:spacing w:line="360" w:lineRule="auto"/>
        <w:rPr>
          <w:rStyle w:val="21Char"/>
        </w:rPr>
      </w:pPr>
      <w:r w:rsidRPr="006E768B">
        <w:rPr>
          <w:rStyle w:val="21Char"/>
        </w:rPr>
        <w:t>Will: What’s on ()</w:t>
      </w:r>
      <w:r w:rsidR="003D6701" w:rsidRPr="0065462E">
        <w:rPr>
          <w:rStyle w:val="FootnoteReference"/>
          <w:rFonts w:cs="2  Davat"/>
          <w:bCs/>
          <w:i/>
          <w:sz w:val="36"/>
        </w:rPr>
        <w:footnoteReference w:id="112"/>
      </w:r>
      <w:r w:rsidR="003D6701" w:rsidRPr="006E768B">
        <w:rPr>
          <w:rStyle w:val="21Char"/>
        </w:rPr>
        <w:t xml:space="preserve"> TV tonight?</w:t>
      </w:r>
    </w:p>
    <w:p w14:paraId="019117EC" w14:textId="77777777" w:rsidR="003D6701" w:rsidRPr="0065462E" w:rsidRDefault="003D6701" w:rsidP="00990C27">
      <w:pPr>
        <w:pStyle w:val="21"/>
      </w:pPr>
      <w:r w:rsidRPr="0065462E">
        <w:t>Sue: There’s a sci-fi movie on at 8:00, but I can’t remember () name of it.</w:t>
      </w:r>
    </w:p>
    <w:p w14:paraId="364F6DA2" w14:textId="77777777" w:rsidR="003D6701" w:rsidRPr="0065462E" w:rsidRDefault="003D6701" w:rsidP="00990C27">
      <w:pPr>
        <w:pStyle w:val="21"/>
      </w:pPr>
      <w:r w:rsidRPr="0065462E">
        <w:t>Will: I think I’d like to watch it.</w:t>
      </w:r>
    </w:p>
    <w:p w14:paraId="202DC2D6" w14:textId="77777777" w:rsidR="003D6701" w:rsidRPr="0065462E" w:rsidRDefault="003D6701" w:rsidP="00990C27">
      <w:pPr>
        <w:pStyle w:val="21"/>
      </w:pPr>
      <w:r w:rsidRPr="0065462E">
        <w:t>Sue: OK, but please don’t watch and eat () dinner at () same time.</w:t>
      </w:r>
    </w:p>
    <w:p w14:paraId="169848A9" w14:textId="77777777" w:rsidR="003D6701" w:rsidRPr="0065462E" w:rsidRDefault="003D6701" w:rsidP="00990C27">
      <w:pPr>
        <w:pStyle w:val="21"/>
      </w:pPr>
      <w:r w:rsidRPr="0065462E">
        <w:t>Will: No. we can record the movie and watch it later.</w:t>
      </w:r>
    </w:p>
    <w:p w14:paraId="6B2848B8" w14:textId="5620EB45" w:rsidR="003D6701" w:rsidRPr="0065462E" w:rsidRDefault="003D6701" w:rsidP="00990C27">
      <w:pPr>
        <w:pStyle w:val="21"/>
      </w:pPr>
      <w:r w:rsidRPr="0065462E">
        <w:lastRenderedPageBreak/>
        <w:t xml:space="preserve">Sue: Well, I won’t watch it tonight. I’m in () middle of a good book and I want to finish it. </w:t>
      </w:r>
      <w:r>
        <w:t>B</w:t>
      </w:r>
      <w:r w:rsidRPr="0065462E">
        <w:t>ut if you record it, I’ll watch it sometime () next week, OK?</w:t>
      </w:r>
    </w:p>
    <w:p w14:paraId="037AA612" w14:textId="77777777" w:rsidR="003D6701" w:rsidRPr="0065462E" w:rsidRDefault="003D6701" w:rsidP="00990C27">
      <w:pPr>
        <w:pStyle w:val="21"/>
      </w:pPr>
      <w:r w:rsidRPr="0065462E">
        <w:t>Will: Sure.</w:t>
      </w:r>
    </w:p>
    <w:p w14:paraId="1341B152" w14:textId="77777777" w:rsidR="003D6701" w:rsidRPr="0065462E" w:rsidRDefault="003D6701" w:rsidP="00990C27">
      <w:pPr>
        <w:pStyle w:val="21"/>
      </w:pPr>
    </w:p>
    <w:p w14:paraId="07AAC1D9" w14:textId="77777777" w:rsidR="003D6701" w:rsidRPr="0065462E" w:rsidRDefault="003D6701" w:rsidP="00990C27">
      <w:pPr>
        <w:pStyle w:val="21"/>
      </w:pPr>
      <w:r w:rsidRPr="0065462E">
        <w:t>Write (a / an) or (the).</w:t>
      </w:r>
    </w:p>
    <w:p w14:paraId="3CDB4F17" w14:textId="77777777" w:rsidR="003D6701" w:rsidRPr="0065462E" w:rsidRDefault="003D6701" w:rsidP="00990C27">
      <w:pPr>
        <w:pStyle w:val="21"/>
      </w:pPr>
      <w:r w:rsidRPr="0065462E">
        <w:t>We enjoyed our trip. (</w:t>
      </w:r>
      <w:r w:rsidRPr="0065462E">
        <w:tab/>
        <w:t>) hotel was very nice.</w:t>
      </w:r>
    </w:p>
    <w:p w14:paraId="4475F41B" w14:textId="77777777" w:rsidR="003D6701" w:rsidRPr="0065462E" w:rsidRDefault="003D6701" w:rsidP="00990C27">
      <w:pPr>
        <w:pStyle w:val="21"/>
      </w:pPr>
      <w:r w:rsidRPr="0065462E">
        <w:t>“Can I ask (</w:t>
      </w:r>
      <w:r w:rsidRPr="0065462E">
        <w:tab/>
        <w:t>) question?”</w:t>
      </w:r>
      <w:r w:rsidRPr="0065462E">
        <w:tab/>
        <w:t>“Sure. What do you want to know?”</w:t>
      </w:r>
    </w:p>
    <w:p w14:paraId="7C2285F9" w14:textId="77777777" w:rsidR="003D6701" w:rsidRPr="0065462E" w:rsidRDefault="003D6701" w:rsidP="00990C27">
      <w:pPr>
        <w:pStyle w:val="21"/>
      </w:pPr>
      <w:r w:rsidRPr="0065462E">
        <w:t>You look very tired. You need (</w:t>
      </w:r>
      <w:r w:rsidRPr="0065462E">
        <w:tab/>
        <w:t>) vacation.</w:t>
      </w:r>
    </w:p>
    <w:p w14:paraId="537A9D50" w14:textId="77777777" w:rsidR="003D6701" w:rsidRPr="0065462E" w:rsidRDefault="003D6701" w:rsidP="00990C27">
      <w:pPr>
        <w:pStyle w:val="21"/>
      </w:pPr>
      <w:r w:rsidRPr="0065462E">
        <w:t>She lives with two friends in (</w:t>
      </w:r>
      <w:r w:rsidRPr="0065462E">
        <w:tab/>
        <w:t>) apartment near (</w:t>
      </w:r>
      <w:r w:rsidRPr="0065462E">
        <w:tab/>
        <w:t>) college where she is studying. (</w:t>
      </w:r>
      <w:r w:rsidRPr="0065462E">
        <w:tab/>
        <w:t>) apartment is small, but she likes it.</w:t>
      </w:r>
    </w:p>
    <w:p w14:paraId="21F1E9A5" w14:textId="386360FC" w:rsidR="003D6701" w:rsidRPr="0065462E" w:rsidRDefault="003D6701" w:rsidP="00990C27">
      <w:pPr>
        <w:pStyle w:val="21"/>
      </w:pPr>
      <w:r w:rsidRPr="0065462E">
        <w:t xml:space="preserve">Use </w:t>
      </w:r>
      <w:r>
        <w:rPr>
          <w:rFonts w:ascii="Arial" w:hAnsi="Arial" w:cs="Arial"/>
        </w:rPr>
        <w:t>‘</w:t>
      </w:r>
      <w:r w:rsidRPr="0065462E">
        <w:t>a</w:t>
      </w:r>
      <w:r>
        <w:rPr>
          <w:rFonts w:ascii="Arial" w:hAnsi="Arial" w:cs="Arial"/>
        </w:rPr>
        <w:t>’</w:t>
      </w:r>
      <w:r w:rsidRPr="0065462E">
        <w:t xml:space="preserve"> or </w:t>
      </w:r>
      <w:r>
        <w:rPr>
          <w:rFonts w:ascii="Arial" w:hAnsi="Arial" w:cs="Arial"/>
        </w:rPr>
        <w:t>‘</w:t>
      </w:r>
      <w:r w:rsidRPr="0065462E">
        <w:t>the</w:t>
      </w:r>
      <w:r>
        <w:rPr>
          <w:rFonts w:ascii="Arial" w:hAnsi="Arial" w:cs="Arial"/>
        </w:rPr>
        <w:t>’</w:t>
      </w:r>
      <w:r w:rsidRPr="0065462E">
        <w:t>.</w:t>
      </w:r>
    </w:p>
    <w:p w14:paraId="589D21C7" w14:textId="77777777" w:rsidR="003D6701" w:rsidRPr="0065462E" w:rsidRDefault="003D6701" w:rsidP="00990C27">
      <w:pPr>
        <w:pStyle w:val="21"/>
      </w:pPr>
      <w:r w:rsidRPr="0065462E">
        <w:t>These sentences are not correct. Put in (a / an) or (the) where necessary.</w:t>
      </w:r>
    </w:p>
    <w:p w14:paraId="1F25AA09" w14:textId="332C5B16" w:rsidR="003D6701" w:rsidRPr="0065462E" w:rsidRDefault="003D6701" w:rsidP="00990C27">
      <w:pPr>
        <w:pStyle w:val="21"/>
      </w:pPr>
      <w:r w:rsidRPr="006E768B">
        <w:t>Don’t forget to turn off light when you go out.</w:t>
      </w:r>
      <w:r w:rsidRPr="00C80DE2">
        <w:rPr>
          <w:rStyle w:val="FootnoteReference"/>
          <w:rFonts w:eastAsiaTheme="minorHAnsi"/>
          <w:i w:val="0"/>
        </w:rPr>
        <w:t xml:space="preserve"> </w:t>
      </w:r>
      <w:r>
        <w:rPr>
          <w:rStyle w:val="FootnoteReference"/>
          <w:rFonts w:eastAsiaTheme="minorHAnsi"/>
          <w:i w:val="0"/>
        </w:rPr>
        <w:footnoteReference w:id="113"/>
      </w:r>
    </w:p>
    <w:p w14:paraId="02F8CD7A" w14:textId="77777777" w:rsidR="003D6701" w:rsidRPr="0065462E" w:rsidRDefault="003D6701" w:rsidP="00990C27">
      <w:pPr>
        <w:pStyle w:val="21"/>
      </w:pPr>
      <w:r w:rsidRPr="0065462E">
        <w:t>Canada is very big country.</w:t>
      </w:r>
    </w:p>
    <w:p w14:paraId="1DEF6942" w14:textId="77777777" w:rsidR="003D6701" w:rsidRPr="0065462E" w:rsidRDefault="003D6701" w:rsidP="00990C27">
      <w:pPr>
        <w:pStyle w:val="21"/>
      </w:pPr>
      <w:r w:rsidRPr="0065462E">
        <w:t xml:space="preserve">I like this room, but I don’t like </w:t>
      </w:r>
      <w:proofErr w:type="spellStart"/>
      <w:r w:rsidRPr="0065462E">
        <w:t>color</w:t>
      </w:r>
      <w:proofErr w:type="spellEnd"/>
      <w:r w:rsidRPr="0065462E">
        <w:t xml:space="preserve"> of carpet.</w:t>
      </w:r>
    </w:p>
    <w:p w14:paraId="04A5DBB4" w14:textId="77777777" w:rsidR="003D6701" w:rsidRPr="0065462E" w:rsidRDefault="003D6701" w:rsidP="00990C27">
      <w:pPr>
        <w:pStyle w:val="21"/>
      </w:pPr>
      <w:r w:rsidRPr="0065462E">
        <w:t>“Are you OK?”</w:t>
      </w:r>
      <w:r w:rsidRPr="0065462E">
        <w:tab/>
        <w:t>“No, I’ve got headache.”</w:t>
      </w:r>
    </w:p>
    <w:p w14:paraId="69EA40E2" w14:textId="1698CEF3" w:rsidR="003D6701" w:rsidRPr="0065462E" w:rsidRDefault="003D6701" w:rsidP="00990C27">
      <w:pPr>
        <w:pStyle w:val="21"/>
      </w:pPr>
      <w:r w:rsidRPr="0065462E">
        <w:lastRenderedPageBreak/>
        <w:t xml:space="preserve">What is </w:t>
      </w:r>
      <w:r w:rsidRPr="00C80DE2">
        <w:rPr>
          <w:u w:val="single"/>
        </w:rPr>
        <w:t>name of director of movie</w:t>
      </w:r>
      <w:r>
        <w:t xml:space="preserve"> we saw last night?</w:t>
      </w:r>
      <w:r>
        <w:rPr>
          <w:rStyle w:val="FootnoteReference"/>
          <w:rFonts w:eastAsiaTheme="minorHAnsi"/>
          <w:i w:val="0"/>
        </w:rPr>
        <w:footnoteReference w:id="114"/>
      </w:r>
    </w:p>
    <w:p w14:paraId="5AC81CA7" w14:textId="77777777" w:rsidR="003D6701" w:rsidRPr="0065462E" w:rsidRDefault="003D6701" w:rsidP="00990C27">
      <w:pPr>
        <w:pStyle w:val="21"/>
      </w:pPr>
      <w:r w:rsidRPr="0065462E">
        <w:t>Put in (the) where necessary. Write (OK) if the sentence is already correct.</w:t>
      </w:r>
    </w:p>
    <w:p w14:paraId="4A002ADA" w14:textId="77777777" w:rsidR="003D6701" w:rsidRPr="0065462E" w:rsidRDefault="003D6701" w:rsidP="00990C27">
      <w:pPr>
        <w:pStyle w:val="21"/>
      </w:pPr>
      <w:r w:rsidRPr="0065462E">
        <w:t>What time is lunch?</w:t>
      </w:r>
    </w:p>
    <w:p w14:paraId="0378D487" w14:textId="77777777" w:rsidR="003D6701" w:rsidRPr="0065462E" w:rsidRDefault="003D6701" w:rsidP="00990C27">
      <w:pPr>
        <w:pStyle w:val="21"/>
      </w:pPr>
      <w:r w:rsidRPr="0065462E">
        <w:t>We’re taking a trip at end of May.</w:t>
      </w:r>
    </w:p>
    <w:p w14:paraId="4D7DDEAA" w14:textId="77777777" w:rsidR="003D6701" w:rsidRPr="0065462E" w:rsidRDefault="003D6701" w:rsidP="00990C27">
      <w:pPr>
        <w:pStyle w:val="21"/>
      </w:pPr>
      <w:r w:rsidRPr="0065462E">
        <w:t>What are you doing next weekend?</w:t>
      </w:r>
    </w:p>
    <w:p w14:paraId="1FCE82CF" w14:textId="77777777" w:rsidR="003D6701" w:rsidRPr="0065462E" w:rsidRDefault="003D6701">
      <w:pPr>
        <w:rPr>
          <w:b/>
          <w:i/>
          <w:sz w:val="36"/>
          <w:lang w:val="en-GB"/>
        </w:rPr>
      </w:pPr>
    </w:p>
    <w:p w14:paraId="507D00D6" w14:textId="77777777" w:rsidR="003D6701" w:rsidRPr="0065462E" w:rsidRDefault="003D6701" w:rsidP="00990C27">
      <w:pPr>
        <w:pStyle w:val="21"/>
      </w:pPr>
      <w:r w:rsidRPr="0065462E">
        <w:t xml:space="preserve">Complete the sentences. Use (the same) + these words: age - time – </w:t>
      </w:r>
      <w:proofErr w:type="spellStart"/>
      <w:r w:rsidRPr="0065462E">
        <w:t>color</w:t>
      </w:r>
      <w:proofErr w:type="spellEnd"/>
      <w:r w:rsidRPr="0065462E">
        <w:t xml:space="preserve"> – problem</w:t>
      </w:r>
    </w:p>
    <w:p w14:paraId="6695F013" w14:textId="77777777" w:rsidR="003D6701" w:rsidRPr="0065462E" w:rsidRDefault="003D6701" w:rsidP="00990C27">
      <w:pPr>
        <w:pStyle w:val="21"/>
      </w:pPr>
      <w:r w:rsidRPr="0065462E">
        <w:t>I arrived at 8:30, and you arrived at 8: 30. We arrived at (</w:t>
      </w:r>
      <w:r w:rsidRPr="0065462E">
        <w:tab/>
      </w:r>
      <w:r w:rsidRPr="0065462E">
        <w:tab/>
        <w:t>).</w:t>
      </w:r>
    </w:p>
    <w:p w14:paraId="2127FD0B" w14:textId="77777777" w:rsidR="003D6701" w:rsidRPr="0065462E" w:rsidRDefault="003D6701" w:rsidP="00990C27">
      <w:pPr>
        <w:pStyle w:val="21"/>
      </w:pPr>
      <w:r w:rsidRPr="0065462E">
        <w:t>Jim is 25, and Sue is 25. Jim and Sue are (</w:t>
      </w:r>
      <w:r w:rsidRPr="0065462E">
        <w:tab/>
      </w:r>
      <w:r w:rsidRPr="0065462E">
        <w:tab/>
      </w:r>
      <w:r w:rsidRPr="0065462E">
        <w:tab/>
        <w:t>).</w:t>
      </w:r>
    </w:p>
    <w:p w14:paraId="1623574E" w14:textId="77777777" w:rsidR="003D6701" w:rsidRPr="0065462E" w:rsidRDefault="003D6701" w:rsidP="00990C27">
      <w:pPr>
        <w:pStyle w:val="21"/>
      </w:pPr>
      <w:r w:rsidRPr="0065462E">
        <w:t>My shirt is dark blue, and so is my jacket. My shirt and jacket are (</w:t>
      </w:r>
      <w:r w:rsidRPr="0065462E">
        <w:tab/>
      </w:r>
      <w:r w:rsidRPr="0065462E">
        <w:tab/>
        <w:t>).</w:t>
      </w:r>
    </w:p>
    <w:p w14:paraId="64D909AD" w14:textId="77777777" w:rsidR="003D6701" w:rsidRPr="0065462E" w:rsidRDefault="003D6701" w:rsidP="00990C27">
      <w:pPr>
        <w:pStyle w:val="21"/>
      </w:pPr>
      <w:r w:rsidRPr="0065462E">
        <w:t>I have no money, and you have no money. We have (</w:t>
      </w:r>
      <w:r w:rsidRPr="0065462E">
        <w:tab/>
      </w:r>
      <w:r w:rsidRPr="0065462E">
        <w:tab/>
        <w:t>).</w:t>
      </w:r>
    </w:p>
    <w:p w14:paraId="7555107B" w14:textId="77777777" w:rsidR="003D6701" w:rsidRPr="0065462E" w:rsidRDefault="003D6701" w:rsidP="00990C27">
      <w:pPr>
        <w:pStyle w:val="21"/>
      </w:pPr>
      <w:r w:rsidRPr="0065462E">
        <w:t>Complete these sentences. Choose from the list. Use (the) if necessary.</w:t>
      </w:r>
    </w:p>
    <w:p w14:paraId="5B662855" w14:textId="77777777" w:rsidR="003D6701" w:rsidRPr="0065462E" w:rsidRDefault="003D6701" w:rsidP="00990C27">
      <w:pPr>
        <w:pStyle w:val="21"/>
      </w:pPr>
      <w:r w:rsidRPr="0065462E">
        <w:t>Capital – dinner – lunch – middle – name - television</w:t>
      </w:r>
    </w:p>
    <w:p w14:paraId="79262336" w14:textId="77777777" w:rsidR="003D6701" w:rsidRPr="0065462E" w:rsidRDefault="003D6701" w:rsidP="00990C27">
      <w:pPr>
        <w:pStyle w:val="21"/>
      </w:pPr>
      <w:r w:rsidRPr="0065462E">
        <w:t>We had (</w:t>
      </w:r>
      <w:r w:rsidRPr="0065462E">
        <w:tab/>
        <w:t>) at a restaurant last night.</w:t>
      </w:r>
    </w:p>
    <w:p w14:paraId="4721C2C2" w14:textId="77777777" w:rsidR="003D6701" w:rsidRPr="0065462E" w:rsidRDefault="003D6701" w:rsidP="00990C27">
      <w:pPr>
        <w:pStyle w:val="21"/>
      </w:pPr>
      <w:r w:rsidRPr="0065462E">
        <w:lastRenderedPageBreak/>
        <w:t>We stayed at a very nice hotel, but I don’t remember (</w:t>
      </w:r>
      <w:r w:rsidRPr="0065462E">
        <w:tab/>
      </w:r>
      <w:r w:rsidRPr="0065462E">
        <w:tab/>
        <w:t>).</w:t>
      </w:r>
    </w:p>
    <w:p w14:paraId="753954EE" w14:textId="77777777" w:rsidR="003D6701" w:rsidRPr="0065462E" w:rsidRDefault="003D6701" w:rsidP="00990C27">
      <w:pPr>
        <w:pStyle w:val="21"/>
      </w:pPr>
      <w:r w:rsidRPr="0065462E">
        <w:t>Sometimes there are some good programs on (</w:t>
      </w:r>
      <w:r w:rsidRPr="0065462E">
        <w:tab/>
        <w:t>) late at night.</w:t>
      </w:r>
    </w:p>
    <w:p w14:paraId="337C211A" w14:textId="77777777" w:rsidR="003D6701" w:rsidRPr="0065462E" w:rsidRDefault="003D6701" w:rsidP="00990C27">
      <w:pPr>
        <w:pStyle w:val="21"/>
      </w:pPr>
      <w:r w:rsidRPr="0065462E">
        <w:t>Tokyo is (</w:t>
      </w:r>
      <w:r w:rsidRPr="0065462E">
        <w:tab/>
        <w:t>) of Japan.</w:t>
      </w:r>
    </w:p>
    <w:p w14:paraId="3C0EB8FD" w14:textId="77777777" w:rsidR="003D6701" w:rsidRPr="0065462E" w:rsidRDefault="003D6701" w:rsidP="00990C27">
      <w:pPr>
        <w:pStyle w:val="21"/>
      </w:pPr>
      <w:r w:rsidRPr="0065462E">
        <w:t>“What did you have for (</w:t>
      </w:r>
      <w:r w:rsidRPr="0065462E">
        <w:tab/>
      </w:r>
      <w:r w:rsidRPr="0065462E">
        <w:tab/>
        <w:t>)?”</w:t>
      </w:r>
      <w:r w:rsidRPr="0065462E">
        <w:tab/>
        <w:t>“A salad.”</w:t>
      </w:r>
    </w:p>
    <w:p w14:paraId="1BDB93E2" w14:textId="77777777" w:rsidR="003D6701" w:rsidRPr="0065462E" w:rsidRDefault="003D6701" w:rsidP="00990C27">
      <w:pPr>
        <w:pStyle w:val="21"/>
      </w:pPr>
      <w:r w:rsidRPr="0065462E">
        <w:t>I woke up in (</w:t>
      </w:r>
      <w:r w:rsidRPr="0065462E">
        <w:tab/>
      </w:r>
      <w:r w:rsidRPr="0065462E">
        <w:tab/>
        <w:t>) of the night.</w:t>
      </w:r>
    </w:p>
    <w:p w14:paraId="51C51400" w14:textId="77777777" w:rsidR="003D6701" w:rsidRPr="0065462E" w:rsidRDefault="003D6701" w:rsidP="00990C27">
      <w:pPr>
        <w:pStyle w:val="21"/>
      </w:pPr>
    </w:p>
    <w:p w14:paraId="109D281B" w14:textId="77777777" w:rsidR="003D6701" w:rsidRPr="0065462E" w:rsidRDefault="003D6701" w:rsidP="00990C27">
      <w:pPr>
        <w:pStyle w:val="21"/>
        <w:rPr>
          <w:b/>
        </w:rPr>
      </w:pPr>
      <w:r w:rsidRPr="0065462E">
        <w:t>Complete the sentences. Choose from the list. Use (the) if necessary.</w:t>
      </w:r>
    </w:p>
    <w:p w14:paraId="7818610E" w14:textId="77777777" w:rsidR="003D6701" w:rsidRPr="0065462E" w:rsidRDefault="003D6701" w:rsidP="00990C27">
      <w:pPr>
        <w:pStyle w:val="21"/>
        <w:rPr>
          <w:b/>
        </w:rPr>
      </w:pPr>
      <w:r w:rsidRPr="0065462E">
        <w:t>School - …</w:t>
      </w:r>
    </w:p>
    <w:p w14:paraId="5A5060B4" w14:textId="77777777" w:rsidR="003D6701" w:rsidRPr="0065462E" w:rsidRDefault="003D6701" w:rsidP="00990C27">
      <w:pPr>
        <w:pStyle w:val="21"/>
        <w:rPr>
          <w:b/>
        </w:rPr>
      </w:pPr>
      <w:r w:rsidRPr="0065462E">
        <w:t>In the United States, children start (</w:t>
      </w:r>
      <w:r w:rsidRPr="0065462E">
        <w:tab/>
        <w:t>) at the age of five.</w:t>
      </w:r>
    </w:p>
    <w:p w14:paraId="589AB4BA" w14:textId="77777777" w:rsidR="003D6701" w:rsidRPr="0065462E" w:rsidRDefault="003D6701" w:rsidP="00B1693C">
      <w:pPr>
        <w:rPr>
          <w:b/>
          <w:i/>
          <w:sz w:val="36"/>
          <w:lang w:val="en-GB"/>
        </w:rPr>
      </w:pPr>
    </w:p>
    <w:p w14:paraId="42142D85" w14:textId="77777777" w:rsidR="003D6701" w:rsidRPr="0065462E" w:rsidRDefault="003D6701" w:rsidP="00990C27">
      <w:pPr>
        <w:pStyle w:val="21"/>
      </w:pPr>
      <w:r w:rsidRPr="0065462E">
        <w:t>Complete the sentences. Sometimes you need (the).</w:t>
      </w:r>
    </w:p>
    <w:p w14:paraId="1B231B04" w14:textId="07A82215" w:rsidR="003D6701" w:rsidRPr="0065462E" w:rsidRDefault="003D6701" w:rsidP="00990C27">
      <w:pPr>
        <w:pStyle w:val="21"/>
      </w:pPr>
      <w:r w:rsidRPr="006E768B">
        <w:t>If you want to catch a plane, you ().</w:t>
      </w:r>
      <w:r>
        <w:rPr>
          <w:rStyle w:val="FootnoteReference"/>
          <w:rFonts w:eastAsiaTheme="minorHAnsi"/>
          <w:i w:val="0"/>
        </w:rPr>
        <w:footnoteReference w:id="115"/>
      </w:r>
    </w:p>
    <w:p w14:paraId="2CD017CF" w14:textId="77777777" w:rsidR="003D6701" w:rsidRPr="0065462E" w:rsidRDefault="003D6701" w:rsidP="00990C27">
      <w:pPr>
        <w:pStyle w:val="21"/>
      </w:pPr>
      <w:r w:rsidRPr="0065462E">
        <w:t>If you want to see a movie, you go to (</w:t>
      </w:r>
      <w:r w:rsidRPr="0065462E">
        <w:tab/>
      </w:r>
      <w:r w:rsidRPr="0065462E">
        <w:tab/>
        <w:t>).</w:t>
      </w:r>
    </w:p>
    <w:p w14:paraId="462E323F" w14:textId="77777777" w:rsidR="003D6701" w:rsidRPr="0065462E" w:rsidRDefault="003D6701" w:rsidP="00990C27">
      <w:pPr>
        <w:pStyle w:val="21"/>
      </w:pPr>
      <w:r w:rsidRPr="0065462E">
        <w:t>If you are tired and you want to sleep, you (</w:t>
      </w:r>
      <w:r w:rsidRPr="0065462E">
        <w:tab/>
        <w:t>).</w:t>
      </w:r>
    </w:p>
    <w:p w14:paraId="754A70C0" w14:textId="77777777" w:rsidR="003D6701" w:rsidRPr="0065462E" w:rsidRDefault="003D6701" w:rsidP="00990C27">
      <w:pPr>
        <w:pStyle w:val="21"/>
      </w:pPr>
      <w:r w:rsidRPr="0065462E">
        <w:lastRenderedPageBreak/>
        <w:t>Are these sentences OK? Correct the sentences where necessary.</w:t>
      </w:r>
    </w:p>
    <w:p w14:paraId="43D47C19" w14:textId="47AF197B" w:rsidR="003D6701" w:rsidRPr="0065462E" w:rsidRDefault="003D6701" w:rsidP="00990C27">
      <w:pPr>
        <w:pStyle w:val="21"/>
      </w:pPr>
      <w:r w:rsidRPr="006E768B">
        <w:t>Why is Angela always late for work?</w:t>
      </w:r>
      <w:r>
        <w:rPr>
          <w:rStyle w:val="FootnoteReference"/>
          <w:rFonts w:eastAsiaTheme="minorHAnsi"/>
          <w:i w:val="0"/>
        </w:rPr>
        <w:footnoteReference w:id="116"/>
      </w:r>
    </w:p>
    <w:p w14:paraId="49A998C8" w14:textId="71A051BF" w:rsidR="003D6701" w:rsidRPr="006E768B" w:rsidRDefault="003D6701" w:rsidP="00990C27">
      <w:pPr>
        <w:pStyle w:val="21"/>
        <w:rPr>
          <w:rStyle w:val="21Char"/>
        </w:rPr>
      </w:pPr>
      <w:r w:rsidRPr="0065462E">
        <w:t>What time do you usually get home from work?</w:t>
      </w:r>
      <w:r>
        <w:rPr>
          <w:rStyle w:val="FootnoteReference"/>
          <w:rFonts w:eastAsiaTheme="minorHAnsi"/>
          <w:i w:val="0"/>
        </w:rPr>
        <w:footnoteReference w:id="117"/>
      </w:r>
    </w:p>
    <w:p w14:paraId="0A57185C" w14:textId="77777777" w:rsidR="003D6701" w:rsidRPr="0065462E" w:rsidRDefault="003D6701" w:rsidP="00990C27">
      <w:pPr>
        <w:pStyle w:val="21"/>
      </w:pPr>
    </w:p>
    <w:p w14:paraId="4A4E43E2" w14:textId="77777777" w:rsidR="003D6701" w:rsidRPr="0065462E" w:rsidRDefault="003D6701" w:rsidP="00990C27">
      <w:pPr>
        <w:pStyle w:val="21"/>
      </w:pPr>
      <w:r w:rsidRPr="0065462E">
        <w:t>Which is right?</w:t>
      </w:r>
    </w:p>
    <w:p w14:paraId="378F135D" w14:textId="77777777" w:rsidR="003D6701" w:rsidRPr="0065462E" w:rsidRDefault="003D6701" w:rsidP="00990C27">
      <w:pPr>
        <w:pStyle w:val="21"/>
      </w:pPr>
      <w:r w:rsidRPr="0065462E">
        <w:t>Everybody needs (friends / the friends).</w:t>
      </w:r>
    </w:p>
    <w:p w14:paraId="06E69D99" w14:textId="28D4B7B4" w:rsidR="003D6701" w:rsidRPr="0065462E" w:rsidRDefault="003D6701" w:rsidP="00990C27">
      <w:pPr>
        <w:pStyle w:val="21"/>
      </w:pPr>
      <w:r w:rsidRPr="0065462E">
        <w:t>I don’t like swimming in (</w:t>
      </w:r>
      <w:r w:rsidRPr="00900F93">
        <w:t>cold water</w:t>
      </w:r>
      <w:r w:rsidRPr="0065462E">
        <w:t xml:space="preserve"> / the cold water).</w:t>
      </w:r>
      <w:r w:rsidR="00900F93">
        <w:rPr>
          <w:rStyle w:val="FootnoteReference"/>
        </w:rPr>
        <w:footnoteReference w:id="118"/>
      </w:r>
    </w:p>
    <w:p w14:paraId="58389CA5" w14:textId="77777777" w:rsidR="003D6701" w:rsidRPr="0065462E" w:rsidRDefault="003D6701" w:rsidP="00990C27">
      <w:pPr>
        <w:pStyle w:val="21"/>
      </w:pPr>
      <w:r w:rsidRPr="0065462E">
        <w:t>I like this town. I like (people / the people) here.</w:t>
      </w:r>
    </w:p>
    <w:p w14:paraId="0EDE4A46" w14:textId="77777777" w:rsidR="003D6701" w:rsidRPr="0065462E" w:rsidRDefault="003D6701" w:rsidP="00990C27">
      <w:pPr>
        <w:pStyle w:val="21"/>
      </w:pPr>
    </w:p>
    <w:p w14:paraId="00D41B3A" w14:textId="77777777" w:rsidR="003D6701" w:rsidRPr="0065462E" w:rsidRDefault="003D6701" w:rsidP="00990C27">
      <w:pPr>
        <w:pStyle w:val="21"/>
      </w:pPr>
      <w:r w:rsidRPr="0065462E">
        <w:t>Answer these geography questions. Choose from the box. Use (The) if necessary.</w:t>
      </w:r>
    </w:p>
    <w:p w14:paraId="64253199" w14:textId="01CAC3F8" w:rsidR="003D6701" w:rsidRPr="0065462E" w:rsidRDefault="003D6701" w:rsidP="00990C27">
      <w:pPr>
        <w:pStyle w:val="21"/>
      </w:pPr>
      <w:r w:rsidRPr="0065462E">
        <w:t xml:space="preserve">(Alps, Amazon, Andes, Asia, Atlantic, Bahamas, Bangkok, Cairo, Jamaica, Kenya, </w:t>
      </w:r>
      <w:r w:rsidR="007E5773">
        <w:t>Pacific, Red Sea, Rhine, Sweden</w:t>
      </w:r>
      <w:r w:rsidRPr="0065462E">
        <w:t>, United States)</w:t>
      </w:r>
    </w:p>
    <w:p w14:paraId="01EC96E6" w14:textId="411E1B4D"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Pr>
          <w:rStyle w:val="FootnoteReference"/>
          <w:rFonts w:cs="2  Davat"/>
          <w:bCs/>
          <w:i/>
          <w:szCs w:val="32"/>
        </w:rPr>
        <w:footnoteReference w:id="119"/>
      </w:r>
      <w:r w:rsidRPr="0065462E">
        <w:rPr>
          <w:rFonts w:cs="2  Davat"/>
          <w:bCs/>
          <w:i/>
          <w:szCs w:val="32"/>
        </w:rPr>
        <w:t xml:space="preserve"> is the capital of Egypt.</w:t>
      </w:r>
    </w:p>
    <w:p w14:paraId="6C65AC1A" w14:textId="4EDB3DA4"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lastRenderedPageBreak/>
        <w:t>()</w:t>
      </w:r>
      <w:r>
        <w:rPr>
          <w:rStyle w:val="FootnoteReference"/>
          <w:rFonts w:cs="2  Davat"/>
          <w:bCs/>
          <w:i/>
          <w:szCs w:val="32"/>
        </w:rPr>
        <w:footnoteReference w:id="120"/>
      </w:r>
      <w:r w:rsidRPr="0065462E">
        <w:rPr>
          <w:rFonts w:cs="2  Davat"/>
          <w:bCs/>
          <w:i/>
          <w:szCs w:val="32"/>
        </w:rPr>
        <w:t xml:space="preserve"> is between Africa and America.</w:t>
      </w:r>
    </w:p>
    <w:p w14:paraId="13884448"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a country in northern Europe.</w:t>
      </w:r>
    </w:p>
    <w:p w14:paraId="6DB038AC"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a river in South America.</w:t>
      </w:r>
    </w:p>
    <w:p w14:paraId="1C7B195F"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the largest continent in the world.</w:t>
      </w:r>
    </w:p>
    <w:p w14:paraId="398900CB"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the largest ocean.</w:t>
      </w:r>
    </w:p>
    <w:p w14:paraId="57F036D3" w14:textId="29D4474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Pr>
          <w:rStyle w:val="FootnoteReference"/>
          <w:rFonts w:cs="2  Davat"/>
          <w:bCs/>
          <w:i/>
          <w:szCs w:val="32"/>
        </w:rPr>
        <w:footnoteReference w:id="121"/>
      </w:r>
      <w:r w:rsidRPr="0065462E">
        <w:rPr>
          <w:rFonts w:cs="2  Davat"/>
          <w:bCs/>
          <w:i/>
          <w:szCs w:val="32"/>
        </w:rPr>
        <w:t xml:space="preserve"> is a river in Europe.</w:t>
      </w:r>
    </w:p>
    <w:p w14:paraId="357416A4"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a country in East Africa.</w:t>
      </w:r>
    </w:p>
    <w:p w14:paraId="41957130"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between Canada and Mexico.</w:t>
      </w:r>
    </w:p>
    <w:p w14:paraId="1D240F96"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are mountains in South America.</w:t>
      </w:r>
    </w:p>
    <w:p w14:paraId="0B76BC78"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the capital of Thailand.</w:t>
      </w:r>
    </w:p>
    <w:p w14:paraId="65290C4D" w14:textId="0B7E0C64" w:rsidR="003D6701" w:rsidRPr="0065462E" w:rsidRDefault="003D6701" w:rsidP="00A72A8C">
      <w:pPr>
        <w:pStyle w:val="ListParagraph"/>
        <w:numPr>
          <w:ilvl w:val="0"/>
          <w:numId w:val="12"/>
        </w:numPr>
        <w:bidi w:val="0"/>
        <w:spacing w:line="360" w:lineRule="auto"/>
        <w:jc w:val="left"/>
        <w:rPr>
          <w:rFonts w:cs="2  Davat"/>
          <w:bCs/>
          <w:i/>
          <w:szCs w:val="32"/>
        </w:rPr>
      </w:pPr>
      <w:r>
        <w:rPr>
          <w:rFonts w:cs="2  Davat"/>
          <w:bCs/>
          <w:i/>
          <w:szCs w:val="32"/>
        </w:rPr>
        <w:t>(</w:t>
      </w:r>
      <w:r>
        <w:rPr>
          <w:rFonts w:cs="2  Davat"/>
          <w:bCs/>
          <w:i/>
          <w:szCs w:val="32"/>
        </w:rPr>
        <w:tab/>
        <w:t>) a</w:t>
      </w:r>
      <w:r w:rsidRPr="0065462E">
        <w:rPr>
          <w:rFonts w:cs="2  Davat"/>
          <w:bCs/>
          <w:i/>
          <w:szCs w:val="32"/>
        </w:rPr>
        <w:t>re mountains in central Europe.</w:t>
      </w:r>
    </w:p>
    <w:p w14:paraId="72C9D577"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between Saudi Arabia and Africa.</w:t>
      </w:r>
    </w:p>
    <w:p w14:paraId="440F1ADC" w14:textId="77777777"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sidRPr="0065462E">
        <w:rPr>
          <w:rFonts w:cs="2  Davat"/>
          <w:bCs/>
          <w:i/>
          <w:szCs w:val="32"/>
        </w:rPr>
        <w:tab/>
      </w:r>
      <w:r w:rsidRPr="0065462E">
        <w:rPr>
          <w:rFonts w:cs="2  Davat"/>
          <w:bCs/>
          <w:i/>
          <w:szCs w:val="32"/>
        </w:rPr>
        <w:tab/>
        <w:t>) is an island in the Caribbean.</w:t>
      </w:r>
    </w:p>
    <w:p w14:paraId="128641AA" w14:textId="1960CB80" w:rsidR="003D6701" w:rsidRPr="0065462E" w:rsidRDefault="003D6701" w:rsidP="00A72A8C">
      <w:pPr>
        <w:pStyle w:val="ListParagraph"/>
        <w:numPr>
          <w:ilvl w:val="0"/>
          <w:numId w:val="12"/>
        </w:numPr>
        <w:bidi w:val="0"/>
        <w:spacing w:line="360" w:lineRule="auto"/>
        <w:jc w:val="left"/>
        <w:rPr>
          <w:rFonts w:cs="2  Davat"/>
          <w:bCs/>
          <w:i/>
          <w:szCs w:val="32"/>
        </w:rPr>
      </w:pPr>
      <w:r w:rsidRPr="0065462E">
        <w:rPr>
          <w:rFonts w:cs="2  Davat"/>
          <w:bCs/>
          <w:i/>
          <w:szCs w:val="32"/>
        </w:rPr>
        <w:t>()</w:t>
      </w:r>
      <w:r>
        <w:rPr>
          <w:rStyle w:val="FootnoteReference"/>
          <w:rFonts w:cs="2  Davat"/>
          <w:bCs/>
          <w:i/>
          <w:szCs w:val="32"/>
        </w:rPr>
        <w:footnoteReference w:id="122"/>
      </w:r>
      <w:r w:rsidRPr="0065462E">
        <w:rPr>
          <w:rFonts w:cs="2  Davat"/>
          <w:bCs/>
          <w:i/>
          <w:szCs w:val="32"/>
        </w:rPr>
        <w:t xml:space="preserve"> are a group of islands near Florida.</w:t>
      </w:r>
    </w:p>
    <w:p w14:paraId="4391E522" w14:textId="16E63D6D" w:rsidR="003D6701" w:rsidRPr="0065462E" w:rsidRDefault="003D6701" w:rsidP="00990C27">
      <w:pPr>
        <w:pStyle w:val="21"/>
      </w:pPr>
      <w:r w:rsidRPr="0065462E">
        <w:lastRenderedPageBreak/>
        <w:t xml:space="preserve">Write </w:t>
      </w:r>
      <w:r>
        <w:rPr>
          <w:rFonts w:ascii="Arial" w:hAnsi="Arial" w:cs="Arial"/>
        </w:rPr>
        <w:t>‘</w:t>
      </w:r>
      <w:r w:rsidRPr="0065462E">
        <w:t>the</w:t>
      </w:r>
      <w:r>
        <w:rPr>
          <w:rFonts w:ascii="Arial" w:hAnsi="Arial" w:cs="Arial"/>
        </w:rPr>
        <w:t>’</w:t>
      </w:r>
      <w:r w:rsidRPr="0065462E">
        <w:t xml:space="preserve"> where necessary. If the sentence is already correct, write (OK).</w:t>
      </w:r>
    </w:p>
    <w:p w14:paraId="4F10230A" w14:textId="557F05BB" w:rsidR="003D6701" w:rsidRPr="0065462E" w:rsidRDefault="003D6701" w:rsidP="00A72A8C">
      <w:pPr>
        <w:pStyle w:val="ListParagraph"/>
        <w:numPr>
          <w:ilvl w:val="0"/>
          <w:numId w:val="13"/>
        </w:numPr>
        <w:bidi w:val="0"/>
        <w:spacing w:line="360" w:lineRule="auto"/>
        <w:jc w:val="left"/>
        <w:rPr>
          <w:rFonts w:cs="2  Davat"/>
          <w:bCs/>
          <w:i/>
          <w:szCs w:val="32"/>
        </w:rPr>
      </w:pPr>
      <w:r w:rsidRPr="0065462E">
        <w:rPr>
          <w:rFonts w:cs="2  Davat"/>
          <w:bCs/>
          <w:i/>
          <w:szCs w:val="32"/>
        </w:rPr>
        <w:t>Kevin lives on Central Avenue.</w:t>
      </w:r>
      <w:r>
        <w:rPr>
          <w:rStyle w:val="FootnoteReference"/>
          <w:rFonts w:cs="2  Davat"/>
          <w:bCs/>
          <w:i/>
          <w:szCs w:val="32"/>
        </w:rPr>
        <w:footnoteReference w:id="123"/>
      </w:r>
    </w:p>
    <w:p w14:paraId="391D20BB" w14:textId="050BB606" w:rsidR="003D6701" w:rsidRPr="0065462E" w:rsidRDefault="003D6701" w:rsidP="00A72A8C">
      <w:pPr>
        <w:pStyle w:val="ListParagraph"/>
        <w:numPr>
          <w:ilvl w:val="0"/>
          <w:numId w:val="13"/>
        </w:numPr>
        <w:bidi w:val="0"/>
        <w:spacing w:line="360" w:lineRule="auto"/>
        <w:jc w:val="left"/>
        <w:rPr>
          <w:rFonts w:cs="2  Davat"/>
          <w:bCs/>
          <w:i/>
          <w:szCs w:val="32"/>
        </w:rPr>
      </w:pPr>
      <w:r w:rsidRPr="0065462E">
        <w:rPr>
          <w:rFonts w:cs="2  Davat"/>
          <w:bCs/>
          <w:i/>
          <w:szCs w:val="32"/>
        </w:rPr>
        <w:t>We went to see a play at National Theater.</w:t>
      </w:r>
      <w:r>
        <w:rPr>
          <w:rStyle w:val="FootnoteReference"/>
          <w:rFonts w:cs="2  Davat"/>
          <w:bCs/>
          <w:i/>
          <w:szCs w:val="32"/>
        </w:rPr>
        <w:footnoteReference w:id="124"/>
      </w:r>
    </w:p>
    <w:p w14:paraId="2D7D8791" w14:textId="77777777" w:rsidR="003D6701" w:rsidRPr="0065462E" w:rsidRDefault="003D6701" w:rsidP="00A72A8C">
      <w:pPr>
        <w:pStyle w:val="ListParagraph"/>
        <w:numPr>
          <w:ilvl w:val="0"/>
          <w:numId w:val="13"/>
        </w:numPr>
        <w:bidi w:val="0"/>
        <w:spacing w:line="360" w:lineRule="auto"/>
        <w:jc w:val="left"/>
        <w:rPr>
          <w:rFonts w:cs="2  Davat"/>
          <w:bCs/>
          <w:i/>
          <w:szCs w:val="32"/>
        </w:rPr>
      </w:pPr>
      <w:r w:rsidRPr="0065462E">
        <w:rPr>
          <w:rFonts w:cs="2  Davat"/>
          <w:bCs/>
          <w:i/>
          <w:szCs w:val="32"/>
        </w:rPr>
        <w:t>Have you ever been to China?</w:t>
      </w:r>
    </w:p>
    <w:p w14:paraId="43C69327" w14:textId="77777777" w:rsidR="003D6701" w:rsidRPr="0065462E" w:rsidRDefault="003D6701" w:rsidP="00A72A8C">
      <w:pPr>
        <w:pStyle w:val="ListParagraph"/>
        <w:numPr>
          <w:ilvl w:val="0"/>
          <w:numId w:val="13"/>
        </w:numPr>
        <w:bidi w:val="0"/>
        <w:spacing w:line="360" w:lineRule="auto"/>
        <w:jc w:val="left"/>
        <w:rPr>
          <w:rFonts w:cs="2  Davat"/>
          <w:bCs/>
          <w:i/>
          <w:szCs w:val="32"/>
        </w:rPr>
      </w:pPr>
      <w:r w:rsidRPr="0065462E">
        <w:rPr>
          <w:rFonts w:cs="2  Davat"/>
          <w:bCs/>
          <w:i/>
          <w:szCs w:val="32"/>
        </w:rPr>
        <w:t>Have you ever been to Philippines?</w:t>
      </w:r>
    </w:p>
    <w:p w14:paraId="340811F7" w14:textId="77777777" w:rsidR="003D6701" w:rsidRPr="0065462E" w:rsidRDefault="003D6701" w:rsidP="00990C27">
      <w:pPr>
        <w:pStyle w:val="21"/>
      </w:pPr>
    </w:p>
    <w:p w14:paraId="34A5FF8E" w14:textId="567F7AAE" w:rsidR="003D6701" w:rsidRPr="0065462E" w:rsidRDefault="003D6701" w:rsidP="00990C27">
      <w:pPr>
        <w:pStyle w:val="21"/>
        <w:rPr>
          <w:b/>
        </w:rPr>
      </w:pPr>
      <w:r w:rsidRPr="0065462E">
        <w:t>Do you need (the) with these places? Put th</w:t>
      </w:r>
      <w:r w:rsidR="00AF2DAF">
        <w:t>e names in the correct columns.</w:t>
      </w:r>
    </w:p>
    <w:p w14:paraId="5F49C7B8" w14:textId="77777777" w:rsidR="003D6701" w:rsidRPr="0065462E" w:rsidRDefault="003D6701" w:rsidP="008A1317">
      <w:pPr>
        <w:spacing w:after="0"/>
        <w:rPr>
          <w:b/>
          <w:bCs/>
          <w:i/>
          <w:sz w:val="36"/>
        </w:rPr>
      </w:pPr>
    </w:p>
    <w:tbl>
      <w:tblPr>
        <w:tblStyle w:val="TableGrid"/>
        <w:tblW w:w="0" w:type="auto"/>
        <w:tblLook w:val="04A0" w:firstRow="1" w:lastRow="0" w:firstColumn="1" w:lastColumn="0" w:noHBand="0" w:noVBand="1"/>
      </w:tblPr>
      <w:tblGrid>
        <w:gridCol w:w="4788"/>
        <w:gridCol w:w="4788"/>
      </w:tblGrid>
      <w:tr w:rsidR="003D6701" w:rsidRPr="0065462E" w14:paraId="670802A6" w14:textId="77777777" w:rsidTr="008A1317">
        <w:tc>
          <w:tcPr>
            <w:tcW w:w="4788" w:type="dxa"/>
          </w:tcPr>
          <w:p w14:paraId="2C7FD595" w14:textId="77777777" w:rsidR="003D6701" w:rsidRPr="0065462E" w:rsidRDefault="003D6701" w:rsidP="00990C27">
            <w:pPr>
              <w:pStyle w:val="21"/>
            </w:pPr>
            <w:r w:rsidRPr="0065462E">
              <w:t xml:space="preserve">Places with </w:t>
            </w:r>
            <w:r w:rsidRPr="0065462E">
              <w:rPr>
                <w:u w:val="single"/>
              </w:rPr>
              <w:t>the</w:t>
            </w:r>
          </w:p>
        </w:tc>
        <w:tc>
          <w:tcPr>
            <w:tcW w:w="4788" w:type="dxa"/>
          </w:tcPr>
          <w:p w14:paraId="3F3172A5" w14:textId="77777777" w:rsidR="003D6701" w:rsidRPr="0065462E" w:rsidRDefault="003D6701" w:rsidP="00990C27">
            <w:pPr>
              <w:pStyle w:val="21"/>
            </w:pPr>
            <w:r w:rsidRPr="0065462E">
              <w:t xml:space="preserve">Places without </w:t>
            </w:r>
            <w:r w:rsidRPr="0065462E">
              <w:rPr>
                <w:u w:val="words"/>
              </w:rPr>
              <w:t>the</w:t>
            </w:r>
          </w:p>
        </w:tc>
      </w:tr>
      <w:tr w:rsidR="003D6701" w:rsidRPr="0065462E" w14:paraId="230C44EE" w14:textId="77777777" w:rsidTr="008A1317">
        <w:tc>
          <w:tcPr>
            <w:tcW w:w="4788" w:type="dxa"/>
          </w:tcPr>
          <w:p w14:paraId="395A8AEC" w14:textId="77777777" w:rsidR="003D6701" w:rsidRPr="0065462E" w:rsidRDefault="003D6701" w:rsidP="00990C27">
            <w:pPr>
              <w:pStyle w:val="21"/>
              <w:rPr>
                <w:bCs w:val="0"/>
              </w:rPr>
            </w:pPr>
            <w:r w:rsidRPr="0065462E">
              <w:t>Galapagos Islands</w:t>
            </w:r>
          </w:p>
          <w:p w14:paraId="619059CC" w14:textId="7BAF6B4C" w:rsidR="003D6701" w:rsidRPr="0065462E" w:rsidRDefault="00AF2DAF" w:rsidP="00990C27">
            <w:pPr>
              <w:pStyle w:val="21"/>
              <w:rPr>
                <w:bCs w:val="0"/>
              </w:rPr>
            </w:pPr>
            <w:r>
              <w:t>Empire State Building</w:t>
            </w:r>
          </w:p>
          <w:p w14:paraId="79D1CDAF" w14:textId="7584A124" w:rsidR="003D6701" w:rsidRPr="0065462E" w:rsidRDefault="00AF2DAF" w:rsidP="00990C27">
            <w:pPr>
              <w:pStyle w:val="21"/>
              <w:rPr>
                <w:bCs w:val="0"/>
              </w:rPr>
            </w:pPr>
            <w:r>
              <w:t>Rocky Mountains</w:t>
            </w:r>
          </w:p>
          <w:p w14:paraId="00CCA5F8" w14:textId="77777777" w:rsidR="003D6701" w:rsidRPr="0065462E" w:rsidRDefault="003D6701" w:rsidP="00990C27">
            <w:pPr>
              <w:pStyle w:val="21"/>
              <w:rPr>
                <w:bCs w:val="0"/>
              </w:rPr>
            </w:pPr>
            <w:r w:rsidRPr="0065462E">
              <w:t>Pacific Ocean</w:t>
            </w:r>
          </w:p>
          <w:p w14:paraId="4607C414" w14:textId="13152714" w:rsidR="003D6701" w:rsidRPr="0065462E" w:rsidRDefault="00AF2DAF" w:rsidP="00990C27">
            <w:pPr>
              <w:pStyle w:val="21"/>
              <w:rPr>
                <w:bCs w:val="0"/>
              </w:rPr>
            </w:pPr>
            <w:r>
              <w:t>Plaza Hotel</w:t>
            </w:r>
          </w:p>
          <w:p w14:paraId="32FA1AD2" w14:textId="70259643" w:rsidR="003D6701" w:rsidRPr="0065462E" w:rsidRDefault="00AF2DAF" w:rsidP="00990C27">
            <w:pPr>
              <w:pStyle w:val="21"/>
              <w:rPr>
                <w:bCs w:val="0"/>
              </w:rPr>
            </w:pPr>
            <w:r>
              <w:t>Dominican Republic</w:t>
            </w:r>
          </w:p>
          <w:p w14:paraId="3FE3AA47" w14:textId="4EBA2E2D" w:rsidR="003D6701" w:rsidRPr="0065462E" w:rsidRDefault="00AF2DAF" w:rsidP="00990C27">
            <w:pPr>
              <w:pStyle w:val="21"/>
              <w:rPr>
                <w:bCs w:val="0"/>
              </w:rPr>
            </w:pPr>
            <w:r>
              <w:t>Harvard University</w:t>
            </w:r>
          </w:p>
          <w:p w14:paraId="1C084448" w14:textId="77777777" w:rsidR="003D6701" w:rsidRPr="0065462E" w:rsidRDefault="003D6701" w:rsidP="00990C27">
            <w:pPr>
              <w:pStyle w:val="21"/>
              <w:rPr>
                <w:bCs w:val="0"/>
              </w:rPr>
            </w:pPr>
            <w:r w:rsidRPr="0065462E">
              <w:lastRenderedPageBreak/>
              <w:t xml:space="preserve">Europe </w:t>
            </w:r>
          </w:p>
          <w:p w14:paraId="04303382" w14:textId="77777777" w:rsidR="003D6701" w:rsidRPr="0065462E" w:rsidRDefault="003D6701" w:rsidP="00990C27">
            <w:pPr>
              <w:pStyle w:val="21"/>
              <w:rPr>
                <w:bCs w:val="0"/>
              </w:rPr>
            </w:pPr>
            <w:r w:rsidRPr="0065462E">
              <w:t xml:space="preserve">Tokyo </w:t>
            </w:r>
          </w:p>
          <w:p w14:paraId="4834C24A" w14:textId="77777777" w:rsidR="003D6701" w:rsidRPr="0065462E" w:rsidRDefault="003D6701" w:rsidP="00990C27">
            <w:pPr>
              <w:pStyle w:val="21"/>
              <w:rPr>
                <w:bCs w:val="0"/>
              </w:rPr>
            </w:pPr>
            <w:r w:rsidRPr="0065462E">
              <w:t xml:space="preserve">Ecuador </w:t>
            </w:r>
          </w:p>
          <w:p w14:paraId="2B0E7656" w14:textId="77777777" w:rsidR="003D6701" w:rsidRPr="0065462E" w:rsidRDefault="003D6701" w:rsidP="00990C27">
            <w:pPr>
              <w:pStyle w:val="21"/>
              <w:rPr>
                <w:bCs w:val="0"/>
              </w:rPr>
            </w:pPr>
            <w:r w:rsidRPr="0065462E">
              <w:t xml:space="preserve">Union Square </w:t>
            </w:r>
          </w:p>
          <w:p w14:paraId="4A9A0A2E" w14:textId="13B42A63" w:rsidR="003D6701" w:rsidRPr="00AF2DAF" w:rsidRDefault="003D6701" w:rsidP="00AF2DAF">
            <w:pPr>
              <w:pStyle w:val="21"/>
              <w:rPr>
                <w:bCs w:val="0"/>
              </w:rPr>
            </w:pPr>
            <w:r w:rsidRPr="0065462E">
              <w:t>Second Street</w:t>
            </w:r>
          </w:p>
        </w:tc>
        <w:tc>
          <w:tcPr>
            <w:tcW w:w="4788" w:type="dxa"/>
          </w:tcPr>
          <w:p w14:paraId="128568A5" w14:textId="77777777" w:rsidR="003D6701" w:rsidRPr="0065462E" w:rsidRDefault="003D6701" w:rsidP="008A1317"/>
        </w:tc>
      </w:tr>
    </w:tbl>
    <w:p w14:paraId="28BD20C6" w14:textId="77777777" w:rsidR="003D6701" w:rsidRPr="0065462E" w:rsidRDefault="003D6701" w:rsidP="00990C27">
      <w:pPr>
        <w:pStyle w:val="21"/>
      </w:pPr>
    </w:p>
    <w:p w14:paraId="59CC2611" w14:textId="77777777" w:rsidR="003D6701" w:rsidRPr="0065462E" w:rsidRDefault="003D6701" w:rsidP="00990C27">
      <w:pPr>
        <w:pStyle w:val="21"/>
        <w:rPr>
          <w:b/>
        </w:rPr>
      </w:pPr>
      <w:r w:rsidRPr="0065462E">
        <w:t>Put (the) in the sentence if necessary.</w:t>
      </w:r>
    </w:p>
    <w:p w14:paraId="07DD524A" w14:textId="77777777" w:rsidR="003D6701" w:rsidRPr="0065462E" w:rsidRDefault="003D6701" w:rsidP="00990C27">
      <w:pPr>
        <w:pStyle w:val="21"/>
        <w:rPr>
          <w:b/>
        </w:rPr>
      </w:pPr>
      <w:r w:rsidRPr="0065462E">
        <w:t>She wants to live in … country.</w:t>
      </w:r>
    </w:p>
    <w:p w14:paraId="50AA9AE0" w14:textId="77777777" w:rsidR="003D6701" w:rsidRPr="0065462E" w:rsidRDefault="003D6701" w:rsidP="00990C27">
      <w:pPr>
        <w:pStyle w:val="21"/>
        <w:rPr>
          <w:b/>
        </w:rPr>
      </w:pPr>
      <w:r w:rsidRPr="0065462E">
        <w:t>They are interested …. Wildlife.</w:t>
      </w:r>
    </w:p>
    <w:p w14:paraId="11DCF199" w14:textId="77777777" w:rsidR="003D6701" w:rsidRPr="0065462E" w:rsidRDefault="003D6701" w:rsidP="00CD124D">
      <w:pPr>
        <w:spacing w:line="360" w:lineRule="auto"/>
        <w:jc w:val="left"/>
        <w:rPr>
          <w:rFonts w:cs="2  Davat"/>
          <w:b/>
          <w:bCs/>
          <w:i/>
          <w:sz w:val="36"/>
          <w:lang w:val="en-GB"/>
        </w:rPr>
      </w:pPr>
      <w:r w:rsidRPr="006E768B">
        <w:rPr>
          <w:rStyle w:val="21Char"/>
        </w:rPr>
        <w:t>I am reading (</w:t>
      </w:r>
      <w:r w:rsidRPr="006E768B">
        <w:rPr>
          <w:rStyle w:val="21Char"/>
        </w:rPr>
        <w:tab/>
      </w:r>
      <w:r w:rsidRPr="006E768B">
        <w:rPr>
          <w:rStyle w:val="21Char"/>
        </w:rPr>
        <w:tab/>
        <w:t>) I bought last night.</w:t>
      </w:r>
      <w:r w:rsidRPr="0065462E">
        <w:rPr>
          <w:rStyle w:val="FootnoteReference"/>
          <w:rFonts w:cs="2  Davat"/>
          <w:bCs/>
          <w:i/>
          <w:sz w:val="36"/>
          <w:lang w:val="en-GB"/>
        </w:rPr>
        <w:footnoteReference w:id="125"/>
      </w:r>
    </w:p>
    <w:p w14:paraId="642D4309" w14:textId="77777777" w:rsidR="003D6701" w:rsidRPr="0065462E" w:rsidRDefault="003D6701" w:rsidP="00990C27">
      <w:pPr>
        <w:pStyle w:val="21"/>
        <w:rPr>
          <w:b/>
        </w:rPr>
      </w:pPr>
      <w:r w:rsidRPr="0065462E">
        <w:t>a book b. book c. the book d. books</w:t>
      </w:r>
    </w:p>
    <w:p w14:paraId="1D839B0A" w14:textId="77777777" w:rsidR="003D6701" w:rsidRPr="0065462E" w:rsidRDefault="003D6701" w:rsidP="007C3DBA">
      <w:pPr>
        <w:spacing w:line="360" w:lineRule="auto"/>
        <w:rPr>
          <w:rFonts w:cs="2  Davat"/>
          <w:b/>
          <w:bCs/>
          <w:i/>
          <w:sz w:val="36"/>
          <w:lang w:val="en-GB"/>
        </w:rPr>
      </w:pPr>
      <w:r w:rsidRPr="006E768B">
        <w:rPr>
          <w:rStyle w:val="21Char"/>
        </w:rPr>
        <w:t>It was an (</w:t>
      </w:r>
      <w:r w:rsidRPr="006E768B">
        <w:rPr>
          <w:rStyle w:val="21Char"/>
        </w:rPr>
        <w:tab/>
        <w:t>) film.</w:t>
      </w:r>
      <w:r w:rsidRPr="0065462E">
        <w:rPr>
          <w:rStyle w:val="FootnoteReference"/>
          <w:rFonts w:cs="2  Davat"/>
          <w:bCs/>
          <w:i/>
          <w:sz w:val="36"/>
          <w:lang w:val="en-GB"/>
        </w:rPr>
        <w:footnoteReference w:id="126"/>
      </w:r>
    </w:p>
    <w:p w14:paraId="5CDF92AB" w14:textId="77777777" w:rsidR="003D6701" w:rsidRPr="0065462E" w:rsidRDefault="003D6701" w:rsidP="00990C27">
      <w:pPr>
        <w:pStyle w:val="21"/>
        <w:rPr>
          <w:b/>
        </w:rPr>
      </w:pPr>
      <w:r w:rsidRPr="0065462E">
        <w:t>a. the interesting b. more interesting</w:t>
      </w:r>
    </w:p>
    <w:p w14:paraId="080A8144" w14:textId="77777777" w:rsidR="003D6701" w:rsidRPr="0065462E" w:rsidRDefault="003D6701" w:rsidP="00990C27">
      <w:pPr>
        <w:pStyle w:val="21"/>
        <w:rPr>
          <w:b/>
        </w:rPr>
      </w:pPr>
      <w:r w:rsidRPr="0065462E">
        <w:t>c. the most interesting</w:t>
      </w:r>
    </w:p>
    <w:p w14:paraId="160DCAB3" w14:textId="77777777" w:rsidR="003D6701" w:rsidRPr="0065462E" w:rsidRDefault="003D6701" w:rsidP="00990C27">
      <w:pPr>
        <w:pStyle w:val="21"/>
        <w:rPr>
          <w:b/>
        </w:rPr>
      </w:pPr>
      <w:r w:rsidRPr="0065462E">
        <w:t>d. interesting</w:t>
      </w:r>
    </w:p>
    <w:p w14:paraId="2A25E2F6" w14:textId="77777777" w:rsidR="003D6701" w:rsidRDefault="003D6701"/>
    <w:p w14:paraId="7A9F1C40" w14:textId="77777777" w:rsidR="003D6701" w:rsidRPr="0065462E" w:rsidRDefault="003D6701" w:rsidP="00990C27">
      <w:pPr>
        <w:pStyle w:val="21"/>
      </w:pPr>
      <w:r w:rsidRPr="0065462E">
        <w:br w:type="page"/>
      </w:r>
    </w:p>
    <w:p w14:paraId="744658E2" w14:textId="77777777" w:rsidR="003D6701" w:rsidRPr="0065462E" w:rsidRDefault="003D6701">
      <w:pPr>
        <w:rPr>
          <w:i/>
        </w:rPr>
      </w:pPr>
    </w:p>
    <w:p w14:paraId="5B2B6C5F" w14:textId="77777777" w:rsidR="007240B0" w:rsidRPr="0065462E" w:rsidRDefault="007240B0" w:rsidP="00A90031">
      <w:pPr>
        <w:jc w:val="center"/>
        <w:rPr>
          <w:i/>
          <w:sz w:val="36"/>
        </w:rPr>
      </w:pPr>
    </w:p>
    <w:p w14:paraId="2BE969E1" w14:textId="77777777" w:rsidR="007240B0" w:rsidRPr="0065462E" w:rsidRDefault="007240B0" w:rsidP="00990C27">
      <w:pPr>
        <w:pStyle w:val="21"/>
        <w:rPr>
          <w:b/>
        </w:rPr>
      </w:pPr>
      <w:r w:rsidRPr="0065462E">
        <w:t>Put the correct words in the spaces.</w:t>
      </w:r>
    </w:p>
    <w:p w14:paraId="348FAFC3" w14:textId="77777777" w:rsidR="007240B0" w:rsidRPr="0065462E" w:rsidRDefault="007240B0" w:rsidP="00990C27">
      <w:pPr>
        <w:pStyle w:val="21"/>
        <w:rPr>
          <w:b/>
        </w:rPr>
      </w:pPr>
      <w:r w:rsidRPr="0065462E">
        <w:t>What’s that – these – those - What’s this – What are these – that – this – What are those</w:t>
      </w:r>
    </w:p>
    <w:p w14:paraId="07568936" w14:textId="03F0B533" w:rsidR="007240B0" w:rsidRPr="0065462E" w:rsidRDefault="007240B0" w:rsidP="00A72A8C">
      <w:pPr>
        <w:pStyle w:val="ListParagraph"/>
        <w:numPr>
          <w:ilvl w:val="0"/>
          <w:numId w:val="15"/>
        </w:numPr>
        <w:bidi w:val="0"/>
        <w:spacing w:after="0"/>
        <w:ind w:left="0" w:firstLine="0"/>
        <w:jc w:val="left"/>
        <w:rPr>
          <w:b/>
          <w:bCs/>
          <w:i/>
          <w:szCs w:val="32"/>
        </w:rPr>
      </w:pPr>
      <w:r w:rsidRPr="0065462E">
        <w:rPr>
          <w:bCs/>
          <w:i/>
          <w:szCs w:val="32"/>
        </w:rPr>
        <w:t>A. Here, I brought ()</w:t>
      </w:r>
      <w:r w:rsidR="00CD124D">
        <w:rPr>
          <w:rStyle w:val="FootnoteReference"/>
          <w:bCs/>
          <w:i/>
          <w:szCs w:val="32"/>
        </w:rPr>
        <w:footnoteReference w:id="127"/>
      </w:r>
      <w:r w:rsidRPr="0065462E">
        <w:rPr>
          <w:bCs/>
          <w:i/>
          <w:szCs w:val="32"/>
        </w:rPr>
        <w:t xml:space="preserve"> flowers for you.</w:t>
      </w:r>
    </w:p>
    <w:p w14:paraId="1DDA8707" w14:textId="77777777" w:rsidR="007240B0" w:rsidRPr="0065462E" w:rsidRDefault="007240B0" w:rsidP="00A72A8C">
      <w:pPr>
        <w:pStyle w:val="ListParagraph"/>
        <w:numPr>
          <w:ilvl w:val="0"/>
          <w:numId w:val="14"/>
        </w:numPr>
        <w:bidi w:val="0"/>
        <w:spacing w:after="0"/>
        <w:ind w:left="0" w:firstLine="0"/>
        <w:jc w:val="left"/>
        <w:rPr>
          <w:b/>
          <w:bCs/>
          <w:i/>
          <w:szCs w:val="32"/>
        </w:rPr>
      </w:pPr>
      <w:r w:rsidRPr="0065462E">
        <w:rPr>
          <w:bCs/>
          <w:i/>
          <w:szCs w:val="32"/>
        </w:rPr>
        <w:t>Thank you. They’re beautiful.</w:t>
      </w:r>
    </w:p>
    <w:p w14:paraId="637AEA0A" w14:textId="42A386C2" w:rsidR="007240B0" w:rsidRPr="0065462E" w:rsidRDefault="007240B0" w:rsidP="00A72A8C">
      <w:pPr>
        <w:pStyle w:val="ListParagraph"/>
        <w:numPr>
          <w:ilvl w:val="0"/>
          <w:numId w:val="15"/>
        </w:numPr>
        <w:bidi w:val="0"/>
        <w:spacing w:after="0"/>
        <w:ind w:left="0" w:firstLine="0"/>
        <w:jc w:val="left"/>
        <w:rPr>
          <w:b/>
          <w:bCs/>
          <w:i/>
          <w:szCs w:val="32"/>
        </w:rPr>
      </w:pPr>
      <w:r w:rsidRPr="0065462E">
        <w:rPr>
          <w:bCs/>
          <w:i/>
          <w:szCs w:val="32"/>
        </w:rPr>
        <w:t>A. (</w:t>
      </w:r>
      <w:r w:rsidRPr="0065462E">
        <w:rPr>
          <w:bCs/>
          <w:i/>
          <w:szCs w:val="32"/>
        </w:rPr>
        <w:tab/>
        <w:t>)</w:t>
      </w:r>
      <w:r w:rsidR="00CD124D">
        <w:rPr>
          <w:rStyle w:val="FootnoteReference"/>
          <w:bCs/>
          <w:i/>
          <w:szCs w:val="32"/>
        </w:rPr>
        <w:footnoteReference w:id="128"/>
      </w:r>
      <w:r w:rsidRPr="0065462E">
        <w:rPr>
          <w:bCs/>
          <w:i/>
          <w:szCs w:val="32"/>
        </w:rPr>
        <w:t>?</w:t>
      </w:r>
    </w:p>
    <w:p w14:paraId="7D715AF2" w14:textId="77777777" w:rsidR="007240B0" w:rsidRPr="0065462E" w:rsidRDefault="007240B0" w:rsidP="00990C27">
      <w:pPr>
        <w:pStyle w:val="21"/>
        <w:rPr>
          <w:b/>
        </w:rPr>
      </w:pPr>
      <w:r w:rsidRPr="0065462E">
        <w:t>b. A box of chocolates for your mother. Put it down!</w:t>
      </w:r>
    </w:p>
    <w:p w14:paraId="00BAE38A" w14:textId="57296C9E" w:rsidR="007240B0" w:rsidRPr="0065462E" w:rsidRDefault="007240B0" w:rsidP="00990C27">
      <w:pPr>
        <w:pStyle w:val="21"/>
        <w:rPr>
          <w:b/>
        </w:rPr>
      </w:pPr>
      <w:r w:rsidRPr="0065462E">
        <w:t>3. a. (</w:t>
      </w:r>
      <w:r w:rsidRPr="0065462E">
        <w:tab/>
        <w:t>)</w:t>
      </w:r>
      <w:r w:rsidR="00CD124D">
        <w:rPr>
          <w:rStyle w:val="FootnoteReference"/>
          <w:i w:val="0"/>
        </w:rPr>
        <w:footnoteReference w:id="129"/>
      </w:r>
      <w:r w:rsidR="00CD124D">
        <w:t xml:space="preserve"> </w:t>
      </w:r>
      <w:r w:rsidRPr="0065462E">
        <w:t>- the boxes over there</w:t>
      </w:r>
      <w:r w:rsidR="00A0028E" w:rsidRPr="0065462E">
        <w:t>?</w:t>
      </w:r>
    </w:p>
    <w:p w14:paraId="1CB7CEB8" w14:textId="77777777" w:rsidR="007240B0" w:rsidRPr="0065462E" w:rsidRDefault="007240B0" w:rsidP="00990C27">
      <w:pPr>
        <w:pStyle w:val="21"/>
        <w:rPr>
          <w:b/>
        </w:rPr>
      </w:pPr>
      <w:r w:rsidRPr="0065462E">
        <w:t>b. I don’t know.</w:t>
      </w:r>
    </w:p>
    <w:p w14:paraId="52823B6A" w14:textId="717D9776" w:rsidR="007240B0" w:rsidRPr="0065462E" w:rsidRDefault="007240B0" w:rsidP="00990C27">
      <w:pPr>
        <w:pStyle w:val="21"/>
        <w:rPr>
          <w:b/>
        </w:rPr>
      </w:pPr>
      <w:r w:rsidRPr="0065462E">
        <w:t>4. a. Don’t bring (</w:t>
      </w:r>
      <w:r w:rsidRPr="0065462E">
        <w:tab/>
        <w:t>)</w:t>
      </w:r>
      <w:r w:rsidR="00CD124D">
        <w:rPr>
          <w:rStyle w:val="FootnoteReference"/>
          <w:i w:val="0"/>
        </w:rPr>
        <w:footnoteReference w:id="130"/>
      </w:r>
      <w:r w:rsidRPr="0065462E">
        <w:t xml:space="preserve"> flowers in here! I’m allergic to them.</w:t>
      </w:r>
    </w:p>
    <w:p w14:paraId="692E3D4A" w14:textId="77777777" w:rsidR="007240B0" w:rsidRPr="0065462E" w:rsidRDefault="007240B0" w:rsidP="00990C27">
      <w:pPr>
        <w:pStyle w:val="21"/>
        <w:rPr>
          <w:b/>
        </w:rPr>
      </w:pPr>
      <w:r w:rsidRPr="0065462E">
        <w:t>b. Sorry!</w:t>
      </w:r>
    </w:p>
    <w:p w14:paraId="2DF23812" w14:textId="6A63F5BE" w:rsidR="007240B0" w:rsidRPr="0065462E" w:rsidRDefault="007240B0" w:rsidP="00990C27">
      <w:pPr>
        <w:pStyle w:val="21"/>
        <w:rPr>
          <w:b/>
        </w:rPr>
      </w:pPr>
      <w:r w:rsidRPr="0065462E">
        <w:lastRenderedPageBreak/>
        <w:t>5. a. Bobby, (</w:t>
      </w:r>
      <w:r w:rsidRPr="0065462E">
        <w:tab/>
        <w:t>)</w:t>
      </w:r>
      <w:r w:rsidR="00CD124D">
        <w:rPr>
          <w:rStyle w:val="FootnoteReference"/>
          <w:i w:val="0"/>
        </w:rPr>
        <w:footnoteReference w:id="131"/>
      </w:r>
      <w:r w:rsidRPr="0065462E">
        <w:t xml:space="preserve"> is my sister Holly.</w:t>
      </w:r>
    </w:p>
    <w:p w14:paraId="405DCB81" w14:textId="77777777" w:rsidR="007240B0" w:rsidRPr="0065462E" w:rsidRDefault="007240B0" w:rsidP="00990C27">
      <w:pPr>
        <w:pStyle w:val="21"/>
        <w:rPr>
          <w:b/>
        </w:rPr>
      </w:pPr>
      <w:r w:rsidRPr="0065462E">
        <w:t>b. Hi, Holly.</w:t>
      </w:r>
    </w:p>
    <w:p w14:paraId="6954D9D8" w14:textId="3C521B9C" w:rsidR="007240B0" w:rsidRPr="0065462E" w:rsidRDefault="007240B0" w:rsidP="00990C27">
      <w:pPr>
        <w:pStyle w:val="21"/>
        <w:rPr>
          <w:b/>
        </w:rPr>
      </w:pPr>
      <w:r w:rsidRPr="0065462E">
        <w:t>6. Who’s (</w:t>
      </w:r>
      <w:r w:rsidRPr="0065462E">
        <w:tab/>
        <w:t>)</w:t>
      </w:r>
      <w:r w:rsidR="00CD124D">
        <w:rPr>
          <w:rStyle w:val="FootnoteReference"/>
          <w:i w:val="0"/>
        </w:rPr>
        <w:footnoteReference w:id="132"/>
      </w:r>
      <w:r w:rsidRPr="0065462E">
        <w:t xml:space="preserve"> woman in red?</w:t>
      </w:r>
    </w:p>
    <w:p w14:paraId="77362655" w14:textId="77777777" w:rsidR="007240B0" w:rsidRPr="0065462E" w:rsidRDefault="007240B0" w:rsidP="00990C27">
      <w:pPr>
        <w:pStyle w:val="21"/>
        <w:rPr>
          <w:b/>
        </w:rPr>
      </w:pPr>
      <w:r w:rsidRPr="0065462E">
        <w:t>b. My wife.</w:t>
      </w:r>
    </w:p>
    <w:p w14:paraId="7369762C" w14:textId="606FC246" w:rsidR="007240B0" w:rsidRPr="0065462E" w:rsidRDefault="007240B0" w:rsidP="00990C27">
      <w:pPr>
        <w:pStyle w:val="21"/>
        <w:rPr>
          <w:b/>
        </w:rPr>
      </w:pPr>
      <w:r w:rsidRPr="0065462E">
        <w:t>7. a. (</w:t>
      </w:r>
      <w:r w:rsidRPr="0065462E">
        <w:tab/>
        <w:t>)</w:t>
      </w:r>
      <w:r w:rsidR="00CD124D">
        <w:rPr>
          <w:rStyle w:val="FootnoteReference"/>
          <w:i w:val="0"/>
        </w:rPr>
        <w:footnoteReference w:id="133"/>
      </w:r>
      <w:r w:rsidRPr="0065462E">
        <w:t xml:space="preserve"> things? They’re heavy.</w:t>
      </w:r>
    </w:p>
    <w:p w14:paraId="2FE77A62" w14:textId="77777777" w:rsidR="007240B0" w:rsidRPr="0065462E" w:rsidRDefault="007240B0" w:rsidP="00990C27">
      <w:pPr>
        <w:pStyle w:val="21"/>
        <w:rPr>
          <w:b/>
        </w:rPr>
      </w:pPr>
      <w:r w:rsidRPr="0065462E">
        <w:t>b. I don’t know.</w:t>
      </w:r>
    </w:p>
    <w:p w14:paraId="5E4ED9F1" w14:textId="5A4B2554" w:rsidR="007240B0" w:rsidRPr="0065462E" w:rsidRDefault="007240B0" w:rsidP="00990C27">
      <w:pPr>
        <w:pStyle w:val="21"/>
        <w:rPr>
          <w:b/>
        </w:rPr>
      </w:pPr>
      <w:r w:rsidRPr="0065462E">
        <w:t>8. a. (</w:t>
      </w:r>
      <w:r w:rsidRPr="0065462E">
        <w:tab/>
        <w:t>)</w:t>
      </w:r>
      <w:r w:rsidR="00CD124D">
        <w:rPr>
          <w:rStyle w:val="FootnoteReference"/>
          <w:i w:val="0"/>
        </w:rPr>
        <w:footnoteReference w:id="134"/>
      </w:r>
      <w:r w:rsidRPr="0065462E">
        <w:t xml:space="preserve"> in your hand?</w:t>
      </w:r>
    </w:p>
    <w:p w14:paraId="120BD250" w14:textId="77777777" w:rsidR="007240B0" w:rsidRPr="0065462E" w:rsidRDefault="007240B0" w:rsidP="00990C27">
      <w:pPr>
        <w:pStyle w:val="21"/>
        <w:rPr>
          <w:b/>
        </w:rPr>
      </w:pPr>
      <w:r w:rsidRPr="0065462E">
        <w:t>b. It’s my diary.</w:t>
      </w:r>
    </w:p>
    <w:p w14:paraId="6A8FFFC8" w14:textId="33042F9E" w:rsidR="007240B0" w:rsidRPr="0065462E" w:rsidRDefault="007240B0" w:rsidP="00990C27">
      <w:pPr>
        <w:pStyle w:val="21"/>
        <w:rPr>
          <w:b/>
        </w:rPr>
      </w:pPr>
      <w:r w:rsidRPr="0065462E">
        <w:tab/>
      </w:r>
      <w:r w:rsidRPr="0065462E">
        <w:tab/>
      </w:r>
    </w:p>
    <w:p w14:paraId="5AA883A7" w14:textId="77777777" w:rsidR="001F23E5" w:rsidRPr="0065462E" w:rsidRDefault="001F23E5" w:rsidP="00990C27">
      <w:pPr>
        <w:pStyle w:val="21"/>
        <w:rPr>
          <w:rFonts w:cs="2  Davat"/>
          <w:b/>
          <w:bCs/>
        </w:rPr>
      </w:pPr>
      <w:r w:rsidRPr="0065462E">
        <w:t xml:space="preserve">Are you </w:t>
      </w:r>
      <w:r w:rsidRPr="0065462E">
        <w:rPr>
          <w:u w:val="words"/>
        </w:rPr>
        <w:t>student</w:t>
      </w:r>
      <w:r w:rsidRPr="0065462E">
        <w:t xml:space="preserve"> at a college in this town?</w:t>
      </w:r>
    </w:p>
    <w:p w14:paraId="0DCF7809" w14:textId="77777777" w:rsidR="001F23E5" w:rsidRPr="0065462E" w:rsidRDefault="001F23E5" w:rsidP="00990C27">
      <w:pPr>
        <w:pStyle w:val="21"/>
        <w:rPr>
          <w:rFonts w:cs="2  Davat"/>
          <w:b/>
          <w:bCs/>
        </w:rPr>
      </w:pPr>
      <w:r w:rsidRPr="0065462E">
        <w:t xml:space="preserve">Are you </w:t>
      </w:r>
      <w:r w:rsidRPr="0065462E">
        <w:rPr>
          <w:u w:val="words"/>
        </w:rPr>
        <w:t>a student</w:t>
      </w:r>
      <w:r w:rsidRPr="0065462E">
        <w:t xml:space="preserve"> at a college in this town?</w:t>
      </w:r>
    </w:p>
    <w:p w14:paraId="6B3CA6FE" w14:textId="77777777" w:rsidR="001F23E5" w:rsidRPr="0065462E" w:rsidRDefault="001F23E5" w:rsidP="00990C27">
      <w:pPr>
        <w:pStyle w:val="21"/>
      </w:pPr>
    </w:p>
    <w:p w14:paraId="64F0037F" w14:textId="77777777" w:rsidR="00356D65" w:rsidRPr="0065462E" w:rsidRDefault="00356D65" w:rsidP="00990C27">
      <w:pPr>
        <w:pStyle w:val="21"/>
      </w:pPr>
    </w:p>
    <w:p w14:paraId="66C2FDFE" w14:textId="5E40088A" w:rsidR="00356D65" w:rsidRPr="0065462E" w:rsidRDefault="00016F9B" w:rsidP="00990C27">
      <w:pPr>
        <w:pStyle w:val="21"/>
        <w:rPr>
          <w:b/>
        </w:rPr>
      </w:pPr>
      <w:r w:rsidRPr="0065462E">
        <w:lastRenderedPageBreak/>
        <w:t>Which boy is Ali</w:t>
      </w:r>
      <w:r w:rsidR="00356D65" w:rsidRPr="0065462E">
        <w:t>?</w:t>
      </w:r>
    </w:p>
    <w:p w14:paraId="6196F7D3" w14:textId="77777777" w:rsidR="00356D65" w:rsidRPr="0065462E" w:rsidRDefault="00356D65" w:rsidP="00990C27">
      <w:pPr>
        <w:pStyle w:val="21"/>
      </w:pPr>
    </w:p>
    <w:p w14:paraId="77AE51D6" w14:textId="77777777" w:rsidR="00356D65" w:rsidRPr="0065462E" w:rsidRDefault="00356D65" w:rsidP="00990C27">
      <w:pPr>
        <w:pStyle w:val="21"/>
        <w:rPr>
          <w:b/>
        </w:rPr>
      </w:pPr>
      <w:r w:rsidRPr="0065462E">
        <w:t>Type (who) or (which) and the correct forms of the words in parentheses.</w:t>
      </w:r>
    </w:p>
    <w:p w14:paraId="75866611" w14:textId="7BF2054A" w:rsidR="00356D65" w:rsidRPr="0065462E" w:rsidRDefault="00356D65" w:rsidP="00A72A8C">
      <w:pPr>
        <w:pStyle w:val="ListParagraph"/>
        <w:numPr>
          <w:ilvl w:val="0"/>
          <w:numId w:val="16"/>
        </w:numPr>
        <w:bidi w:val="0"/>
        <w:spacing w:after="0"/>
        <w:jc w:val="left"/>
        <w:rPr>
          <w:rFonts w:eastAsiaTheme="minorEastAsia" w:cs="2  Davat"/>
          <w:b/>
          <w:bCs/>
          <w:i/>
          <w:szCs w:val="32"/>
          <w:lang w:bidi="ar-SA"/>
        </w:rPr>
      </w:pPr>
      <w:r w:rsidRPr="0065462E">
        <w:rPr>
          <w:rFonts w:eastAsiaTheme="minorEastAsia" w:cs="2  Davat"/>
          <w:bCs/>
          <w:i/>
          <w:szCs w:val="32"/>
          <w:lang w:bidi="ar-SA"/>
        </w:rPr>
        <w:t>Maybe someday we’ll live in a house ()</w:t>
      </w:r>
      <w:r w:rsidR="00BC79DF">
        <w:rPr>
          <w:rStyle w:val="FootnoteReference"/>
          <w:rFonts w:eastAsiaTheme="minorEastAsia" w:cs="2  Davat"/>
          <w:bCs/>
          <w:i/>
          <w:szCs w:val="32"/>
          <w:lang w:bidi="ar-SA"/>
        </w:rPr>
        <w:footnoteReference w:id="135"/>
      </w:r>
      <w:r w:rsidRPr="0065462E">
        <w:rPr>
          <w:rFonts w:eastAsiaTheme="minorEastAsia" w:cs="2  Davat"/>
          <w:bCs/>
          <w:i/>
          <w:szCs w:val="32"/>
          <w:lang w:bidi="ar-SA"/>
        </w:rPr>
        <w:t xml:space="preserve"> enough space for a garden. (have)</w:t>
      </w:r>
    </w:p>
    <w:p w14:paraId="40068699" w14:textId="2143E4C0" w:rsidR="00356D65" w:rsidRPr="0065462E" w:rsidRDefault="00356D65" w:rsidP="00A72A8C">
      <w:pPr>
        <w:pStyle w:val="ListParagraph"/>
        <w:numPr>
          <w:ilvl w:val="0"/>
          <w:numId w:val="16"/>
        </w:numPr>
        <w:bidi w:val="0"/>
        <w:spacing w:after="0"/>
        <w:jc w:val="left"/>
        <w:rPr>
          <w:rFonts w:eastAsiaTheme="minorEastAsia" w:cs="2  Davat"/>
          <w:b/>
          <w:bCs/>
          <w:i/>
          <w:szCs w:val="32"/>
          <w:lang w:bidi="ar-SA"/>
        </w:rPr>
      </w:pPr>
      <w:r w:rsidRPr="0065462E">
        <w:rPr>
          <w:rFonts w:eastAsiaTheme="minorEastAsia" w:cs="2  Davat"/>
          <w:bCs/>
          <w:i/>
          <w:szCs w:val="32"/>
          <w:lang w:bidi="ar-SA"/>
        </w:rPr>
        <w:t>Do you remember the music ()</w:t>
      </w:r>
      <w:r w:rsidR="00BC79DF">
        <w:rPr>
          <w:rStyle w:val="FootnoteReference"/>
          <w:rFonts w:eastAsiaTheme="minorEastAsia" w:cs="2  Davat"/>
          <w:bCs/>
          <w:i/>
          <w:szCs w:val="32"/>
          <w:lang w:bidi="ar-SA"/>
        </w:rPr>
        <w:footnoteReference w:id="136"/>
      </w:r>
      <w:r w:rsidRPr="0065462E">
        <w:rPr>
          <w:rFonts w:eastAsiaTheme="minorEastAsia" w:cs="2  Davat"/>
          <w:bCs/>
          <w:i/>
          <w:szCs w:val="32"/>
          <w:lang w:bidi="ar-SA"/>
        </w:rPr>
        <w:t xml:space="preserve"> the night we met? (play)</w:t>
      </w:r>
    </w:p>
    <w:p w14:paraId="55666F20" w14:textId="77777777" w:rsidR="00356D65" w:rsidRPr="0065462E" w:rsidRDefault="00356D65" w:rsidP="00990C27">
      <w:pPr>
        <w:pStyle w:val="21"/>
      </w:pPr>
    </w:p>
    <w:p w14:paraId="55C20CC5" w14:textId="77777777" w:rsidR="009C511E" w:rsidRPr="0065462E" w:rsidRDefault="009C511E" w:rsidP="00990C27">
      <w:pPr>
        <w:pStyle w:val="21"/>
        <w:rPr>
          <w:b/>
        </w:rPr>
      </w:pPr>
      <w:r w:rsidRPr="0065462E">
        <w:t>Which one’s yours? Which ones are yours?</w:t>
      </w:r>
    </w:p>
    <w:p w14:paraId="1070BBDC" w14:textId="77777777" w:rsidR="009C511E" w:rsidRPr="0065462E" w:rsidRDefault="009C511E" w:rsidP="00990C27">
      <w:pPr>
        <w:pStyle w:val="21"/>
        <w:rPr>
          <w:b/>
        </w:rPr>
      </w:pPr>
      <w:r w:rsidRPr="0065462E">
        <w:t>The blue one’s mine. The small ones are mine.</w:t>
      </w:r>
    </w:p>
    <w:p w14:paraId="4FE395AD" w14:textId="77777777" w:rsidR="009C511E" w:rsidRPr="0065462E" w:rsidRDefault="009C511E" w:rsidP="00990C27">
      <w:pPr>
        <w:pStyle w:val="21"/>
        <w:rPr>
          <w:b/>
        </w:rPr>
      </w:pPr>
      <w:r w:rsidRPr="0065462E">
        <w:t>Which ones would you like? I’d like the blue ones.</w:t>
      </w:r>
    </w:p>
    <w:p w14:paraId="254C05DA" w14:textId="77777777" w:rsidR="009C511E" w:rsidRPr="0065462E" w:rsidRDefault="009C511E" w:rsidP="00990C27">
      <w:pPr>
        <w:pStyle w:val="21"/>
        <w:rPr>
          <w:b/>
        </w:rPr>
      </w:pPr>
      <w:r w:rsidRPr="0065462E">
        <w:t>Which is your bank?</w:t>
      </w:r>
    </w:p>
    <w:p w14:paraId="5A6F65B9" w14:textId="77777777" w:rsidR="009C511E" w:rsidRPr="0065462E" w:rsidRDefault="009C511E" w:rsidP="00990C27">
      <w:pPr>
        <w:pStyle w:val="21"/>
        <w:rPr>
          <w:rFonts w:cs="2  Davat"/>
          <w:b/>
          <w:bCs/>
        </w:rPr>
      </w:pPr>
      <w:r w:rsidRPr="0065462E">
        <w:t xml:space="preserve">The chair </w:t>
      </w:r>
      <w:r w:rsidRPr="0065462E">
        <w:rPr>
          <w:u w:val="words"/>
        </w:rPr>
        <w:t xml:space="preserve">on which </w:t>
      </w:r>
      <w:r w:rsidRPr="0065462E">
        <w:t>you are sitting is not comfortable.</w:t>
      </w:r>
    </w:p>
    <w:p w14:paraId="7E9E5653" w14:textId="77777777" w:rsidR="009C511E" w:rsidRPr="0065462E" w:rsidRDefault="009C511E" w:rsidP="00990C27">
      <w:pPr>
        <w:pStyle w:val="21"/>
      </w:pPr>
    </w:p>
    <w:p w14:paraId="1B62B27A" w14:textId="77777777" w:rsidR="009C511E" w:rsidRPr="0065462E" w:rsidRDefault="009C511E" w:rsidP="00990C27">
      <w:pPr>
        <w:pStyle w:val="21"/>
        <w:rPr>
          <w:b/>
        </w:rPr>
      </w:pPr>
      <w:r w:rsidRPr="0065462E">
        <w:t>Which seasons do you like best?</w:t>
      </w:r>
    </w:p>
    <w:p w14:paraId="3465C3C5" w14:textId="77777777" w:rsidR="009C511E" w:rsidRPr="0065462E" w:rsidRDefault="009C511E" w:rsidP="00990C27">
      <w:pPr>
        <w:pStyle w:val="21"/>
        <w:rPr>
          <w:b/>
        </w:rPr>
      </w:pPr>
      <w:r w:rsidRPr="0065462E">
        <w:t>I like spring and summer. The days are long and the nights are short. The sun rises early and sets late.</w:t>
      </w:r>
    </w:p>
    <w:p w14:paraId="3F14210D" w14:textId="77777777" w:rsidR="009C511E" w:rsidRPr="0065462E" w:rsidRDefault="009C511E">
      <w:pPr>
        <w:rPr>
          <w:rFonts w:cs="2  Davat"/>
          <w:b/>
          <w:bCs/>
          <w:i/>
          <w:sz w:val="36"/>
        </w:rPr>
      </w:pPr>
    </w:p>
    <w:p w14:paraId="0244CA51" w14:textId="5DDDEBAD" w:rsidR="009C511E" w:rsidRPr="0065462E" w:rsidRDefault="00016F9B" w:rsidP="00990C27">
      <w:pPr>
        <w:pStyle w:val="21"/>
        <w:rPr>
          <w:rFonts w:cs="2  Davat"/>
          <w:b/>
          <w:bCs/>
        </w:rPr>
      </w:pPr>
      <w:r w:rsidRPr="0065462E">
        <w:t>The glasses which you</w:t>
      </w:r>
      <w:r w:rsidR="009C511E" w:rsidRPr="0065462E">
        <w:t xml:space="preserve"> are </w:t>
      </w:r>
      <w:r w:rsidRPr="0065462E">
        <w:t>wearing</w:t>
      </w:r>
      <w:r w:rsidR="009C511E" w:rsidRPr="0065462E">
        <w:t xml:space="preserve"> are very dirty</w:t>
      </w:r>
      <w:r w:rsidR="009A3A73">
        <w:t>;</w:t>
      </w:r>
      <w:r w:rsidR="009C511E" w:rsidRPr="0065462E">
        <w:t xml:space="preserve"> why don’t you take </w:t>
      </w:r>
      <w:r w:rsidR="009C511E" w:rsidRPr="0065462E">
        <w:rPr>
          <w:u w:val="words"/>
        </w:rPr>
        <w:t>them off</w:t>
      </w:r>
      <w:r w:rsidR="009C511E" w:rsidRPr="0065462E">
        <w:t xml:space="preserve"> and clean </w:t>
      </w:r>
      <w:r w:rsidR="009C511E" w:rsidRPr="0065462E">
        <w:rPr>
          <w:u w:val="words"/>
        </w:rPr>
        <w:t>them</w:t>
      </w:r>
      <w:r w:rsidR="009C511E" w:rsidRPr="0065462E">
        <w:t>.</w:t>
      </w:r>
    </w:p>
    <w:p w14:paraId="67D641D8" w14:textId="77777777" w:rsidR="009C511E" w:rsidRPr="0065462E" w:rsidRDefault="009C511E" w:rsidP="00990C27">
      <w:pPr>
        <w:pStyle w:val="21"/>
        <w:rPr>
          <w:b/>
        </w:rPr>
      </w:pPr>
      <w:r w:rsidRPr="0065462E">
        <w:t>Give me the book which you bought yesterday.</w:t>
      </w:r>
    </w:p>
    <w:p w14:paraId="6750AF3F" w14:textId="77777777" w:rsidR="009C511E" w:rsidRPr="0065462E" w:rsidRDefault="009C511E" w:rsidP="00990C27">
      <w:pPr>
        <w:pStyle w:val="21"/>
        <w:rPr>
          <w:rFonts w:cs="2  Davat"/>
          <w:b/>
          <w:bCs/>
        </w:rPr>
      </w:pPr>
      <w:r w:rsidRPr="0065462E">
        <w:rPr>
          <w:u w:val="words"/>
        </w:rPr>
        <w:t>Which</w:t>
      </w:r>
      <w:r w:rsidRPr="0065462E">
        <w:t xml:space="preserve"> is your desk?</w:t>
      </w:r>
    </w:p>
    <w:p w14:paraId="0373671B" w14:textId="77777777" w:rsidR="009C511E" w:rsidRPr="0065462E" w:rsidRDefault="009C511E" w:rsidP="00990C27">
      <w:pPr>
        <w:pStyle w:val="21"/>
        <w:rPr>
          <w:rFonts w:cs="2  Davat"/>
          <w:b/>
          <w:bCs/>
        </w:rPr>
      </w:pPr>
      <w:r w:rsidRPr="0065462E">
        <w:t xml:space="preserve">The pencil </w:t>
      </w:r>
      <w:r w:rsidRPr="0065462E">
        <w:rPr>
          <w:u w:val="words"/>
        </w:rPr>
        <w:t>which</w:t>
      </w:r>
      <w:r w:rsidRPr="0065462E">
        <w:t xml:space="preserve"> is black is mine.</w:t>
      </w:r>
    </w:p>
    <w:p w14:paraId="2EB23E3E" w14:textId="77777777" w:rsidR="009C511E" w:rsidRPr="0065462E" w:rsidRDefault="009C511E" w:rsidP="00990C27">
      <w:pPr>
        <w:pStyle w:val="21"/>
        <w:rPr>
          <w:rFonts w:cs="2  Davat"/>
          <w:b/>
          <w:bCs/>
        </w:rPr>
      </w:pPr>
      <w:r w:rsidRPr="0065462E">
        <w:rPr>
          <w:u w:val="words"/>
        </w:rPr>
        <w:t>Which</w:t>
      </w:r>
      <w:r w:rsidRPr="0065462E">
        <w:t xml:space="preserve"> is your brother?</w:t>
      </w:r>
    </w:p>
    <w:p w14:paraId="3F7B805B" w14:textId="77777777" w:rsidR="009C511E" w:rsidRPr="0065462E" w:rsidRDefault="009C511E" w:rsidP="00990C27">
      <w:pPr>
        <w:pStyle w:val="21"/>
        <w:rPr>
          <w:rFonts w:cs="2  Davat"/>
          <w:b/>
          <w:bCs/>
        </w:rPr>
      </w:pPr>
      <w:r w:rsidRPr="0065462E">
        <w:rPr>
          <w:u w:val="words"/>
        </w:rPr>
        <w:t>Which book</w:t>
      </w:r>
      <w:r w:rsidRPr="0065462E">
        <w:t xml:space="preserve"> do you want to read?</w:t>
      </w:r>
    </w:p>
    <w:p w14:paraId="6449BC48" w14:textId="77777777" w:rsidR="009C511E" w:rsidRPr="0065462E" w:rsidRDefault="009C511E" w:rsidP="00990C27">
      <w:pPr>
        <w:pStyle w:val="21"/>
        <w:rPr>
          <w:rFonts w:cs="2  Davat"/>
          <w:b/>
          <w:bCs/>
        </w:rPr>
      </w:pPr>
      <w:r w:rsidRPr="0065462E">
        <w:t xml:space="preserve">Can you tell </w:t>
      </w:r>
      <w:r w:rsidRPr="0065462E">
        <w:rPr>
          <w:u w:val="words"/>
        </w:rPr>
        <w:t>which</w:t>
      </w:r>
      <w:r w:rsidRPr="0065462E">
        <w:t xml:space="preserve"> is </w:t>
      </w:r>
      <w:r w:rsidRPr="0065462E">
        <w:rPr>
          <w:u w:val="words"/>
        </w:rPr>
        <w:t>which</w:t>
      </w:r>
      <w:r w:rsidRPr="0065462E">
        <w:t>?</w:t>
      </w:r>
    </w:p>
    <w:p w14:paraId="69243EDB" w14:textId="77777777" w:rsidR="009C511E" w:rsidRPr="0065462E" w:rsidRDefault="009C511E" w:rsidP="00990C27">
      <w:pPr>
        <w:pStyle w:val="21"/>
        <w:rPr>
          <w:b/>
        </w:rPr>
      </w:pPr>
      <w:r w:rsidRPr="0065462E">
        <w:t>Which activities do you do on vacation?</w:t>
      </w:r>
    </w:p>
    <w:p w14:paraId="5560CFEE" w14:textId="77777777" w:rsidR="009C511E" w:rsidRPr="0065462E" w:rsidRDefault="009C511E" w:rsidP="00990C27">
      <w:pPr>
        <w:pStyle w:val="21"/>
        <w:rPr>
          <w:b/>
        </w:rPr>
      </w:pPr>
      <w:r w:rsidRPr="0065462E">
        <w:t>Which one do you not like?</w:t>
      </w:r>
    </w:p>
    <w:p w14:paraId="236D87E7" w14:textId="77777777" w:rsidR="009C511E" w:rsidRPr="0065462E" w:rsidRDefault="009C511E" w:rsidP="00990C27">
      <w:pPr>
        <w:pStyle w:val="21"/>
        <w:rPr>
          <w:b/>
        </w:rPr>
      </w:pPr>
      <w:r w:rsidRPr="0065462E">
        <w:t>Which subject did you enjoy in high school?</w:t>
      </w:r>
    </w:p>
    <w:p w14:paraId="6C40AF38" w14:textId="77777777" w:rsidR="009C511E" w:rsidRPr="0065462E" w:rsidRDefault="009C511E" w:rsidP="00990C27">
      <w:pPr>
        <w:pStyle w:val="21"/>
        <w:rPr>
          <w:b/>
        </w:rPr>
      </w:pPr>
      <w:r w:rsidRPr="0065462E">
        <w:t>Which countries are you planning to visit?</w:t>
      </w:r>
    </w:p>
    <w:p w14:paraId="6AF2FEB2" w14:textId="558BF5E4" w:rsidR="009C511E" w:rsidRPr="0065462E" w:rsidRDefault="009C511E" w:rsidP="00990C27">
      <w:pPr>
        <w:pStyle w:val="21"/>
        <w:rPr>
          <w:b/>
        </w:rPr>
      </w:pPr>
      <w:r w:rsidRPr="0065462E">
        <w:t>High towers which the engineers called derricks</w:t>
      </w:r>
      <w:r w:rsidR="00BC79DF">
        <w:rPr>
          <w:rStyle w:val="FootnoteReference"/>
          <w:i w:val="0"/>
        </w:rPr>
        <w:footnoteReference w:id="137"/>
      </w:r>
      <w:r w:rsidRPr="0065462E">
        <w:t xml:space="preserve"> held the drills.</w:t>
      </w:r>
    </w:p>
    <w:p w14:paraId="3C0A64D9" w14:textId="77777777" w:rsidR="009C511E" w:rsidRPr="0065462E" w:rsidRDefault="009C511E" w:rsidP="00990C27">
      <w:pPr>
        <w:pStyle w:val="21"/>
        <w:rPr>
          <w:b/>
        </w:rPr>
      </w:pPr>
      <w:r w:rsidRPr="0065462E">
        <w:t>I don’t care which.</w:t>
      </w:r>
    </w:p>
    <w:p w14:paraId="211F72D7" w14:textId="77777777" w:rsidR="009C511E" w:rsidRPr="0065462E" w:rsidRDefault="009C511E" w:rsidP="00990C27">
      <w:pPr>
        <w:pStyle w:val="21"/>
        <w:rPr>
          <w:b/>
        </w:rPr>
      </w:pPr>
      <w:r w:rsidRPr="0065462E">
        <w:t>Which girl is beautiful?</w:t>
      </w:r>
      <w:r w:rsidR="00C56850" w:rsidRPr="0065462E">
        <w:t xml:space="preserve"> </w:t>
      </w:r>
      <w:r w:rsidRPr="0065462E">
        <w:t xml:space="preserve">The girl who is… </w:t>
      </w:r>
    </w:p>
    <w:p w14:paraId="4E857619" w14:textId="77777777" w:rsidR="009C511E" w:rsidRPr="0065462E" w:rsidRDefault="009C511E" w:rsidP="00990C27">
      <w:pPr>
        <w:pStyle w:val="21"/>
        <w:rPr>
          <w:b/>
        </w:rPr>
      </w:pPr>
      <w:r w:rsidRPr="0065462E">
        <w:lastRenderedPageBreak/>
        <w:t>Which car is yours?</w:t>
      </w:r>
      <w:r w:rsidR="00C56850" w:rsidRPr="0065462E">
        <w:t xml:space="preserve"> </w:t>
      </w:r>
    </w:p>
    <w:p w14:paraId="71108EAC" w14:textId="77777777" w:rsidR="009C511E" w:rsidRPr="0065462E" w:rsidRDefault="009C511E" w:rsidP="00990C27">
      <w:pPr>
        <w:pStyle w:val="21"/>
        <w:rPr>
          <w:b/>
        </w:rPr>
      </w:pPr>
      <w:r w:rsidRPr="0065462E">
        <w:t>Which do you like?</w:t>
      </w:r>
    </w:p>
    <w:p w14:paraId="233E4469" w14:textId="77777777" w:rsidR="009C511E" w:rsidRPr="0065462E" w:rsidRDefault="009C511E" w:rsidP="00990C27">
      <w:pPr>
        <w:pStyle w:val="21"/>
        <w:rPr>
          <w:rFonts w:cs="2  Davat"/>
          <w:b/>
          <w:bCs/>
        </w:rPr>
      </w:pPr>
      <w:r w:rsidRPr="0065462E">
        <w:t xml:space="preserve">This is </w:t>
      </w:r>
      <w:r w:rsidRPr="0065462E">
        <w:rPr>
          <w:u w:val="words"/>
        </w:rPr>
        <w:t>the</w:t>
      </w:r>
      <w:r w:rsidRPr="0065462E">
        <w:t xml:space="preserve"> girl </w:t>
      </w:r>
      <w:r w:rsidRPr="0065462E">
        <w:rPr>
          <w:u w:val="words"/>
        </w:rPr>
        <w:t>that</w:t>
      </w:r>
      <w:r w:rsidRPr="0065462E">
        <w:t xml:space="preserve"> I met yesterday.</w:t>
      </w:r>
    </w:p>
    <w:p w14:paraId="26D34796" w14:textId="77777777" w:rsidR="009C511E" w:rsidRPr="0065462E" w:rsidRDefault="009C511E" w:rsidP="00990C27">
      <w:pPr>
        <w:pStyle w:val="21"/>
        <w:rPr>
          <w:b/>
        </w:rPr>
      </w:pPr>
      <w:r w:rsidRPr="0065462E">
        <w:t>This is the flower which I like very much.</w:t>
      </w:r>
    </w:p>
    <w:p w14:paraId="258F733C" w14:textId="77777777" w:rsidR="009C511E" w:rsidRPr="0065462E" w:rsidRDefault="009C511E" w:rsidP="00990C27">
      <w:pPr>
        <w:pStyle w:val="21"/>
        <w:rPr>
          <w:b/>
        </w:rPr>
      </w:pPr>
      <w:r w:rsidRPr="0065462E">
        <w:t>Please make up your mind which you do want.</w:t>
      </w:r>
    </w:p>
    <w:p w14:paraId="5EFD2D9F" w14:textId="77777777" w:rsidR="009C511E" w:rsidRPr="0065462E" w:rsidRDefault="009C511E" w:rsidP="00990C27">
      <w:pPr>
        <w:pStyle w:val="21"/>
        <w:rPr>
          <w:b/>
        </w:rPr>
      </w:pPr>
      <w:r w:rsidRPr="0065462E">
        <w:t>I’ve no idea which one to take.</w:t>
      </w:r>
    </w:p>
    <w:p w14:paraId="7FE5FCE9" w14:textId="2A4690BE" w:rsidR="009C511E" w:rsidRPr="0065462E" w:rsidRDefault="009C511E" w:rsidP="00990C27">
      <w:pPr>
        <w:pStyle w:val="21"/>
        <w:rPr>
          <w:b/>
        </w:rPr>
      </w:pPr>
      <w:r w:rsidRPr="0065462E">
        <w:t>You can pick whichever you like. (=</w:t>
      </w:r>
      <w:r w:rsidR="001118D9" w:rsidRPr="0065462E">
        <w:t xml:space="preserve"> </w:t>
      </w:r>
      <w:r w:rsidRPr="0065462E">
        <w:t>choose)</w:t>
      </w:r>
    </w:p>
    <w:p w14:paraId="50583261" w14:textId="0B6C67C7" w:rsidR="009C511E" w:rsidRPr="0065462E" w:rsidRDefault="009C511E" w:rsidP="00990C27">
      <w:pPr>
        <w:pStyle w:val="21"/>
        <w:rPr>
          <w:b/>
        </w:rPr>
      </w:pPr>
      <w:r w:rsidRPr="0065462E">
        <w:t xml:space="preserve">Which room is he in? </w:t>
      </w:r>
      <w:r w:rsidR="001118D9" w:rsidRPr="0065462E">
        <w:t>Room</w:t>
      </w:r>
      <w:r w:rsidRPr="0065462E">
        <w:t xml:space="preserve"> 101</w:t>
      </w:r>
    </w:p>
    <w:p w14:paraId="03BBB701" w14:textId="77777777" w:rsidR="009C511E" w:rsidRPr="0065462E" w:rsidRDefault="009C511E" w:rsidP="00990C27">
      <w:pPr>
        <w:pStyle w:val="21"/>
        <w:rPr>
          <w:b/>
        </w:rPr>
      </w:pPr>
      <w:r w:rsidRPr="0065462E">
        <w:t>Which football team do you support?</w:t>
      </w:r>
    </w:p>
    <w:p w14:paraId="639CF882" w14:textId="77777777" w:rsidR="00A4072F" w:rsidRPr="0065462E" w:rsidRDefault="00A4072F" w:rsidP="00990C27">
      <w:pPr>
        <w:pStyle w:val="21"/>
        <w:rPr>
          <w:b/>
        </w:rPr>
      </w:pPr>
      <w:r w:rsidRPr="0065462E">
        <w:t>Write questions with (which …?)</w:t>
      </w:r>
    </w:p>
    <w:p w14:paraId="17F68FC3" w14:textId="5D22189C" w:rsidR="00A4072F" w:rsidRPr="0065462E" w:rsidRDefault="00A4072F" w:rsidP="00A72A8C">
      <w:pPr>
        <w:pStyle w:val="ListParagraph"/>
        <w:numPr>
          <w:ilvl w:val="0"/>
          <w:numId w:val="17"/>
        </w:numPr>
        <w:bidi w:val="0"/>
        <w:spacing w:after="0"/>
        <w:ind w:left="0" w:firstLine="0"/>
        <w:jc w:val="left"/>
        <w:rPr>
          <w:rFonts w:cs="2  Davat"/>
          <w:b/>
          <w:bCs/>
          <w:i/>
          <w:szCs w:val="32"/>
        </w:rPr>
      </w:pPr>
      <w:r w:rsidRPr="0065462E">
        <w:rPr>
          <w:rFonts w:cs="2  Davat"/>
          <w:bCs/>
          <w:i/>
          <w:szCs w:val="32"/>
        </w:rPr>
        <w:t>Jack plays for a football team.</w:t>
      </w:r>
      <w:r w:rsidR="00BC79DF">
        <w:rPr>
          <w:rStyle w:val="FootnoteReference"/>
          <w:rFonts w:cs="2  Davat"/>
          <w:bCs/>
          <w:i/>
          <w:szCs w:val="32"/>
        </w:rPr>
        <w:footnoteReference w:id="138"/>
      </w:r>
    </w:p>
    <w:p w14:paraId="68F5DAF8" w14:textId="2659C688" w:rsidR="00A4072F" w:rsidRPr="0065462E" w:rsidRDefault="00A4072F" w:rsidP="00990C27">
      <w:pPr>
        <w:pStyle w:val="21"/>
      </w:pPr>
    </w:p>
    <w:p w14:paraId="68186B93" w14:textId="174586C6" w:rsidR="00A4072F" w:rsidRPr="0065462E" w:rsidRDefault="00A4072F" w:rsidP="00990C27">
      <w:pPr>
        <w:pStyle w:val="21"/>
        <w:rPr>
          <w:b/>
        </w:rPr>
      </w:pPr>
      <w:r w:rsidRPr="0065462E">
        <w:t>Which is bigger – Canada or Australia?</w:t>
      </w:r>
      <w:r w:rsidR="000A2B4D">
        <w:rPr>
          <w:rStyle w:val="FootnoteReference"/>
        </w:rPr>
        <w:footnoteReference w:id="139"/>
      </w:r>
    </w:p>
    <w:p w14:paraId="3C35F1FB" w14:textId="2A1D46C4" w:rsidR="00A4072F" w:rsidRPr="0065462E" w:rsidRDefault="000A2B4D" w:rsidP="00990C27">
      <w:pPr>
        <w:pStyle w:val="21"/>
        <w:rPr>
          <w:b/>
        </w:rPr>
      </w:pPr>
      <w:r>
        <w:t>Who is taller – Joe or Gary?</w:t>
      </w:r>
      <w:r>
        <w:rPr>
          <w:rStyle w:val="FootnoteReference"/>
        </w:rPr>
        <w:footnoteReference w:id="140"/>
      </w:r>
    </w:p>
    <w:p w14:paraId="7C90F0EA" w14:textId="77777777" w:rsidR="00A4072F" w:rsidRPr="0065462E" w:rsidRDefault="00A4072F" w:rsidP="00990C27">
      <w:pPr>
        <w:pStyle w:val="21"/>
        <w:rPr>
          <w:b/>
        </w:rPr>
      </w:pPr>
      <w:r w:rsidRPr="0065462E">
        <w:lastRenderedPageBreak/>
        <w:t>What or which?</w:t>
      </w:r>
    </w:p>
    <w:p w14:paraId="5F772CD4" w14:textId="77777777" w:rsidR="00A4072F" w:rsidRPr="0065462E" w:rsidRDefault="00A4072F" w:rsidP="00990C27">
      <w:pPr>
        <w:pStyle w:val="21"/>
        <w:rPr>
          <w:b/>
        </w:rPr>
      </w:pPr>
      <w:r w:rsidRPr="0065462E">
        <w:t>We use (which) when we are thinking about a small number of possibilities.</w:t>
      </w:r>
    </w:p>
    <w:p w14:paraId="6017FBE2" w14:textId="4D08BE91" w:rsidR="00A4072F" w:rsidRPr="000A2B4D" w:rsidRDefault="00A4072F" w:rsidP="00A72A8C">
      <w:pPr>
        <w:pStyle w:val="ListParagraph"/>
        <w:numPr>
          <w:ilvl w:val="0"/>
          <w:numId w:val="18"/>
        </w:numPr>
        <w:bidi w:val="0"/>
        <w:spacing w:after="0"/>
        <w:ind w:left="0" w:firstLine="0"/>
        <w:jc w:val="left"/>
        <w:rPr>
          <w:rFonts w:cs="2  Davat"/>
          <w:b/>
          <w:bCs/>
          <w:i/>
          <w:szCs w:val="32"/>
        </w:rPr>
      </w:pPr>
      <w:r w:rsidRPr="0065462E">
        <w:rPr>
          <w:rFonts w:cs="2  Davat"/>
          <w:bCs/>
          <w:i/>
          <w:szCs w:val="32"/>
        </w:rPr>
        <w:t>We can go this way or that way.</w:t>
      </w:r>
      <w:r w:rsidR="000A2B4D">
        <w:rPr>
          <w:rFonts w:cs="2  Davat"/>
          <w:bCs/>
          <w:i/>
          <w:szCs w:val="32"/>
        </w:rPr>
        <w:t xml:space="preserve"> </w:t>
      </w:r>
      <w:r w:rsidRPr="0065462E">
        <w:t>Which way should we go?</w:t>
      </w:r>
    </w:p>
    <w:p w14:paraId="561A815C" w14:textId="79D8FDB7" w:rsidR="00A4072F" w:rsidRPr="000A2B4D" w:rsidRDefault="00A4072F" w:rsidP="00A72A8C">
      <w:pPr>
        <w:pStyle w:val="ListParagraph"/>
        <w:numPr>
          <w:ilvl w:val="0"/>
          <w:numId w:val="18"/>
        </w:numPr>
        <w:bidi w:val="0"/>
        <w:spacing w:after="0"/>
        <w:ind w:left="0" w:firstLine="0"/>
        <w:jc w:val="left"/>
        <w:rPr>
          <w:rFonts w:cs="2  Davat"/>
          <w:b/>
          <w:bCs/>
          <w:i/>
          <w:szCs w:val="32"/>
        </w:rPr>
      </w:pPr>
      <w:r w:rsidRPr="0065462E">
        <w:rPr>
          <w:rFonts w:cs="2  Davat"/>
          <w:bCs/>
          <w:i/>
          <w:szCs w:val="32"/>
        </w:rPr>
        <w:t>There are four umbrellas here.</w:t>
      </w:r>
      <w:r w:rsidR="000A2B4D">
        <w:rPr>
          <w:rFonts w:cs="2  Davat"/>
          <w:bCs/>
          <w:i/>
          <w:szCs w:val="32"/>
        </w:rPr>
        <w:t xml:space="preserve"> </w:t>
      </w:r>
      <w:r w:rsidRPr="0065462E">
        <w:t>Which is yours?</w:t>
      </w:r>
    </w:p>
    <w:p w14:paraId="4D1AD196" w14:textId="77777777" w:rsidR="00497E8E" w:rsidRDefault="00497E8E" w:rsidP="00990C27">
      <w:pPr>
        <w:pStyle w:val="21"/>
      </w:pPr>
    </w:p>
    <w:p w14:paraId="51E19098" w14:textId="0F7D1853" w:rsidR="00A4072F" w:rsidRPr="0065462E" w:rsidRDefault="00A4072F" w:rsidP="00990C27">
      <w:pPr>
        <w:pStyle w:val="21"/>
        <w:rPr>
          <w:b/>
        </w:rPr>
      </w:pPr>
      <w:r w:rsidRPr="0065462E">
        <w:t>(What) is more general.</w:t>
      </w:r>
    </w:p>
    <w:p w14:paraId="5574FFD1" w14:textId="6333A61B" w:rsidR="00A4072F" w:rsidRPr="0065462E" w:rsidRDefault="00A4072F" w:rsidP="00990C27">
      <w:pPr>
        <w:pStyle w:val="21"/>
        <w:rPr>
          <w:b/>
        </w:rPr>
      </w:pPr>
      <w:r w:rsidRPr="0065462E">
        <w:t>What’s the capital of Argentina? (</w:t>
      </w:r>
      <w:r w:rsidR="001118D9" w:rsidRPr="0065462E">
        <w:t>O</w:t>
      </w:r>
      <w:r w:rsidRPr="0065462E">
        <w:t>f all the cities in Argentina)</w:t>
      </w:r>
    </w:p>
    <w:p w14:paraId="0486E4A6" w14:textId="5616A2CA" w:rsidR="00A4072F" w:rsidRPr="0065462E" w:rsidRDefault="00A4072F" w:rsidP="00990C27">
      <w:pPr>
        <w:pStyle w:val="21"/>
        <w:rPr>
          <w:b/>
        </w:rPr>
      </w:pPr>
      <w:r w:rsidRPr="0065462E">
        <w:t>What kind of music do you like? (</w:t>
      </w:r>
      <w:r w:rsidR="001118D9" w:rsidRPr="0065462E">
        <w:t>O</w:t>
      </w:r>
      <w:r w:rsidRPr="0065462E">
        <w:t>f all kinds of music)</w:t>
      </w:r>
    </w:p>
    <w:p w14:paraId="45FE611D" w14:textId="77777777" w:rsidR="00A4072F" w:rsidRPr="0065462E" w:rsidRDefault="00A4072F" w:rsidP="00990C27">
      <w:pPr>
        <w:pStyle w:val="21"/>
        <w:rPr>
          <w:b/>
        </w:rPr>
      </w:pPr>
      <w:r w:rsidRPr="0065462E">
        <w:t>Compare:</w:t>
      </w:r>
    </w:p>
    <w:p w14:paraId="4AE060D6" w14:textId="48991EC6" w:rsidR="00A4072F" w:rsidRPr="0065462E" w:rsidRDefault="00A4072F" w:rsidP="00497E8E">
      <w:pPr>
        <w:pStyle w:val="21"/>
        <w:rPr>
          <w:rFonts w:cs="2  Davat"/>
          <w:b/>
          <w:bCs/>
        </w:rPr>
      </w:pPr>
      <w:r w:rsidRPr="0065462E">
        <w:rPr>
          <w:u w:val="words"/>
        </w:rPr>
        <w:t>What</w:t>
      </w:r>
      <w:r w:rsidRPr="0065462E">
        <w:t xml:space="preserve"> </w:t>
      </w:r>
      <w:proofErr w:type="spellStart"/>
      <w:r w:rsidRPr="0065462E">
        <w:t>color</w:t>
      </w:r>
      <w:proofErr w:type="spellEnd"/>
      <w:r w:rsidRPr="0065462E">
        <w:t xml:space="preserve"> are </w:t>
      </w:r>
      <w:r w:rsidRPr="0065462E">
        <w:rPr>
          <w:u w:val="words"/>
        </w:rPr>
        <w:t>his eyes</w:t>
      </w:r>
      <w:r w:rsidRPr="0065462E">
        <w:t>? (</w:t>
      </w:r>
      <w:r w:rsidR="00497E8E">
        <w:t>D</w:t>
      </w:r>
      <w:r w:rsidRPr="0065462E">
        <w:t>o</w:t>
      </w:r>
      <w:r w:rsidR="00497E8E">
        <w:t>n’</w:t>
      </w:r>
      <w:r w:rsidRPr="0065462E">
        <w:t xml:space="preserve">t </w:t>
      </w:r>
      <w:r w:rsidR="00497E8E">
        <w:t>use ‘</w:t>
      </w:r>
      <w:r w:rsidRPr="0065462E">
        <w:t>which</w:t>
      </w:r>
      <w:r w:rsidR="00497E8E">
        <w:t>’.</w:t>
      </w:r>
      <w:r w:rsidRPr="0065462E">
        <w:t>)</w:t>
      </w:r>
    </w:p>
    <w:p w14:paraId="1CEFE0A3" w14:textId="77777777" w:rsidR="00A4072F" w:rsidRPr="0065462E" w:rsidRDefault="00A4072F" w:rsidP="00990C27">
      <w:pPr>
        <w:pStyle w:val="21"/>
        <w:rPr>
          <w:b/>
        </w:rPr>
      </w:pPr>
      <w:r w:rsidRPr="0065462E">
        <w:t xml:space="preserve">Which </w:t>
      </w:r>
      <w:proofErr w:type="spellStart"/>
      <w:r w:rsidRPr="0065462E">
        <w:t>color</w:t>
      </w:r>
      <w:proofErr w:type="spellEnd"/>
      <w:r w:rsidRPr="0065462E">
        <w:t xml:space="preserve"> do you prefer, pink or yellow?</w:t>
      </w:r>
    </w:p>
    <w:p w14:paraId="3989A076" w14:textId="77777777" w:rsidR="00A4072F" w:rsidRPr="0065462E" w:rsidRDefault="00A4072F" w:rsidP="00990C27">
      <w:pPr>
        <w:pStyle w:val="21"/>
        <w:rPr>
          <w:b/>
        </w:rPr>
      </w:pPr>
      <w:r w:rsidRPr="0065462E">
        <w:t>What is the longest river in the world?</w:t>
      </w:r>
    </w:p>
    <w:p w14:paraId="77733077" w14:textId="20B81F28" w:rsidR="009A3A73" w:rsidRPr="009A3A73" w:rsidRDefault="00A4072F" w:rsidP="009A3A73">
      <w:pPr>
        <w:pStyle w:val="21"/>
        <w:rPr>
          <w:b/>
        </w:rPr>
      </w:pPr>
      <w:r w:rsidRPr="0065462E">
        <w:t>Which is the longest river – the Mississippi, the Amazon, or the Nile?</w:t>
      </w:r>
    </w:p>
    <w:p w14:paraId="4AAB3BEF" w14:textId="25F03DE1" w:rsidR="004058EB" w:rsidRPr="0065462E" w:rsidRDefault="004058EB" w:rsidP="00990C27">
      <w:pPr>
        <w:pStyle w:val="21"/>
        <w:rPr>
          <w:b/>
        </w:rPr>
      </w:pPr>
    </w:p>
    <w:p w14:paraId="0AD89123" w14:textId="6EA08FC3" w:rsidR="004058EB" w:rsidRPr="0065462E" w:rsidRDefault="009A3A73" w:rsidP="009A3A73">
      <w:pPr>
        <w:pStyle w:val="21"/>
        <w:rPr>
          <w:rFonts w:cs="2  Davat"/>
          <w:b/>
          <w:sz w:val="36"/>
        </w:rPr>
      </w:pPr>
      <w:r w:rsidRPr="0065462E">
        <w:t xml:space="preserve"> </w:t>
      </w:r>
    </w:p>
    <w:p w14:paraId="48F4CC13" w14:textId="77777777" w:rsidR="00DF2840" w:rsidRPr="00B74D36" w:rsidRDefault="00DF2840" w:rsidP="00095923">
      <w:pPr>
        <w:pStyle w:val="1"/>
        <w:rPr>
          <w:lang w:val="en-GB" w:bidi="ar-SA"/>
        </w:rPr>
      </w:pPr>
      <w:bookmarkStart w:id="20" w:name="_Toc463111115"/>
      <w:r w:rsidRPr="00B74D36">
        <w:rPr>
          <w:lang w:val="en-GB" w:bidi="ar-SA"/>
        </w:rPr>
        <w:t>Pronouns</w:t>
      </w:r>
    </w:p>
    <w:p w14:paraId="7245E358" w14:textId="19EC0D90" w:rsidR="00DF2840" w:rsidRPr="00B74D36" w:rsidRDefault="00DF2840" w:rsidP="00D41ED9">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A pronoun is a wor</w:t>
      </w:r>
      <w:r>
        <w:rPr>
          <w:rFonts w:cs="2  Davat"/>
          <w:b/>
          <w:bCs/>
          <w:i/>
          <w:color w:val="000000"/>
          <w:sz w:val="36"/>
          <w:lang w:val="en-GB" w:bidi="ar-SA"/>
        </w:rPr>
        <w:t xml:space="preserve">d such as </w:t>
      </w:r>
      <w:r w:rsidR="000A2B4D">
        <w:rPr>
          <w:rFonts w:cs="2  Davat"/>
          <w:b/>
          <w:bCs/>
          <w:i/>
          <w:color w:val="000000"/>
          <w:sz w:val="36"/>
          <w:lang w:val="en-GB" w:bidi="ar-SA"/>
        </w:rPr>
        <w:t>"</w:t>
      </w:r>
      <w:r>
        <w:rPr>
          <w:rFonts w:cs="2  Davat"/>
          <w:b/>
          <w:bCs/>
          <w:i/>
          <w:color w:val="000000"/>
          <w:sz w:val="36"/>
          <w:lang w:val="en-GB" w:bidi="ar-SA"/>
        </w:rPr>
        <w:t xml:space="preserve">I, we, they, me, you, </w:t>
      </w:r>
      <w:r w:rsidRPr="00B74D36">
        <w:rPr>
          <w:rFonts w:cs="2  Davat"/>
          <w:b/>
          <w:bCs/>
          <w:i/>
          <w:color w:val="000000"/>
          <w:sz w:val="36"/>
          <w:lang w:val="en-GB" w:bidi="ar-SA"/>
        </w:rPr>
        <w:t>them,</w:t>
      </w:r>
      <w:r w:rsidR="000A2B4D">
        <w:rPr>
          <w:rFonts w:cs="2  Davat"/>
          <w:b/>
          <w:bCs/>
          <w:i/>
          <w:color w:val="000000"/>
          <w:sz w:val="36"/>
          <w:lang w:val="en-GB" w:bidi="ar-SA"/>
        </w:rPr>
        <w:t>"</w:t>
      </w:r>
      <w:r w:rsidRPr="00B74D36">
        <w:rPr>
          <w:rFonts w:cs="2  Davat"/>
          <w:b/>
          <w:bCs/>
          <w:i/>
          <w:color w:val="000000"/>
          <w:sz w:val="36"/>
          <w:lang w:val="en-GB" w:bidi="ar-SA"/>
        </w:rPr>
        <w:t xml:space="preserve"> etc., and other forms such as the possessive</w:t>
      </w:r>
    </w:p>
    <w:p w14:paraId="7D382135" w14:textId="77777777" w:rsidR="00497E8E" w:rsidRDefault="00497E8E" w:rsidP="000A2B4D">
      <w:pPr>
        <w:autoSpaceDE w:val="0"/>
        <w:autoSpaceDN w:val="0"/>
        <w:adjustRightInd w:val="0"/>
        <w:spacing w:line="360" w:lineRule="auto"/>
        <w:jc w:val="left"/>
        <w:rPr>
          <w:rFonts w:cs="2  Davat"/>
          <w:b/>
          <w:bCs/>
          <w:i/>
          <w:color w:val="000000"/>
          <w:sz w:val="36"/>
          <w:lang w:val="en-GB" w:bidi="ar-SA"/>
        </w:rPr>
      </w:pPr>
      <w:r>
        <w:rPr>
          <w:rFonts w:cs="2  Davat"/>
          <w:b/>
          <w:bCs/>
          <w:i/>
          <w:color w:val="000000"/>
          <w:sz w:val="36"/>
          <w:lang w:val="en-GB" w:bidi="ar-SA"/>
        </w:rPr>
        <w:lastRenderedPageBreak/>
        <w:t>‘</w:t>
      </w:r>
      <w:r w:rsidR="00DF2840" w:rsidRPr="00B74D36">
        <w:rPr>
          <w:rFonts w:cs="2  Davat"/>
          <w:b/>
          <w:bCs/>
          <w:i/>
          <w:color w:val="000000"/>
          <w:sz w:val="36"/>
          <w:lang w:val="en-GB" w:bidi="ar-SA"/>
        </w:rPr>
        <w:t>hers</w:t>
      </w:r>
      <w:r>
        <w:rPr>
          <w:rFonts w:cs="2  Davat"/>
          <w:b/>
          <w:bCs/>
          <w:i/>
          <w:color w:val="000000"/>
          <w:sz w:val="36"/>
          <w:lang w:val="en-GB" w:bidi="ar-SA"/>
        </w:rPr>
        <w:t>;</w:t>
      </w:r>
      <w:r w:rsidR="00DF2840" w:rsidRPr="00B74D36">
        <w:rPr>
          <w:rFonts w:cs="2  Davat"/>
          <w:b/>
          <w:bCs/>
          <w:i/>
          <w:color w:val="000000"/>
          <w:sz w:val="36"/>
          <w:lang w:val="en-GB" w:bidi="ar-SA"/>
        </w:rPr>
        <w:t xml:space="preserve"> and </w:t>
      </w:r>
      <w:r>
        <w:rPr>
          <w:rFonts w:cs="2  Davat"/>
          <w:b/>
          <w:bCs/>
          <w:i/>
          <w:color w:val="000000"/>
          <w:sz w:val="36"/>
          <w:lang w:val="en-GB" w:bidi="ar-SA"/>
        </w:rPr>
        <w:t>‘</w:t>
      </w:r>
      <w:r w:rsidR="00DF2840" w:rsidRPr="00B74D36">
        <w:rPr>
          <w:rFonts w:cs="2  Davat"/>
          <w:b/>
          <w:bCs/>
          <w:i/>
          <w:color w:val="000000"/>
          <w:sz w:val="36"/>
          <w:lang w:val="en-GB" w:bidi="ar-SA"/>
        </w:rPr>
        <w:t>theirs</w:t>
      </w:r>
      <w:r>
        <w:rPr>
          <w:rFonts w:cs="2  Davat"/>
          <w:b/>
          <w:bCs/>
          <w:i/>
          <w:color w:val="000000"/>
          <w:sz w:val="36"/>
          <w:lang w:val="en-GB" w:bidi="ar-SA"/>
        </w:rPr>
        <w:t>’</w:t>
      </w:r>
      <w:r w:rsidR="00DF2840" w:rsidRPr="00B74D36">
        <w:rPr>
          <w:rFonts w:cs="2  Davat"/>
          <w:b/>
          <w:bCs/>
          <w:i/>
          <w:color w:val="000000"/>
          <w:sz w:val="36"/>
          <w:lang w:val="en-GB" w:bidi="ar-SA"/>
        </w:rPr>
        <w:t xml:space="preserve"> and the reflexive </w:t>
      </w:r>
      <w:r>
        <w:rPr>
          <w:rFonts w:cs="2  Davat"/>
          <w:b/>
          <w:bCs/>
          <w:i/>
          <w:color w:val="000000"/>
          <w:sz w:val="36"/>
          <w:lang w:val="en-GB" w:bidi="ar-SA"/>
        </w:rPr>
        <w:t>‘</w:t>
      </w:r>
      <w:r w:rsidR="00DF2840" w:rsidRPr="00B74D36">
        <w:rPr>
          <w:rFonts w:cs="2  Davat"/>
          <w:b/>
          <w:bCs/>
          <w:i/>
          <w:color w:val="000000"/>
          <w:sz w:val="36"/>
          <w:lang w:val="en-GB" w:bidi="ar-SA"/>
        </w:rPr>
        <w:t>myself</w:t>
      </w:r>
      <w:r>
        <w:rPr>
          <w:rFonts w:cs="2  Davat"/>
          <w:b/>
          <w:bCs/>
          <w:i/>
          <w:color w:val="000000"/>
          <w:sz w:val="36"/>
          <w:lang w:val="en-GB" w:bidi="ar-SA"/>
        </w:rPr>
        <w:t>’</w:t>
      </w:r>
      <w:r w:rsidR="00DF2840" w:rsidRPr="00B74D36">
        <w:rPr>
          <w:rFonts w:cs="2  Davat"/>
          <w:b/>
          <w:bCs/>
          <w:i/>
          <w:color w:val="000000"/>
          <w:sz w:val="36"/>
          <w:lang w:val="en-GB" w:bidi="ar-SA"/>
        </w:rPr>
        <w:t xml:space="preserve"> and </w:t>
      </w:r>
      <w:r>
        <w:rPr>
          <w:rFonts w:cs="2  Davat"/>
          <w:b/>
          <w:bCs/>
          <w:i/>
          <w:color w:val="000000"/>
          <w:sz w:val="36"/>
          <w:lang w:val="en-GB" w:bidi="ar-SA"/>
        </w:rPr>
        <w:t>‘</w:t>
      </w:r>
      <w:r w:rsidR="00DF2840" w:rsidRPr="00B74D36">
        <w:rPr>
          <w:rFonts w:cs="2  Davat"/>
          <w:b/>
          <w:bCs/>
          <w:i/>
          <w:color w:val="000000"/>
          <w:sz w:val="36"/>
          <w:lang w:val="en-GB" w:bidi="ar-SA"/>
        </w:rPr>
        <w:t>themselves</w:t>
      </w:r>
      <w:r>
        <w:rPr>
          <w:rFonts w:cs="2  Davat"/>
          <w:b/>
          <w:bCs/>
          <w:i/>
          <w:color w:val="000000"/>
          <w:sz w:val="36"/>
          <w:lang w:val="en-GB" w:bidi="ar-SA"/>
        </w:rPr>
        <w:t>’</w:t>
      </w:r>
      <w:r w:rsidR="00DF2840" w:rsidRPr="00B74D36">
        <w:rPr>
          <w:rFonts w:cs="2  Davat"/>
          <w:b/>
          <w:bCs/>
          <w:i/>
          <w:color w:val="000000"/>
          <w:sz w:val="36"/>
          <w:lang w:val="en-GB" w:bidi="ar-SA"/>
        </w:rPr>
        <w:t>.</w:t>
      </w:r>
      <w:r w:rsidR="000A2B4D">
        <w:rPr>
          <w:rFonts w:cs="2  Davat"/>
          <w:b/>
          <w:bCs/>
          <w:i/>
          <w:color w:val="000000"/>
          <w:sz w:val="36"/>
          <w:lang w:val="en-GB" w:bidi="ar-SA"/>
        </w:rPr>
        <w:t xml:space="preserve"> </w:t>
      </w:r>
    </w:p>
    <w:p w14:paraId="6AD6A1C3" w14:textId="642F14A6" w:rsidR="000A2B4D" w:rsidRDefault="009A3A73" w:rsidP="000A2B4D">
      <w:pPr>
        <w:autoSpaceDE w:val="0"/>
        <w:autoSpaceDN w:val="0"/>
        <w:adjustRightInd w:val="0"/>
        <w:spacing w:line="360" w:lineRule="auto"/>
        <w:jc w:val="left"/>
      </w:pPr>
      <w:r w:rsidRPr="0065462E">
        <w:t>Pronouns stand instead of nouns. Pronouns are used to refer to (and take the place of) a noun or noun phrase that has already been mentioned or is known, especial</w:t>
      </w:r>
      <w:r>
        <w:t>ly in order to avoid repetition</w:t>
      </w:r>
      <w:r w:rsidR="000A2B4D">
        <w:t>.</w:t>
      </w:r>
    </w:p>
    <w:p w14:paraId="6F49AF5E" w14:textId="77777777" w:rsidR="000A2B4D" w:rsidRDefault="000A2B4D">
      <w:r w:rsidRPr="00230E9A">
        <w:rPr>
          <w:rFonts w:cs="2  Davat"/>
          <w:b/>
          <w:bCs/>
          <w:i/>
          <w:sz w:val="36"/>
        </w:rPr>
        <w:t xml:space="preserve">Pronoun is a part of speech that is used instead of a noun or an adjective to avoid repetition. </w:t>
      </w:r>
    </w:p>
    <w:p w14:paraId="76496C2B" w14:textId="47089526" w:rsidR="009A3A73" w:rsidRPr="000A2B4D" w:rsidRDefault="009A3A73" w:rsidP="000A2B4D">
      <w:pPr>
        <w:autoSpaceDE w:val="0"/>
        <w:autoSpaceDN w:val="0"/>
        <w:adjustRightInd w:val="0"/>
        <w:spacing w:line="360" w:lineRule="auto"/>
        <w:jc w:val="left"/>
        <w:rPr>
          <w:rFonts w:cs="2  Davat"/>
          <w:b/>
          <w:bCs/>
          <w:i/>
          <w:color w:val="000000"/>
          <w:sz w:val="36"/>
          <w:lang w:val="en-GB" w:bidi="ar-SA"/>
        </w:rPr>
      </w:pPr>
      <w:r w:rsidRPr="009A3A73">
        <w:t>‘When she saw her husband again, she wanted to hit him.’</w:t>
      </w:r>
    </w:p>
    <w:p w14:paraId="353E60B0" w14:textId="77777777" w:rsidR="009A3A73" w:rsidRPr="0065462E" w:rsidRDefault="009A3A73" w:rsidP="00990C27">
      <w:pPr>
        <w:pStyle w:val="21"/>
      </w:pPr>
      <w:r w:rsidRPr="0065462E">
        <w:t>A pronoun may be in the nominative</w:t>
      </w:r>
      <w:r>
        <w:rPr>
          <w:rStyle w:val="FootnoteReference"/>
          <w:i w:val="0"/>
        </w:rPr>
        <w:footnoteReference w:id="141"/>
      </w:r>
      <w:r w:rsidRPr="0065462E">
        <w:t xml:space="preserve"> case or objective case. The nominative form of many pronouns is different from their objective form. In this, pronouns are not like nouns.</w:t>
      </w:r>
    </w:p>
    <w:p w14:paraId="6F7C66CE" w14:textId="77777777" w:rsidR="009A3A73" w:rsidRDefault="009A3A73" w:rsidP="00990C27">
      <w:pPr>
        <w:pStyle w:val="21"/>
      </w:pPr>
    </w:p>
    <w:p w14:paraId="1280DC55" w14:textId="77777777" w:rsidR="009A3A73" w:rsidRPr="0065462E" w:rsidRDefault="009A3A73" w:rsidP="009A3A73">
      <w:pPr>
        <w:pStyle w:val="1"/>
        <w:bidi/>
        <w:rPr>
          <w:rtl/>
        </w:rPr>
      </w:pPr>
      <w:r w:rsidRPr="0065462E">
        <w:rPr>
          <w:rFonts w:hint="cs"/>
          <w:rtl/>
        </w:rPr>
        <w:t>انواع ضمایر</w:t>
      </w:r>
    </w:p>
    <w:p w14:paraId="66CB43F2" w14:textId="231895A0" w:rsidR="0065701D" w:rsidRPr="00497E8E" w:rsidRDefault="00DF2840" w:rsidP="000A2B4D">
      <w:pPr>
        <w:pStyle w:val="21"/>
        <w:rPr>
          <w:lang w:val="en-US"/>
        </w:rPr>
      </w:pPr>
      <w:r w:rsidRPr="00230E9A">
        <w:t xml:space="preserve">Nancy came home late. She was very tired. (The personal pronoun 'she' replaces the proper name 'Nancy'.) The car stood in a garage. It was white and clean. (Here, the indefinite pronoun 'it' substitutes the noun 'car'.) </w:t>
      </w:r>
      <w:r w:rsidR="000A2B4D">
        <w:rPr>
          <w:rStyle w:val="FootnoteReference"/>
        </w:rPr>
        <w:footnoteReference w:id="142"/>
      </w:r>
    </w:p>
    <w:bookmarkEnd w:id="20"/>
    <w:p w14:paraId="6B01C2FF" w14:textId="77777777" w:rsidR="00186040" w:rsidRPr="000A2B4D" w:rsidRDefault="00186040" w:rsidP="00990C27">
      <w:pPr>
        <w:pStyle w:val="21"/>
        <w:rPr>
          <w:lang w:val="en-US"/>
        </w:rPr>
      </w:pPr>
    </w:p>
    <w:p w14:paraId="0A1E3861" w14:textId="50E1C117" w:rsidR="009A3A73" w:rsidRPr="00230E9A" w:rsidRDefault="009A3A73" w:rsidP="006E768B">
      <w:pPr>
        <w:pStyle w:val="41"/>
        <w:bidi w:val="0"/>
      </w:pPr>
      <w:bookmarkStart w:id="21" w:name="_Toc534376627"/>
      <w:bookmarkStart w:id="22" w:name="_Toc463111116"/>
      <w:r w:rsidRPr="00230E9A">
        <w:t>Personal pronouns</w:t>
      </w:r>
      <w:r w:rsidR="000A2B4D">
        <w:rPr>
          <w:rStyle w:val="FootnoteReference"/>
        </w:rPr>
        <w:footnoteReference w:id="143"/>
      </w:r>
      <w:bookmarkEnd w:id="21"/>
    </w:p>
    <w:bookmarkEnd w:id="22"/>
    <w:p w14:paraId="6A6A9BE1" w14:textId="6D20299F" w:rsidR="0065701D" w:rsidRPr="0065462E" w:rsidRDefault="0065701D" w:rsidP="00990C27">
      <w:pPr>
        <w:pStyle w:val="21"/>
      </w:pPr>
      <w:r w:rsidRPr="0065462E">
        <w:t xml:space="preserve">“John had the book but he gave </w:t>
      </w:r>
      <w:r w:rsidRPr="0065462E">
        <w:rPr>
          <w:u w:val="words"/>
        </w:rPr>
        <w:t>it</w:t>
      </w:r>
      <w:r w:rsidR="000A2B4D">
        <w:t xml:space="preserve"> to his brother.”</w:t>
      </w:r>
      <w:r w:rsidR="000A2B4D">
        <w:rPr>
          <w:rStyle w:val="FootnoteReference"/>
        </w:rPr>
        <w:footnoteReference w:id="144"/>
      </w:r>
    </w:p>
    <w:p w14:paraId="00C27D23" w14:textId="77777777" w:rsidR="00DF2840" w:rsidRPr="0065462E" w:rsidRDefault="00DF2840" w:rsidP="00990C27">
      <w:pPr>
        <w:pStyle w:val="21"/>
        <w:rPr>
          <w:rFonts w:cs="2  Davat"/>
          <w:b/>
          <w:bCs/>
          <w:sz w:val="44"/>
          <w:szCs w:val="44"/>
        </w:rPr>
      </w:pPr>
      <w:bookmarkStart w:id="23" w:name="_Toc463111117"/>
      <w:r w:rsidRPr="0065462E">
        <w:t xml:space="preserve">Michael and </w:t>
      </w:r>
      <w:r w:rsidRPr="0065462E">
        <w:rPr>
          <w:u w:val="words"/>
        </w:rPr>
        <w:t>I</w:t>
      </w:r>
      <w:r w:rsidRPr="0065462E">
        <w:t xml:space="preserve"> are here.</w:t>
      </w:r>
    </w:p>
    <w:p w14:paraId="0627A3E2" w14:textId="0B3D1D2B" w:rsidR="00DF2840" w:rsidRDefault="00DF2840" w:rsidP="00990C27">
      <w:pPr>
        <w:pStyle w:val="21"/>
      </w:pPr>
      <w:r w:rsidRPr="00230E9A">
        <w:lastRenderedPageBreak/>
        <w:t>English personal pronouns have two cases.</w:t>
      </w:r>
      <w:r w:rsidR="009A3A73">
        <w:rPr>
          <w:rStyle w:val="FootnoteReference"/>
        </w:rPr>
        <w:footnoteReference w:id="145"/>
      </w:r>
      <w:r w:rsidRPr="00230E9A">
        <w:t xml:space="preserve"> </w:t>
      </w:r>
    </w:p>
    <w:p w14:paraId="5A530CE0" w14:textId="4FD5782A" w:rsidR="00D03398" w:rsidRPr="000A2B4D" w:rsidRDefault="00D03398" w:rsidP="00A72A8C">
      <w:pPr>
        <w:numPr>
          <w:ilvl w:val="0"/>
          <w:numId w:val="28"/>
        </w:numPr>
        <w:spacing w:before="100" w:beforeAutospacing="1" w:after="100" w:afterAutospacing="1"/>
        <w:jc w:val="left"/>
        <w:rPr>
          <w:rFonts w:eastAsia="Times New Roman" w:cs="2  Davat"/>
          <w:b/>
          <w:bCs/>
          <w:i/>
          <w:sz w:val="36"/>
          <w:lang w:bidi="ar-SA"/>
        </w:rPr>
      </w:pPr>
      <w:r w:rsidRPr="0065462E">
        <w:t>I</w:t>
      </w:r>
      <w:r>
        <w:t xml:space="preserve">, </w:t>
      </w:r>
      <w:r w:rsidRPr="0065462E">
        <w:t>you</w:t>
      </w:r>
      <w:r>
        <w:t xml:space="preserve">, </w:t>
      </w:r>
      <w:r w:rsidRPr="0065462E">
        <w:t>he</w:t>
      </w:r>
      <w:r>
        <w:t xml:space="preserve">, </w:t>
      </w:r>
      <w:r w:rsidRPr="0065462E">
        <w:t>she</w:t>
      </w:r>
      <w:r>
        <w:t>, it</w:t>
      </w:r>
      <w:r>
        <w:tab/>
      </w:r>
      <w:r>
        <w:tab/>
      </w:r>
      <w:r w:rsidRPr="0065462E">
        <w:t>We</w:t>
      </w:r>
      <w:r>
        <w:t xml:space="preserve">, </w:t>
      </w:r>
      <w:r w:rsidRPr="0065462E">
        <w:t>you</w:t>
      </w:r>
      <w:r>
        <w:t xml:space="preserve">, </w:t>
      </w:r>
      <w:r w:rsidRPr="0065462E">
        <w:t>they</w:t>
      </w:r>
      <w:r w:rsidR="000A2B4D" w:rsidRPr="000A2B4D">
        <w:rPr>
          <w:rFonts w:cs="2  Davat"/>
          <w:b/>
          <w:bCs/>
          <w:color w:val="000000"/>
          <w:sz w:val="36"/>
          <w:lang w:val="en-GB" w:bidi="ar-SA"/>
        </w:rPr>
        <w:t xml:space="preserve"> [</w:t>
      </w:r>
      <w:r w:rsidR="000A2B4D" w:rsidRPr="000A2B4D">
        <w:rPr>
          <w:rFonts w:cs="2  Davat"/>
          <w:b/>
          <w:bCs/>
          <w:i/>
          <w:color w:val="000000"/>
          <w:sz w:val="36"/>
          <w:lang w:val="en-GB" w:bidi="ar-SA"/>
        </w:rPr>
        <w:t>Subjective pronouns</w:t>
      </w:r>
      <w:r w:rsidR="000A2B4D" w:rsidRPr="000A2B4D">
        <w:rPr>
          <w:rFonts w:eastAsia="Times New Roman" w:cs="2  Davat"/>
          <w:b/>
          <w:bCs/>
          <w:i/>
          <w:sz w:val="36"/>
          <w:lang w:bidi="ar-SA"/>
        </w:rPr>
        <w:t xml:space="preserve"> (Common) </w:t>
      </w:r>
      <w:r w:rsidR="000A2B4D" w:rsidRPr="000A2B4D">
        <w:rPr>
          <w:rFonts w:eastAsia="Times New Roman" w:cs="2  Davat"/>
          <w:b/>
          <w:bCs/>
          <w:sz w:val="36"/>
          <w:lang w:bidi="ar-SA"/>
        </w:rPr>
        <w:t>]</w:t>
      </w:r>
      <w:r w:rsidR="000A2B4D">
        <w:rPr>
          <w:rStyle w:val="FootnoteReference"/>
          <w:rFonts w:eastAsia="Times New Roman" w:cs="2  Davat"/>
          <w:b/>
          <w:bCs/>
          <w:sz w:val="36"/>
          <w:lang w:bidi="ar-SA"/>
        </w:rPr>
        <w:footnoteReference w:id="146"/>
      </w:r>
    </w:p>
    <w:p w14:paraId="39C6D9A9" w14:textId="389E07CA" w:rsidR="00DF2840" w:rsidRPr="004046E5" w:rsidRDefault="00DF2840" w:rsidP="004046E5">
      <w:r w:rsidRPr="00230E9A">
        <w:rPr>
          <w:rFonts w:eastAsia="Times New Roman" w:cs="2  Davat"/>
          <w:b/>
          <w:bCs/>
          <w:i/>
          <w:sz w:val="36"/>
          <w:lang w:bidi="ar-SA"/>
        </w:rPr>
        <w:t>I read a book. They are students. We walked down the street. Do you know this city?</w:t>
      </w:r>
    </w:p>
    <w:p w14:paraId="51585EDF" w14:textId="7670D714" w:rsidR="00D03398" w:rsidRPr="000A2B4D" w:rsidRDefault="00D03398" w:rsidP="00A72A8C">
      <w:pPr>
        <w:numPr>
          <w:ilvl w:val="0"/>
          <w:numId w:val="28"/>
        </w:numPr>
        <w:spacing w:before="100" w:beforeAutospacing="1" w:after="100" w:afterAutospacing="1"/>
        <w:jc w:val="left"/>
        <w:rPr>
          <w:rFonts w:eastAsia="Times New Roman" w:cs="2  Davat"/>
          <w:b/>
          <w:bCs/>
          <w:i/>
          <w:sz w:val="36"/>
          <w:lang w:bidi="ar-SA"/>
        </w:rPr>
      </w:pPr>
      <w:r w:rsidRPr="0065462E">
        <w:t>Me</w:t>
      </w:r>
      <w:r>
        <w:t xml:space="preserve">, </w:t>
      </w:r>
      <w:r w:rsidRPr="0065462E">
        <w:t>you</w:t>
      </w:r>
      <w:r>
        <w:t xml:space="preserve">, </w:t>
      </w:r>
      <w:r w:rsidRPr="0065462E">
        <w:t>him</w:t>
      </w:r>
      <w:r>
        <w:t xml:space="preserve">, </w:t>
      </w:r>
      <w:r w:rsidRPr="0065462E">
        <w:t>her</w:t>
      </w:r>
      <w:r>
        <w:t xml:space="preserve">, </w:t>
      </w:r>
      <w:r w:rsidRPr="0065462E">
        <w:t>it</w:t>
      </w:r>
      <w:r w:rsidRPr="0065462E">
        <w:tab/>
        <w:t>us</w:t>
      </w:r>
      <w:r>
        <w:t xml:space="preserve">, </w:t>
      </w:r>
      <w:r w:rsidRPr="0065462E">
        <w:t>you</w:t>
      </w:r>
      <w:r>
        <w:t>, them</w:t>
      </w:r>
      <w:bookmarkStart w:id="24" w:name="_Toc463111118"/>
      <w:r w:rsidR="000A2B4D">
        <w:t xml:space="preserve"> (</w:t>
      </w:r>
      <w:r w:rsidR="000A2B4D" w:rsidRPr="0065462E">
        <w:t>Objective Pronouns</w:t>
      </w:r>
      <w:bookmarkEnd w:id="24"/>
      <w:r w:rsidR="000A2B4D" w:rsidRPr="000A2B4D">
        <w:rPr>
          <w:rFonts w:eastAsia="Times New Roman" w:cs="2  Davat"/>
          <w:b/>
          <w:bCs/>
          <w:sz w:val="36"/>
          <w:lang w:bidi="ar-SA"/>
        </w:rPr>
        <w:t>)</w:t>
      </w:r>
      <w:r w:rsidR="00A979F5">
        <w:rPr>
          <w:rStyle w:val="FootnoteReference"/>
          <w:rFonts w:eastAsia="Times New Roman" w:cs="2  Davat"/>
          <w:b/>
          <w:bCs/>
          <w:sz w:val="36"/>
          <w:lang w:bidi="ar-SA"/>
        </w:rPr>
        <w:footnoteReference w:id="147"/>
      </w:r>
    </w:p>
    <w:p w14:paraId="75B634B8" w14:textId="77777777" w:rsidR="00DF2840" w:rsidRPr="00230E9A" w:rsidRDefault="00DF2840" w:rsidP="00990C27">
      <w:pPr>
        <w:pStyle w:val="21"/>
      </w:pPr>
      <w:r w:rsidRPr="00230E9A">
        <w:t xml:space="preserve">Andrew saw them. Tell us about your trip. The teacher explained everything to me. The letter was written by him. Betsy prepared a dinner for you. </w:t>
      </w:r>
    </w:p>
    <w:p w14:paraId="1814AF1F" w14:textId="77777777" w:rsidR="004046E5" w:rsidRPr="00B74D36" w:rsidRDefault="004046E5" w:rsidP="00B571EE">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It’s a tiny bit boring, between you and me.</w:t>
      </w:r>
    </w:p>
    <w:p w14:paraId="6C8F07A5" w14:textId="77777777" w:rsidR="004046E5" w:rsidRPr="00B74D36" w:rsidRDefault="004046E5" w:rsidP="00B571EE">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lastRenderedPageBreak/>
        <w:t>The boys are coming with Gavin and me.</w:t>
      </w:r>
    </w:p>
    <w:p w14:paraId="73C33852" w14:textId="7303280C" w:rsidR="004046E5" w:rsidRPr="00B74D36" w:rsidRDefault="004046E5" w:rsidP="00B571EE">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It was I who did it.</w:t>
      </w:r>
    </w:p>
    <w:p w14:paraId="2C051A53" w14:textId="77777777" w:rsidR="00497E8E" w:rsidRPr="0065462E" w:rsidRDefault="00497E8E" w:rsidP="00497E8E">
      <w:pPr>
        <w:pStyle w:val="21"/>
      </w:pPr>
      <w:r w:rsidRPr="0065462E">
        <w:t xml:space="preserve">I said it was only </w:t>
      </w:r>
      <w:r w:rsidRPr="00A979F5">
        <w:rPr>
          <w:u w:val="words"/>
        </w:rPr>
        <w:t>me</w:t>
      </w:r>
      <w:r w:rsidRPr="0065462E">
        <w:t>.</w:t>
      </w:r>
    </w:p>
    <w:p w14:paraId="39D73ED7" w14:textId="77777777" w:rsidR="00497E8E" w:rsidRPr="0065462E" w:rsidRDefault="00497E8E" w:rsidP="00497E8E">
      <w:pPr>
        <w:pStyle w:val="21"/>
      </w:pPr>
      <w:r w:rsidRPr="0065462E">
        <w:t xml:space="preserve">Who is it? It is me.        </w:t>
      </w:r>
      <w:r w:rsidRPr="0065462E">
        <w:rPr>
          <w:rtl/>
        </w:rPr>
        <w:t>کیست؟ منم</w:t>
      </w:r>
    </w:p>
    <w:p w14:paraId="0BADA364" w14:textId="77777777" w:rsidR="00497E8E" w:rsidRPr="0065462E" w:rsidRDefault="00497E8E" w:rsidP="00497E8E">
      <w:pPr>
        <w:pStyle w:val="21"/>
      </w:pPr>
      <w:r w:rsidRPr="0065462E">
        <w:t>She teaches me English.</w:t>
      </w:r>
      <w:r>
        <w:rPr>
          <w:rStyle w:val="FootnoteReference"/>
        </w:rPr>
        <w:footnoteReference w:id="148"/>
      </w:r>
    </w:p>
    <w:p w14:paraId="5ACFA3A3" w14:textId="77777777" w:rsidR="00497E8E" w:rsidRPr="0065462E" w:rsidRDefault="00497E8E" w:rsidP="00497E8E">
      <w:pPr>
        <w:pStyle w:val="21"/>
      </w:pPr>
      <w:r w:rsidRPr="0065462E">
        <w:t>That</w:t>
      </w:r>
      <w:r w:rsidRPr="0065462E">
        <w:rPr>
          <w:rFonts w:ascii="Arial" w:hAnsi="Arial" w:cs="Arial"/>
        </w:rPr>
        <w:t>’</w:t>
      </w:r>
      <w:r w:rsidRPr="0065462E">
        <w:t xml:space="preserve">s </w:t>
      </w:r>
      <w:r w:rsidRPr="00A979F5">
        <w:rPr>
          <w:u w:val="words"/>
        </w:rPr>
        <w:t>us</w:t>
      </w:r>
      <w:r w:rsidRPr="0065462E">
        <w:t xml:space="preserve"> sitting on the bench.</w:t>
      </w:r>
    </w:p>
    <w:p w14:paraId="22989758" w14:textId="0289AB84" w:rsidR="00D03398" w:rsidRPr="0065462E" w:rsidRDefault="00D03398" w:rsidP="00990C27">
      <w:pPr>
        <w:pStyle w:val="21"/>
      </w:pPr>
      <w:r w:rsidRPr="0065462E">
        <w:t>I speak to her in English.</w:t>
      </w:r>
    </w:p>
    <w:p w14:paraId="52F2CFE7" w14:textId="77777777" w:rsidR="00D03398" w:rsidRPr="0065462E" w:rsidRDefault="00D03398" w:rsidP="00990C27">
      <w:pPr>
        <w:pStyle w:val="21"/>
      </w:pPr>
      <w:r w:rsidRPr="0065462E">
        <w:t>Ali and (</w:t>
      </w:r>
      <w:r w:rsidRPr="0065462E">
        <w:tab/>
        <w:t>) thanked my mother.</w:t>
      </w:r>
      <w:r>
        <w:rPr>
          <w:rStyle w:val="FootnoteReference"/>
          <w:i w:val="0"/>
        </w:rPr>
        <w:footnoteReference w:id="149"/>
      </w:r>
    </w:p>
    <w:p w14:paraId="481EAEF4" w14:textId="77777777" w:rsidR="00D03398" w:rsidRPr="005502DC" w:rsidRDefault="00D03398" w:rsidP="00990C27">
      <w:pPr>
        <w:pStyle w:val="21"/>
      </w:pPr>
      <w:r w:rsidRPr="005502DC">
        <w:t xml:space="preserve">I </w:t>
      </w:r>
      <w:r w:rsidRPr="005502DC">
        <w:tab/>
        <w:t>b.</w:t>
      </w:r>
      <w:r>
        <w:t xml:space="preserve"> </w:t>
      </w:r>
      <w:r w:rsidRPr="005502DC">
        <w:t>me</w:t>
      </w:r>
      <w:r w:rsidRPr="005502DC">
        <w:tab/>
        <w:t>c.</w:t>
      </w:r>
      <w:r>
        <w:t xml:space="preserve"> </w:t>
      </w:r>
      <w:r w:rsidRPr="005502DC">
        <w:t>my</w:t>
      </w:r>
      <w:r w:rsidRPr="005502DC">
        <w:tab/>
        <w:t>d.</w:t>
      </w:r>
      <w:r>
        <w:t xml:space="preserve"> </w:t>
      </w:r>
      <w:r w:rsidRPr="005502DC">
        <w:t>mine</w:t>
      </w:r>
    </w:p>
    <w:p w14:paraId="5C2A9EE8" w14:textId="77777777" w:rsidR="00D03398" w:rsidRPr="0065462E" w:rsidRDefault="00D03398" w:rsidP="00990C27">
      <w:pPr>
        <w:pStyle w:val="21"/>
      </w:pPr>
      <w:r>
        <w:lastRenderedPageBreak/>
        <w:t>M</w:t>
      </w:r>
      <w:r w:rsidRPr="0065462E">
        <w:t>y father thanked Ali and (</w:t>
      </w:r>
      <w:r w:rsidRPr="0065462E">
        <w:tab/>
      </w:r>
      <w:r w:rsidRPr="0065462E">
        <w:tab/>
        <w:t>)</w:t>
      </w:r>
      <w:r>
        <w:t>.</w:t>
      </w:r>
      <w:r>
        <w:rPr>
          <w:rStyle w:val="FootnoteReference"/>
          <w:i w:val="0"/>
        </w:rPr>
        <w:footnoteReference w:id="150"/>
      </w:r>
    </w:p>
    <w:p w14:paraId="6A1F0312" w14:textId="63F295C2" w:rsidR="00D03398" w:rsidRPr="005502DC" w:rsidRDefault="00D03398" w:rsidP="00A72A8C">
      <w:pPr>
        <w:pStyle w:val="21"/>
        <w:numPr>
          <w:ilvl w:val="0"/>
          <w:numId w:val="41"/>
        </w:numPr>
      </w:pPr>
      <w:r w:rsidRPr="005502DC">
        <w:t xml:space="preserve">I </w:t>
      </w:r>
      <w:r w:rsidRPr="005502DC">
        <w:tab/>
        <w:t>b.me</w:t>
      </w:r>
      <w:r w:rsidRPr="005502DC">
        <w:tab/>
        <w:t>c.</w:t>
      </w:r>
      <w:r>
        <w:t xml:space="preserve"> </w:t>
      </w:r>
      <w:r w:rsidRPr="005502DC">
        <w:t>my</w:t>
      </w:r>
      <w:r w:rsidRPr="005502DC">
        <w:tab/>
        <w:t>d.</w:t>
      </w:r>
      <w:r>
        <w:t xml:space="preserve"> </w:t>
      </w:r>
      <w:r w:rsidRPr="005502DC">
        <w:t>mine</w:t>
      </w:r>
    </w:p>
    <w:p w14:paraId="42C5ACBF" w14:textId="77777777" w:rsidR="00D03398" w:rsidRDefault="00D03398"/>
    <w:p w14:paraId="5CE35DD7" w14:textId="4CE3B070" w:rsidR="00D03398" w:rsidRPr="00A979F5" w:rsidRDefault="00D03398" w:rsidP="00990C27">
      <w:pPr>
        <w:pStyle w:val="21"/>
        <w:rPr>
          <w:lang w:val="en-US"/>
        </w:rPr>
      </w:pPr>
      <w:r w:rsidRPr="0065462E">
        <w:t>He is better than I (I am.)</w:t>
      </w:r>
      <w:r w:rsidR="00A979F5">
        <w:rPr>
          <w:rStyle w:val="FootnoteReference"/>
        </w:rPr>
        <w:footnoteReference w:id="151"/>
      </w:r>
    </w:p>
    <w:p w14:paraId="4ADE8A77" w14:textId="77777777" w:rsidR="00D03398" w:rsidRPr="00777229" w:rsidRDefault="00D03398" w:rsidP="00990C27">
      <w:pPr>
        <w:pStyle w:val="21"/>
        <w:rPr>
          <w:lang w:val="en-US"/>
        </w:rPr>
      </w:pPr>
    </w:p>
    <w:p w14:paraId="664A5C3E" w14:textId="77777777" w:rsidR="00D03398" w:rsidRPr="0065462E" w:rsidRDefault="00D03398" w:rsidP="00990C27">
      <w:pPr>
        <w:pStyle w:val="21"/>
      </w:pPr>
      <w:r w:rsidRPr="0065462E">
        <w:t>I bought a new dress for my wife.</w:t>
      </w:r>
    </w:p>
    <w:p w14:paraId="4DC19F59" w14:textId="77777777" w:rsidR="00D03398" w:rsidRPr="0065462E" w:rsidRDefault="00D03398" w:rsidP="00990C27">
      <w:pPr>
        <w:pStyle w:val="21"/>
      </w:pPr>
      <w:r w:rsidRPr="0065462E">
        <w:t>I bought my wife a new dress.</w:t>
      </w:r>
    </w:p>
    <w:p w14:paraId="4EC25FAE" w14:textId="77777777" w:rsidR="00777229" w:rsidRDefault="00D03398" w:rsidP="00777229">
      <w:pPr>
        <w:pStyle w:val="21"/>
      </w:pPr>
      <w:r w:rsidRPr="0065462E">
        <w:t>I wrote a lette</w:t>
      </w:r>
      <w:r>
        <w:t>r to him. I wrote him a letter.</w:t>
      </w:r>
    </w:p>
    <w:p w14:paraId="76209FE7" w14:textId="0FCE302E" w:rsidR="00777229" w:rsidRPr="0065462E" w:rsidRDefault="00777229" w:rsidP="0065701D">
      <w:r w:rsidRPr="0065462E">
        <w:t>I explained my difficulty to him.</w:t>
      </w:r>
    </w:p>
    <w:p w14:paraId="0C990158" w14:textId="40672479" w:rsidR="00777229" w:rsidRPr="00777229" w:rsidRDefault="00777229" w:rsidP="00777229">
      <w:pPr>
        <w:rPr>
          <w:rStyle w:val="21Char"/>
          <w:i w:val="0"/>
          <w:rtl/>
          <w:lang w:val="en-US"/>
        </w:rPr>
      </w:pPr>
      <w:r w:rsidRPr="0065462E">
        <w:t xml:space="preserve">I </w:t>
      </w:r>
      <w:r>
        <w:t>explained to him my difficulty.</w:t>
      </w:r>
      <w:r>
        <w:rPr>
          <w:rStyle w:val="FootnoteReference"/>
          <w:i/>
          <w:rtl/>
        </w:rPr>
        <w:footnoteReference w:id="152"/>
      </w:r>
    </w:p>
    <w:p w14:paraId="77C94906" w14:textId="77777777" w:rsidR="00D03398" w:rsidRDefault="00D03398"/>
    <w:p w14:paraId="2BE32A7D" w14:textId="2D489129" w:rsidR="00777229" w:rsidRPr="00777229" w:rsidRDefault="00D03398" w:rsidP="004B32CE">
      <w:pPr>
        <w:pStyle w:val="51"/>
        <w:rPr>
          <w:rStyle w:val="2Char0"/>
          <w:rFonts w:ascii="Valken" w:eastAsia="MS Mincho" w:hAnsi="Valken" w:cs="B Titr"/>
          <w:bCs/>
          <w:szCs w:val="36"/>
        </w:rPr>
      </w:pPr>
      <w:bookmarkStart w:id="25" w:name="_Toc534376628"/>
      <w:r w:rsidRPr="00777229">
        <w:rPr>
          <w:rStyle w:val="2Char0"/>
          <w:rFonts w:ascii="Valken" w:eastAsia="MS Mincho" w:hAnsi="Valken" w:cs="B Titr"/>
          <w:bCs/>
          <w:szCs w:val="36"/>
        </w:rPr>
        <w:t>Pronoun</w:t>
      </w:r>
      <w:r w:rsidR="004B32CE">
        <w:rPr>
          <w:rStyle w:val="2Char0"/>
          <w:rFonts w:ascii="Valken" w:eastAsia="MS Mincho" w:hAnsi="Valken" w:cs="B Titr"/>
          <w:bCs/>
          <w:szCs w:val="36"/>
        </w:rPr>
        <w:t>s</w:t>
      </w:r>
      <w:r w:rsidRPr="00777229">
        <w:rPr>
          <w:rStyle w:val="2Char0"/>
          <w:rFonts w:ascii="Valken" w:eastAsia="MS Mincho" w:hAnsi="Valken" w:cs="B Titr"/>
          <w:bCs/>
          <w:szCs w:val="36"/>
        </w:rPr>
        <w:t xml:space="preserve"> 'it'</w:t>
      </w:r>
      <w:r w:rsidR="00777229">
        <w:rPr>
          <w:rStyle w:val="2Char0"/>
          <w:rFonts w:ascii="Valken" w:eastAsia="MS Mincho" w:hAnsi="Valken" w:cs="B Titr"/>
          <w:bCs/>
          <w:szCs w:val="36"/>
        </w:rPr>
        <w:t xml:space="preserve"> (</w:t>
      </w:r>
      <w:r w:rsidR="00777229" w:rsidRPr="00777229">
        <w:rPr>
          <w:rStyle w:val="2Char0"/>
          <w:rFonts w:ascii="Valken" w:eastAsia="MS Mincho" w:hAnsi="Valken" w:cs="B Titr"/>
          <w:bCs/>
          <w:szCs w:val="36"/>
        </w:rPr>
        <w:t xml:space="preserve">Impersonal </w:t>
      </w:r>
      <w:r w:rsidR="00777229">
        <w:rPr>
          <w:rStyle w:val="2Char0"/>
          <w:rFonts w:ascii="Valken" w:eastAsia="MS Mincho" w:hAnsi="Valken" w:cs="B Titr"/>
          <w:bCs/>
          <w:szCs w:val="36"/>
        </w:rPr>
        <w:t>Pronoun)</w:t>
      </w:r>
      <w:r w:rsidR="00777229">
        <w:rPr>
          <w:rStyle w:val="FootnoteReference"/>
        </w:rPr>
        <w:footnoteReference w:id="153"/>
      </w:r>
      <w:bookmarkEnd w:id="25"/>
    </w:p>
    <w:p w14:paraId="4B2B2220" w14:textId="77777777" w:rsidR="00D03398" w:rsidRPr="00230E9A" w:rsidRDefault="00D03398" w:rsidP="00990C27">
      <w:pPr>
        <w:pStyle w:val="21"/>
      </w:pPr>
      <w:r w:rsidRPr="00230E9A">
        <w:t xml:space="preserve">The English pronoun 'it' is used in three different situations. </w:t>
      </w:r>
    </w:p>
    <w:p w14:paraId="18D6C470" w14:textId="7EC63D76" w:rsidR="00D03398" w:rsidRPr="00B54A3E" w:rsidRDefault="00D03398" w:rsidP="00A72A8C">
      <w:pPr>
        <w:numPr>
          <w:ilvl w:val="0"/>
          <w:numId w:val="29"/>
        </w:numPr>
        <w:spacing w:before="100" w:beforeAutospacing="1" w:after="240"/>
        <w:jc w:val="left"/>
        <w:rPr>
          <w:rFonts w:eastAsia="Times New Roman" w:cs="2  Davat"/>
          <w:b/>
          <w:bCs/>
          <w:i/>
          <w:sz w:val="36"/>
          <w:lang w:bidi="ar-SA"/>
        </w:rPr>
      </w:pPr>
      <w:r w:rsidRPr="00230E9A">
        <w:t xml:space="preserve">I saw your wallet.&gt; It is here. I cannot find my pen.&gt; I think, I have lost it. Leo bought a new car.&gt; It is large and roomy inside. He opened </w:t>
      </w:r>
      <w:r w:rsidR="00B54A3E">
        <w:t>a bottle of milk.&gt; It was sour.</w:t>
      </w:r>
      <w:r w:rsidR="00B54A3E">
        <w:rPr>
          <w:rStyle w:val="FootnoteReference"/>
        </w:rPr>
        <w:footnoteReference w:id="154"/>
      </w:r>
    </w:p>
    <w:p w14:paraId="79B0AB6F" w14:textId="7316BD8E" w:rsidR="00D03398" w:rsidRPr="00B54A3E" w:rsidRDefault="00D03398" w:rsidP="00A72A8C">
      <w:pPr>
        <w:pStyle w:val="21"/>
        <w:numPr>
          <w:ilvl w:val="0"/>
          <w:numId w:val="29"/>
        </w:numPr>
      </w:pPr>
      <w:r w:rsidRPr="00230E9A">
        <w:t>It is a cat. Please do not do it. Martin read about it in the newspaper. It was the mos</w:t>
      </w:r>
      <w:r w:rsidR="00B54A3E">
        <w:t xml:space="preserve">t serious decision of her life. </w:t>
      </w:r>
      <w:r w:rsidR="00B54A3E" w:rsidRPr="0065462E">
        <w:t xml:space="preserve">What is </w:t>
      </w:r>
      <w:r w:rsidR="00B54A3E" w:rsidRPr="0065462E">
        <w:rPr>
          <w:u w:val="words"/>
        </w:rPr>
        <w:t>it</w:t>
      </w:r>
      <w:r w:rsidR="00B54A3E" w:rsidRPr="0065462E">
        <w:t xml:space="preserve">? </w:t>
      </w:r>
      <w:r w:rsidR="00B54A3E" w:rsidRPr="0065462E">
        <w:rPr>
          <w:u w:val="words"/>
        </w:rPr>
        <w:t>It</w:t>
      </w:r>
      <w:r w:rsidR="00B54A3E" w:rsidRPr="0065462E">
        <w:t xml:space="preserve"> is an umbrella</w:t>
      </w:r>
      <w:r w:rsidR="00B54A3E" w:rsidRPr="0065462E">
        <w:rPr>
          <w:rtl/>
        </w:rPr>
        <w:t>.</w:t>
      </w:r>
      <w:r w:rsidR="00B54A3E">
        <w:rPr>
          <w:rStyle w:val="FootnoteReference"/>
        </w:rPr>
        <w:footnoteReference w:id="155"/>
      </w:r>
    </w:p>
    <w:p w14:paraId="25B5FA6E" w14:textId="696EE1C1" w:rsidR="00B54A3E" w:rsidRPr="0065462E" w:rsidRDefault="00777229" w:rsidP="00A72A8C">
      <w:pPr>
        <w:pStyle w:val="21"/>
        <w:numPr>
          <w:ilvl w:val="0"/>
          <w:numId w:val="29"/>
        </w:numPr>
        <w:jc w:val="left"/>
      </w:pPr>
      <w:r w:rsidRPr="0065462E">
        <w:t>'It rained all day'</w:t>
      </w:r>
      <w:r w:rsidR="00B54A3E">
        <w:t xml:space="preserve"> </w:t>
      </w:r>
      <w:r w:rsidRPr="0065462E">
        <w:t>It’s very hot in the Sudan.</w:t>
      </w:r>
      <w:r w:rsidR="00B54A3E">
        <w:t xml:space="preserve"> </w:t>
      </w:r>
      <w:r w:rsidR="00497E8E" w:rsidRPr="00230E9A">
        <w:t xml:space="preserve">It </w:t>
      </w:r>
      <w:r w:rsidR="00497E8E">
        <w:t>was raining all day on Tuesday.</w:t>
      </w:r>
      <w:r w:rsidR="00497E8E" w:rsidRPr="0065462E">
        <w:rPr>
          <w:rtl/>
        </w:rPr>
        <w:t xml:space="preserve"> </w:t>
      </w:r>
      <w:r w:rsidR="00D03398" w:rsidRPr="00230E9A">
        <w:t xml:space="preserve">It is 5 p.m. already. It is great to be young! It is important to memorize new </w:t>
      </w:r>
      <w:r w:rsidR="00D03398" w:rsidRPr="00230E9A">
        <w:lastRenderedPageBreak/>
        <w:t xml:space="preserve">English words. It was she who came first. </w:t>
      </w:r>
      <w:r w:rsidR="00B54A3E" w:rsidRPr="0065462E">
        <w:rPr>
          <w:u w:val="words"/>
        </w:rPr>
        <w:t>It is</w:t>
      </w:r>
      <w:r w:rsidR="00B54A3E" w:rsidRPr="0065462E">
        <w:t xml:space="preserve"> interesting to talk with her</w:t>
      </w:r>
      <w:r w:rsidR="00B54A3E">
        <w:t>.</w:t>
      </w:r>
      <w:r w:rsidR="00B54A3E">
        <w:rPr>
          <w:rStyle w:val="FootnoteReference"/>
        </w:rPr>
        <w:footnoteReference w:id="156"/>
      </w:r>
    </w:p>
    <w:p w14:paraId="4F30D132" w14:textId="77777777" w:rsidR="004B32CE" w:rsidRPr="0065462E" w:rsidRDefault="004B32CE" w:rsidP="00990C27">
      <w:pPr>
        <w:pStyle w:val="21"/>
      </w:pPr>
      <w:r w:rsidRPr="0065462E">
        <w:rPr>
          <w:rtl/>
        </w:rPr>
        <w:t xml:space="preserve"> </w:t>
      </w:r>
      <w:r w:rsidRPr="0065462E">
        <w:t xml:space="preserve">You will find </w:t>
      </w:r>
      <w:r w:rsidRPr="0065462E">
        <w:rPr>
          <w:u w:val="words"/>
        </w:rPr>
        <w:t>it</w:t>
      </w:r>
      <w:r w:rsidRPr="0065462E">
        <w:t xml:space="preserve"> difficult to do this.</w:t>
      </w:r>
    </w:p>
    <w:p w14:paraId="1ED651BE" w14:textId="77777777" w:rsidR="004B32CE" w:rsidRPr="0065462E" w:rsidRDefault="004B32CE" w:rsidP="00E30A34">
      <w:pPr>
        <w:pStyle w:val="21"/>
        <w:bidi/>
        <w:rPr>
          <w:rtl/>
        </w:rPr>
      </w:pPr>
      <w:r w:rsidRPr="0065462E">
        <w:rPr>
          <w:rtl/>
        </w:rPr>
        <w:t>درخواهید یافت که انجام این کار مشکل است.</w:t>
      </w:r>
    </w:p>
    <w:p w14:paraId="7883C912" w14:textId="22751065" w:rsidR="004B32CE" w:rsidRPr="00497E8E" w:rsidRDefault="004B32CE" w:rsidP="004B32CE">
      <w:pPr>
        <w:pStyle w:val="21"/>
        <w:rPr>
          <w:lang w:val="en-US"/>
        </w:rPr>
      </w:pPr>
      <w:r w:rsidRPr="0065462E">
        <w:t xml:space="preserve">They found </w:t>
      </w:r>
      <w:r w:rsidRPr="004B32CE">
        <w:rPr>
          <w:highlight w:val="yellow"/>
          <w:u w:val="words"/>
        </w:rPr>
        <w:t>it</w:t>
      </w:r>
      <w:r w:rsidRPr="004B32CE">
        <w:rPr>
          <w:highlight w:val="yellow"/>
        </w:rPr>
        <w:t xml:space="preserve"> to</w:t>
      </w:r>
      <w:r w:rsidRPr="0065462E">
        <w:t xml:space="preserve"> try once more</w:t>
      </w:r>
      <w:r>
        <w:t>.</w:t>
      </w:r>
    </w:p>
    <w:p w14:paraId="51551EA8" w14:textId="77777777" w:rsidR="00B54A3E" w:rsidRPr="0065462E" w:rsidRDefault="00B54A3E" w:rsidP="00990C27">
      <w:pPr>
        <w:pStyle w:val="21"/>
      </w:pPr>
      <w:r w:rsidRPr="0065462E">
        <w:rPr>
          <w:u w:val="words"/>
        </w:rPr>
        <w:t>It is</w:t>
      </w:r>
      <w:r w:rsidRPr="0065462E">
        <w:t xml:space="preserve"> easier said than done</w:t>
      </w:r>
      <w:r>
        <w:t xml:space="preserve">. </w:t>
      </w:r>
      <w:r w:rsidRPr="0065462E">
        <w:rPr>
          <w:rtl/>
        </w:rPr>
        <w:t xml:space="preserve">گفتن از </w:t>
      </w:r>
      <w:r w:rsidRPr="0065462E">
        <w:rPr>
          <w:rFonts w:hint="cs"/>
          <w:rtl/>
        </w:rPr>
        <w:t>انجام دا</w:t>
      </w:r>
      <w:r w:rsidRPr="0065462E">
        <w:rPr>
          <w:rtl/>
        </w:rPr>
        <w:t>دن آسان‌تر است.</w:t>
      </w:r>
      <w:r w:rsidRPr="0065462E">
        <w:rPr>
          <w:rFonts w:hint="cs"/>
        </w:rPr>
        <w:t xml:space="preserve"> </w:t>
      </w:r>
    </w:p>
    <w:p w14:paraId="498604EC" w14:textId="77777777" w:rsidR="00B54A3E" w:rsidRPr="00B54A3E" w:rsidRDefault="00B54A3E" w:rsidP="00990C27">
      <w:pPr>
        <w:pStyle w:val="21"/>
        <w:rPr>
          <w:lang w:val="en-US"/>
        </w:rPr>
      </w:pPr>
      <w:r w:rsidRPr="0065462E">
        <w:rPr>
          <w:u w:val="words"/>
        </w:rPr>
        <w:t>It is</w:t>
      </w:r>
      <w:r w:rsidRPr="0065462E">
        <w:t xml:space="preserve"> never too late to mend. </w:t>
      </w:r>
    </w:p>
    <w:p w14:paraId="3577AF2C" w14:textId="77777777" w:rsidR="00B54A3E" w:rsidRPr="0065462E" w:rsidRDefault="00B54A3E" w:rsidP="00990C27">
      <w:pPr>
        <w:pStyle w:val="21"/>
      </w:pPr>
      <w:r w:rsidRPr="0065462E">
        <w:rPr>
          <w:u w:val="words"/>
        </w:rPr>
        <w:t>It is</w:t>
      </w:r>
      <w:r w:rsidRPr="0065462E">
        <w:t xml:space="preserve"> cold. It is hot.</w:t>
      </w:r>
    </w:p>
    <w:p w14:paraId="4B87F1DE" w14:textId="77777777" w:rsidR="00B54A3E" w:rsidRPr="0065462E" w:rsidRDefault="00B54A3E" w:rsidP="00990C27">
      <w:pPr>
        <w:pStyle w:val="21"/>
      </w:pPr>
      <w:r w:rsidRPr="0065462E">
        <w:t xml:space="preserve"> </w:t>
      </w:r>
      <w:r w:rsidRPr="0065462E">
        <w:rPr>
          <w:u w:val="words"/>
        </w:rPr>
        <w:t>It is</w:t>
      </w:r>
      <w:r w:rsidRPr="0065462E">
        <w:t xml:space="preserve"> fine. </w:t>
      </w:r>
      <w:r w:rsidRPr="0065462E">
        <w:rPr>
          <w:rtl/>
        </w:rPr>
        <w:t>هوا خوب است.</w:t>
      </w:r>
    </w:p>
    <w:p w14:paraId="4C067734" w14:textId="77777777" w:rsidR="00B54A3E" w:rsidRPr="0065462E" w:rsidRDefault="00B54A3E" w:rsidP="00990C27">
      <w:pPr>
        <w:pStyle w:val="21"/>
      </w:pPr>
      <w:r w:rsidRPr="0065462E">
        <w:rPr>
          <w:u w:val="words"/>
        </w:rPr>
        <w:t>It is</w:t>
      </w:r>
      <w:r w:rsidRPr="0065462E">
        <w:t xml:space="preserve"> foggy. </w:t>
      </w:r>
      <w:r w:rsidRPr="0065462E">
        <w:rPr>
          <w:rtl/>
        </w:rPr>
        <w:t>هوا مه است.</w:t>
      </w:r>
    </w:p>
    <w:p w14:paraId="2F17E86C" w14:textId="77777777" w:rsidR="00B54A3E" w:rsidRPr="0065462E" w:rsidRDefault="00B54A3E" w:rsidP="00990C27">
      <w:pPr>
        <w:pStyle w:val="21"/>
      </w:pPr>
      <w:r w:rsidRPr="0065462E">
        <w:t>Was it a nice day yesterday?</w:t>
      </w:r>
    </w:p>
    <w:p w14:paraId="433C4B9B" w14:textId="77777777" w:rsidR="00B54A3E" w:rsidRPr="0065462E" w:rsidRDefault="00B54A3E" w:rsidP="00990C27">
      <w:pPr>
        <w:pStyle w:val="21"/>
      </w:pPr>
      <w:r w:rsidRPr="0065462E">
        <w:t xml:space="preserve">Is it cold there in the winter? </w:t>
      </w:r>
      <w:r w:rsidRPr="0065462E">
        <w:rPr>
          <w:rtl/>
        </w:rPr>
        <w:t xml:space="preserve"> </w:t>
      </w:r>
    </w:p>
    <w:p w14:paraId="7B2D4103" w14:textId="77777777" w:rsidR="00B54A3E" w:rsidRDefault="00B54A3E">
      <w:r w:rsidRPr="0065462E">
        <w:rPr>
          <w:i/>
          <w:rtl/>
        </w:rPr>
        <w:t>زمستان‌ها هوای آن جا سرد است؟</w:t>
      </w:r>
    </w:p>
    <w:p w14:paraId="257F4222" w14:textId="37AD9A79" w:rsidR="00B54A3E" w:rsidRPr="0065462E" w:rsidRDefault="00B54A3E" w:rsidP="00990C27">
      <w:pPr>
        <w:pStyle w:val="21"/>
      </w:pPr>
      <w:r w:rsidRPr="0065462E">
        <w:lastRenderedPageBreak/>
        <w:t>Is it correct to use chauffer for driver?</w:t>
      </w:r>
    </w:p>
    <w:p w14:paraId="1E18E440" w14:textId="77777777" w:rsidR="00B54A3E" w:rsidRPr="00B54A3E" w:rsidRDefault="00B54A3E" w:rsidP="000B572F">
      <w:pPr>
        <w:pStyle w:val="21"/>
        <w:bidi/>
        <w:rPr>
          <w:lang w:val="en-US"/>
        </w:rPr>
      </w:pPr>
      <w:r w:rsidRPr="0065462E">
        <w:rPr>
          <w:rtl/>
        </w:rPr>
        <w:t xml:space="preserve">آیا </w:t>
      </w:r>
      <w:r>
        <w:rPr>
          <w:rFonts w:hint="cs"/>
          <w:rtl/>
        </w:rPr>
        <w:t>درست</w:t>
      </w:r>
      <w:r w:rsidRPr="0065462E">
        <w:rPr>
          <w:rtl/>
        </w:rPr>
        <w:t xml:space="preserve"> است به جای شوفر،</w:t>
      </w:r>
      <w:r w:rsidRPr="0065462E">
        <w:rPr>
          <w:rFonts w:hint="cs"/>
          <w:rtl/>
        </w:rPr>
        <w:t xml:space="preserve"> </w:t>
      </w:r>
      <w:r w:rsidRPr="0065462E">
        <w:rPr>
          <w:rtl/>
        </w:rPr>
        <w:t>راننده به کار برد؟</w:t>
      </w:r>
    </w:p>
    <w:p w14:paraId="25F07425" w14:textId="6624F03F" w:rsidR="00D03398" w:rsidRPr="00230E9A" w:rsidRDefault="00B54A3E" w:rsidP="00B54A3E">
      <w:pPr>
        <w:pStyle w:val="21"/>
      </w:pPr>
      <w:r w:rsidRPr="0065462E">
        <w:t>How far i</w:t>
      </w:r>
      <w:r>
        <w:t>s it to the Paramount Theatre?</w:t>
      </w:r>
    </w:p>
    <w:p w14:paraId="4FEEFA5E" w14:textId="77777777" w:rsidR="00777229" w:rsidRDefault="00777229" w:rsidP="00095923">
      <w:pPr>
        <w:pStyle w:val="1"/>
      </w:pPr>
      <w:bookmarkStart w:id="26" w:name="_Toc463111121"/>
      <w:bookmarkStart w:id="27" w:name="_Toc481761530"/>
    </w:p>
    <w:bookmarkEnd w:id="26"/>
    <w:bookmarkEnd w:id="27"/>
    <w:p w14:paraId="0600D4CA" w14:textId="38FE04AB" w:rsidR="00D03398" w:rsidRPr="0065462E" w:rsidRDefault="00D03398" w:rsidP="00990C27">
      <w:pPr>
        <w:pStyle w:val="21"/>
      </w:pPr>
      <w:r w:rsidRPr="0065462E">
        <w:t xml:space="preserve">The baby is asleep upstairs. </w:t>
      </w:r>
      <w:r w:rsidRPr="0065462E">
        <w:rPr>
          <w:u w:val="words"/>
        </w:rPr>
        <w:t>It</w:t>
      </w:r>
      <w:r w:rsidRPr="0065462E">
        <w:t xml:space="preserve"> is not making so much noise</w:t>
      </w:r>
      <w:r w:rsidR="004B32CE">
        <w:t>.</w:t>
      </w:r>
      <w:r w:rsidR="004B32CE">
        <w:rPr>
          <w:rStyle w:val="FootnoteReference"/>
        </w:rPr>
        <w:footnoteReference w:id="157"/>
      </w:r>
    </w:p>
    <w:p w14:paraId="68EFF297" w14:textId="77777777" w:rsidR="00D03398" w:rsidRPr="008871E2" w:rsidRDefault="00D03398" w:rsidP="00E30A34">
      <w:pPr>
        <w:pStyle w:val="21"/>
        <w:bidi/>
        <w:rPr>
          <w:rtl/>
        </w:rPr>
      </w:pPr>
      <w:r w:rsidRPr="008871E2">
        <w:rPr>
          <w:rtl/>
        </w:rPr>
        <w:t>(</w:t>
      </w:r>
      <w:r w:rsidRPr="008871E2">
        <w:t>It is</w:t>
      </w:r>
      <w:r w:rsidRPr="008871E2">
        <w:rPr>
          <w:rtl/>
        </w:rPr>
        <w:t xml:space="preserve"> </w:t>
      </w:r>
      <w:r w:rsidRPr="008871E2">
        <w:rPr>
          <w:rFonts w:hint="cs"/>
          <w:rtl/>
        </w:rPr>
        <w:t xml:space="preserve">) </w:t>
      </w:r>
      <w:r w:rsidRPr="008871E2">
        <w:rPr>
          <w:rtl/>
        </w:rPr>
        <w:t>در معانی (است،</w:t>
      </w:r>
      <w:r w:rsidRPr="008871E2">
        <w:rPr>
          <w:rFonts w:hint="cs"/>
          <w:rtl/>
        </w:rPr>
        <w:t xml:space="preserve"> </w:t>
      </w:r>
      <w:r w:rsidRPr="008871E2">
        <w:rPr>
          <w:rtl/>
        </w:rPr>
        <w:t>هست،</w:t>
      </w:r>
      <w:r w:rsidRPr="008871E2">
        <w:rPr>
          <w:rFonts w:hint="cs"/>
          <w:rtl/>
        </w:rPr>
        <w:t xml:space="preserve"> </w:t>
      </w:r>
      <w:r w:rsidRPr="008871E2">
        <w:rPr>
          <w:rtl/>
        </w:rPr>
        <w:t>هستند)</w:t>
      </w:r>
    </w:p>
    <w:p w14:paraId="583A874F" w14:textId="77777777" w:rsidR="00D03398" w:rsidRPr="004B32CE" w:rsidRDefault="00D03398" w:rsidP="00990C27">
      <w:pPr>
        <w:pStyle w:val="21"/>
        <w:rPr>
          <w:lang w:val="en-US"/>
        </w:rPr>
      </w:pPr>
      <w:r w:rsidRPr="0065462E">
        <w:rPr>
          <w:u w:val="words"/>
        </w:rPr>
        <w:t>It is</w:t>
      </w:r>
      <w:r w:rsidRPr="0065462E">
        <w:t xml:space="preserve"> all right.</w:t>
      </w:r>
      <w:r w:rsidRPr="0065462E">
        <w:rPr>
          <w:rFonts w:hint="cs"/>
          <w:rtl/>
        </w:rPr>
        <w:tab/>
      </w:r>
      <w:r>
        <w:rPr>
          <w:rFonts w:hint="cs"/>
          <w:rtl/>
        </w:rPr>
        <w:t>درست</w:t>
      </w:r>
      <w:r w:rsidRPr="0065462E">
        <w:rPr>
          <w:rtl/>
        </w:rPr>
        <w:t xml:space="preserve"> است</w:t>
      </w:r>
      <w:r w:rsidRPr="0065462E">
        <w:rPr>
          <w:rFonts w:hint="cs"/>
          <w:rtl/>
        </w:rPr>
        <w:t>.</w:t>
      </w:r>
    </w:p>
    <w:p w14:paraId="5865D696" w14:textId="4DBE59B5" w:rsidR="00D03398" w:rsidRPr="0065462E" w:rsidRDefault="00D03398" w:rsidP="000B572F">
      <w:pPr>
        <w:pStyle w:val="21"/>
      </w:pPr>
      <w:r w:rsidRPr="0065462E">
        <w:rPr>
          <w:u w:val="words"/>
        </w:rPr>
        <w:t>It is</w:t>
      </w:r>
      <w:r w:rsidRPr="0065462E">
        <w:t xml:space="preserve"> soldiers that you see?</w:t>
      </w:r>
      <w:r w:rsidRPr="0065462E">
        <w:rPr>
          <w:rtl/>
        </w:rPr>
        <w:t xml:space="preserve"> اینان سربازند که شما می</w:t>
      </w:r>
      <w:r>
        <w:rPr>
          <w:rFonts w:hint="cs"/>
          <w:rtl/>
        </w:rPr>
        <w:t>‌</w:t>
      </w:r>
      <w:r w:rsidRPr="0065462E">
        <w:rPr>
          <w:rtl/>
        </w:rPr>
        <w:t>بینید</w:t>
      </w:r>
      <w:r w:rsidR="000B572F">
        <w:rPr>
          <w:rFonts w:hint="cs"/>
          <w:rtl/>
        </w:rPr>
        <w:t>.</w:t>
      </w:r>
      <w:r w:rsidRPr="0065462E">
        <w:rPr>
          <w:rFonts w:hint="cs"/>
          <w:rtl/>
        </w:rPr>
        <w:t xml:space="preserve"> </w:t>
      </w:r>
    </w:p>
    <w:p w14:paraId="55E6201E" w14:textId="77777777" w:rsidR="00D03398" w:rsidRPr="004B32CE" w:rsidRDefault="00D03398" w:rsidP="00990C27">
      <w:pPr>
        <w:pStyle w:val="21"/>
        <w:rPr>
          <w:lang w:val="en-US"/>
        </w:rPr>
      </w:pPr>
      <w:r w:rsidRPr="0065462E">
        <w:t xml:space="preserve">Who is there? </w:t>
      </w:r>
      <w:r w:rsidRPr="0065462E">
        <w:rPr>
          <w:u w:val="words"/>
        </w:rPr>
        <w:t>It is</w:t>
      </w:r>
      <w:r w:rsidRPr="006E768B">
        <w:t xml:space="preserve"> J and H.</w:t>
      </w:r>
    </w:p>
    <w:p w14:paraId="38F15BD1" w14:textId="77777777" w:rsidR="00D03398" w:rsidRDefault="00D03398"/>
    <w:p w14:paraId="28BC6036" w14:textId="77777777" w:rsidR="004B32CE" w:rsidRPr="0065462E" w:rsidRDefault="004B32CE" w:rsidP="00095923">
      <w:pPr>
        <w:pStyle w:val="1"/>
      </w:pPr>
      <w:bookmarkStart w:id="28" w:name="_Toc463111123"/>
      <w:r w:rsidRPr="0065462E">
        <w:t>There is – There are</w:t>
      </w:r>
      <w:bookmarkEnd w:id="28"/>
    </w:p>
    <w:p w14:paraId="51060D12" w14:textId="77777777" w:rsidR="00077D98" w:rsidRPr="0065462E" w:rsidRDefault="00077D98" w:rsidP="00095923">
      <w:pPr>
        <w:pStyle w:val="1"/>
        <w:rPr>
          <w:rtl/>
        </w:rPr>
      </w:pPr>
      <w:bookmarkStart w:id="29" w:name="_Toc463111134"/>
      <w:bookmarkStart w:id="30" w:name="_Toc463111132"/>
      <w:r w:rsidRPr="0065462E">
        <w:t>THE DEMONSTRATIVES</w:t>
      </w:r>
      <w:bookmarkEnd w:id="29"/>
      <w:r>
        <w:rPr>
          <w:rStyle w:val="EndnoteReference"/>
        </w:rPr>
        <w:endnoteReference w:id="11"/>
      </w:r>
    </w:p>
    <w:p w14:paraId="70305290" w14:textId="77777777" w:rsidR="00077D98" w:rsidRPr="0065462E" w:rsidRDefault="00077D98" w:rsidP="00095923">
      <w:pPr>
        <w:pStyle w:val="1"/>
      </w:pPr>
      <w:r>
        <w:t>D</w:t>
      </w:r>
      <w:r w:rsidRPr="0065462E">
        <w:t>emonstrative Pronoun</w:t>
      </w:r>
      <w:bookmarkEnd w:id="30"/>
      <w:r w:rsidRPr="0065462E">
        <w:t xml:space="preserve"> </w:t>
      </w:r>
      <w:bookmarkStart w:id="33" w:name="_Toc463111133"/>
      <w:r>
        <w:t xml:space="preserve">and </w:t>
      </w:r>
      <w:r w:rsidRPr="0065462E">
        <w:t>ADJECTIVES</w:t>
      </w:r>
      <w:bookmarkEnd w:id="33"/>
      <w:r>
        <w:rPr>
          <w:rStyle w:val="FootnoteReference"/>
        </w:rPr>
        <w:footnoteReference w:id="158"/>
      </w:r>
    </w:p>
    <w:p w14:paraId="3AB7B927" w14:textId="77777777" w:rsidR="004B32CE" w:rsidRPr="0065462E" w:rsidRDefault="004B32CE" w:rsidP="00990C27">
      <w:pPr>
        <w:pStyle w:val="21"/>
      </w:pPr>
      <w:r w:rsidRPr="0065462E">
        <w:t>The book is on the desk. There is a book on the desk.</w:t>
      </w:r>
    </w:p>
    <w:p w14:paraId="3546E3F0" w14:textId="77777777" w:rsidR="004B32CE" w:rsidRPr="0065462E" w:rsidRDefault="004B32CE" w:rsidP="00990C27">
      <w:pPr>
        <w:pStyle w:val="21"/>
      </w:pPr>
      <w:r w:rsidRPr="0065462E">
        <w:lastRenderedPageBreak/>
        <w:t>Is there a good drugstore on the corner?</w:t>
      </w:r>
    </w:p>
    <w:p w14:paraId="7BA32EB3" w14:textId="77777777" w:rsidR="004B32CE" w:rsidRPr="00A13E69" w:rsidRDefault="004B32CE" w:rsidP="004B32CE">
      <w:pPr>
        <w:pStyle w:val="21"/>
        <w:bidi/>
        <w:rPr>
          <w:rtl/>
          <w:lang w:val="en-US"/>
        </w:rPr>
      </w:pPr>
      <w:r w:rsidRPr="0065462E">
        <w:rPr>
          <w:rtl/>
        </w:rPr>
        <w:t>یک</w:t>
      </w:r>
      <w:r w:rsidRPr="0065462E">
        <w:rPr>
          <w:rFonts w:hint="cs"/>
          <w:rtl/>
        </w:rPr>
        <w:t xml:space="preserve"> </w:t>
      </w:r>
      <w:r w:rsidRPr="0065462E">
        <w:rPr>
          <w:rtl/>
        </w:rPr>
        <w:t>... آن گوشه</w:t>
      </w:r>
      <w:r w:rsidRPr="0065462E">
        <w:rPr>
          <w:rFonts w:hint="cs"/>
          <w:rtl/>
        </w:rPr>
        <w:t xml:space="preserve"> </w:t>
      </w:r>
      <w:r w:rsidRPr="0065462E">
        <w:rPr>
          <w:rtl/>
        </w:rPr>
        <w:t>...؟</w:t>
      </w:r>
    </w:p>
    <w:p w14:paraId="3E4371ED" w14:textId="77777777" w:rsidR="004B32CE" w:rsidRPr="0065462E" w:rsidRDefault="004B32CE" w:rsidP="00990C27">
      <w:pPr>
        <w:pStyle w:val="21"/>
      </w:pPr>
      <w:r w:rsidRPr="00A13E69">
        <w:rPr>
          <w:u w:val="words"/>
        </w:rPr>
        <w:t>There is a nice shirt</w:t>
      </w:r>
      <w:r w:rsidRPr="0065462E">
        <w:t xml:space="preserve"> in the shop.</w:t>
      </w:r>
    </w:p>
    <w:p w14:paraId="3C767654" w14:textId="77777777" w:rsidR="004B32CE" w:rsidRPr="0065462E" w:rsidRDefault="004B32CE" w:rsidP="00990C27">
      <w:pPr>
        <w:pStyle w:val="21"/>
      </w:pPr>
      <w:r w:rsidRPr="00DB3AA3">
        <w:rPr>
          <w:u w:val="words"/>
        </w:rPr>
        <w:t xml:space="preserve">There is some juice </w:t>
      </w:r>
      <w:r w:rsidRPr="0065462E">
        <w:t>in the jug.</w:t>
      </w:r>
    </w:p>
    <w:p w14:paraId="27A63734" w14:textId="77777777" w:rsidR="004B32CE" w:rsidRPr="0065462E" w:rsidRDefault="004B32CE" w:rsidP="00990C27">
      <w:pPr>
        <w:pStyle w:val="21"/>
      </w:pPr>
      <w:r w:rsidRPr="00DB3AA3">
        <w:rPr>
          <w:u w:val="words"/>
        </w:rPr>
        <w:t>There are four beds</w:t>
      </w:r>
      <w:r w:rsidRPr="0065462E">
        <w:t xml:space="preserve"> in this room.</w:t>
      </w:r>
    </w:p>
    <w:p w14:paraId="2EA092B2" w14:textId="77777777" w:rsidR="004B32CE" w:rsidRPr="000B572F" w:rsidRDefault="004B32CE" w:rsidP="00990C27">
      <w:pPr>
        <w:pStyle w:val="21"/>
        <w:rPr>
          <w:lang w:val="en-US"/>
        </w:rPr>
      </w:pPr>
      <w:r w:rsidRPr="0065462E">
        <w:t>There are many people waiting for you.</w:t>
      </w:r>
      <w:r>
        <w:rPr>
          <w:rStyle w:val="FootnoteReference"/>
        </w:rPr>
        <w:footnoteReference w:id="159"/>
      </w:r>
    </w:p>
    <w:p w14:paraId="6DA28DE2" w14:textId="77777777" w:rsidR="00077D98" w:rsidRPr="0065462E" w:rsidRDefault="00077D98" w:rsidP="00990C27">
      <w:pPr>
        <w:pStyle w:val="21"/>
      </w:pPr>
      <w:r>
        <w:t>O</w:t>
      </w:r>
      <w:r w:rsidRPr="0065462E">
        <w:t>ne of the words 'this', 'that', 'these', and 'those'</w:t>
      </w:r>
    </w:p>
    <w:p w14:paraId="102A0A32" w14:textId="77777777" w:rsidR="00077D98" w:rsidRPr="001A72A5" w:rsidRDefault="00077D98" w:rsidP="00990C27">
      <w:pPr>
        <w:pStyle w:val="21"/>
        <w:rPr>
          <w:lang w:val="en-US"/>
        </w:rPr>
      </w:pPr>
      <w:r w:rsidRPr="0065462E">
        <w:t xml:space="preserve">This </w:t>
      </w:r>
      <w:r w:rsidRPr="0065462E">
        <w:rPr>
          <w:rFonts w:ascii="Arial" w:eastAsia="MS Mincho" w:hAnsi="Arial" w:cs="2  Davat"/>
          <w:bCs/>
          <w:sz w:val="44"/>
        </w:rPr>
        <w:t xml:space="preserve">→ </w:t>
      </w:r>
      <w:r w:rsidRPr="006E768B">
        <w:t xml:space="preserve">these, that </w:t>
      </w:r>
      <w:r w:rsidRPr="0065462E">
        <w:rPr>
          <w:rFonts w:ascii="Arial" w:eastAsia="MS Mincho" w:hAnsi="Arial" w:cs="2  Davat"/>
          <w:bCs/>
          <w:sz w:val="44"/>
        </w:rPr>
        <w:t xml:space="preserve">→ </w:t>
      </w:r>
      <w:r w:rsidRPr="0065462E">
        <w:t>those</w:t>
      </w:r>
    </w:p>
    <w:p w14:paraId="37D5D3A4" w14:textId="77777777" w:rsidR="00077D98" w:rsidRPr="0065462E" w:rsidRDefault="00077D98" w:rsidP="000B572F">
      <w:pPr>
        <w:pStyle w:val="21"/>
        <w:bidi/>
        <w:rPr>
          <w:rtl/>
        </w:rPr>
      </w:pPr>
      <w:r w:rsidRPr="0065462E">
        <w:rPr>
          <w:rtl/>
        </w:rPr>
        <w:t>اگر به تنهایی به کار روند،</w:t>
      </w:r>
      <w:r w:rsidRPr="0065462E">
        <w:rPr>
          <w:rFonts w:hint="cs"/>
          <w:rtl/>
        </w:rPr>
        <w:t xml:space="preserve"> </w:t>
      </w:r>
      <w:r w:rsidRPr="0065462E">
        <w:rPr>
          <w:rtl/>
        </w:rPr>
        <w:t xml:space="preserve">ضمیر اشاره هستند: </w:t>
      </w:r>
    </w:p>
    <w:p w14:paraId="21250C41" w14:textId="77777777" w:rsidR="00077D98" w:rsidRPr="0065462E" w:rsidRDefault="00077D98" w:rsidP="00990C27">
      <w:pPr>
        <w:pStyle w:val="21"/>
      </w:pPr>
      <w:r w:rsidRPr="0065462E">
        <w:t>This is what I told</w:t>
      </w:r>
      <w:r w:rsidRPr="0065462E">
        <w:rPr>
          <w:rFonts w:hint="cs"/>
          <w:rtl/>
        </w:rPr>
        <w:t xml:space="preserve"> </w:t>
      </w:r>
      <w:r w:rsidRPr="0065462E">
        <w:t xml:space="preserve">you.       </w:t>
      </w:r>
    </w:p>
    <w:p w14:paraId="2553CCA4" w14:textId="77777777" w:rsidR="00077D98" w:rsidRPr="0065462E" w:rsidRDefault="00077D98" w:rsidP="00990C27">
      <w:pPr>
        <w:pStyle w:val="21"/>
        <w:rPr>
          <w:rtl/>
        </w:rPr>
      </w:pPr>
      <w:r w:rsidRPr="0065462E">
        <w:t>That is quite right.</w:t>
      </w:r>
    </w:p>
    <w:p w14:paraId="63AAADA7" w14:textId="77777777" w:rsidR="000B572F" w:rsidRDefault="000B572F" w:rsidP="00990C27">
      <w:pPr>
        <w:pStyle w:val="21"/>
        <w:rPr>
          <w:lang w:val="en-US"/>
        </w:rPr>
      </w:pPr>
    </w:p>
    <w:p w14:paraId="1ADE7DCE" w14:textId="1A8461DA" w:rsidR="00077D98" w:rsidRPr="0065462E" w:rsidRDefault="00077D98" w:rsidP="00990C27">
      <w:pPr>
        <w:pStyle w:val="21"/>
        <w:rPr>
          <w:rtl/>
        </w:rPr>
      </w:pPr>
      <w:r w:rsidRPr="0065462E">
        <w:t>That book over there on the table belongs to john.</w:t>
      </w:r>
    </w:p>
    <w:p w14:paraId="648D1396" w14:textId="77777777" w:rsidR="00077D98" w:rsidRPr="0065462E" w:rsidRDefault="00077D98" w:rsidP="000B572F">
      <w:pPr>
        <w:pStyle w:val="21"/>
        <w:bidi/>
        <w:rPr>
          <w:rtl/>
        </w:rPr>
      </w:pPr>
      <w:r w:rsidRPr="0065462E">
        <w:rPr>
          <w:rtl/>
        </w:rPr>
        <w:t>آن کتاب روی میز متعل</w:t>
      </w:r>
      <w:r>
        <w:rPr>
          <w:rFonts w:hint="cs"/>
          <w:rtl/>
        </w:rPr>
        <w:t>ّ</w:t>
      </w:r>
      <w:r w:rsidRPr="0065462E">
        <w:rPr>
          <w:rtl/>
        </w:rPr>
        <w:t>ق</w:t>
      </w:r>
      <w:r w:rsidRPr="0065462E">
        <w:rPr>
          <w:rFonts w:hint="cs"/>
          <w:rtl/>
        </w:rPr>
        <w:t xml:space="preserve"> </w:t>
      </w:r>
      <w:r w:rsidRPr="0065462E">
        <w:rPr>
          <w:rtl/>
        </w:rPr>
        <w:t>به جان است</w:t>
      </w:r>
      <w:r w:rsidRPr="0065462E">
        <w:rPr>
          <w:rFonts w:hint="cs"/>
          <w:rtl/>
        </w:rPr>
        <w:t>.</w:t>
      </w:r>
    </w:p>
    <w:p w14:paraId="133553D6" w14:textId="77777777" w:rsidR="00077D98" w:rsidRDefault="00077D98"/>
    <w:p w14:paraId="7FDDF342" w14:textId="77777777" w:rsidR="00077D98" w:rsidRPr="002B700E" w:rsidRDefault="00077D98" w:rsidP="00990C27">
      <w:pPr>
        <w:pStyle w:val="21"/>
        <w:rPr>
          <w:lang w:val="en-US"/>
        </w:rPr>
      </w:pPr>
      <w:r w:rsidRPr="0065462E">
        <w:t>(the other)</w:t>
      </w:r>
      <w:r w:rsidRPr="0065462E">
        <w:rPr>
          <w:rtl/>
        </w:rPr>
        <w:t xml:space="preserve"> با </w:t>
      </w:r>
      <w:r w:rsidRPr="0065462E">
        <w:t>(one)</w:t>
      </w:r>
      <w:r w:rsidRPr="0065462E">
        <w:rPr>
          <w:rtl/>
        </w:rPr>
        <w:t xml:space="preserve"> به جای اسم به عنوان ضمیر به کار می</w:t>
      </w:r>
      <w:r>
        <w:rPr>
          <w:rFonts w:hint="cs"/>
          <w:rtl/>
        </w:rPr>
        <w:t>‌</w:t>
      </w:r>
      <w:r w:rsidRPr="0065462E">
        <w:rPr>
          <w:rtl/>
        </w:rPr>
        <w:t xml:space="preserve">رود. </w:t>
      </w:r>
    </w:p>
    <w:p w14:paraId="00CA25DD" w14:textId="77777777" w:rsidR="00077D98" w:rsidRPr="0065462E" w:rsidRDefault="00077D98" w:rsidP="00990C27">
      <w:pPr>
        <w:pStyle w:val="21"/>
      </w:pPr>
      <w:r w:rsidRPr="0065462E">
        <w:t>I don’t want this book</w:t>
      </w:r>
      <w:r>
        <w:t>;</w:t>
      </w:r>
      <w:r w:rsidRPr="0065462E">
        <w:t xml:space="preserve"> please give me the other one. </w:t>
      </w:r>
    </w:p>
    <w:p w14:paraId="661B3E90" w14:textId="77777777" w:rsidR="00077D98" w:rsidRPr="0065462E" w:rsidRDefault="00077D98" w:rsidP="00990C27">
      <w:pPr>
        <w:pStyle w:val="21"/>
        <w:rPr>
          <w:rtl/>
        </w:rPr>
      </w:pPr>
      <w:r w:rsidRPr="0065462E">
        <w:t>He doesn’t want this ball</w:t>
      </w:r>
      <w:r>
        <w:t>;</w:t>
      </w:r>
      <w:r w:rsidRPr="0065462E">
        <w:t xml:space="preserve"> please give him another one.</w:t>
      </w:r>
    </w:p>
    <w:p w14:paraId="3E3C0BC1" w14:textId="77777777" w:rsidR="00077D98" w:rsidRPr="0065462E" w:rsidRDefault="00077D98" w:rsidP="00186040">
      <w:pPr>
        <w:rPr>
          <w:i/>
        </w:rPr>
      </w:pPr>
    </w:p>
    <w:p w14:paraId="209BD092" w14:textId="77777777" w:rsidR="00077D98" w:rsidRPr="0065462E" w:rsidRDefault="00077D98" w:rsidP="00990C27">
      <w:pPr>
        <w:pStyle w:val="21"/>
        <w:rPr>
          <w:b/>
        </w:rPr>
      </w:pPr>
      <w:r w:rsidRPr="0065462E">
        <w:t>1. Function</w:t>
      </w:r>
    </w:p>
    <w:p w14:paraId="149D2245" w14:textId="77777777" w:rsidR="00077D98" w:rsidRPr="0065462E" w:rsidRDefault="00077D98" w:rsidP="00990C27">
      <w:pPr>
        <w:pStyle w:val="21"/>
        <w:rPr>
          <w:b/>
        </w:rPr>
      </w:pPr>
      <w:r w:rsidRPr="0065462E">
        <w:t>The demonstratives show where an object or</w:t>
      </w:r>
      <w:r>
        <w:rPr>
          <w:b/>
        </w:rPr>
        <w:t xml:space="preserve"> </w:t>
      </w:r>
      <w:r w:rsidRPr="0065462E">
        <w:t>person is in relation to the speaker.</w:t>
      </w:r>
    </w:p>
    <w:p w14:paraId="6B387181" w14:textId="77777777" w:rsidR="00077D98" w:rsidRPr="0065462E" w:rsidRDefault="00077D98" w:rsidP="00990C27">
      <w:pPr>
        <w:pStyle w:val="21"/>
        <w:rPr>
          <w:b/>
        </w:rPr>
      </w:pPr>
      <w:r w:rsidRPr="0065462E">
        <w:t>This (singular) and these (plural) refer to an object or person near the</w:t>
      </w:r>
      <w:r>
        <w:rPr>
          <w:b/>
        </w:rPr>
        <w:t xml:space="preserve"> </w:t>
      </w:r>
      <w:r w:rsidRPr="0065462E">
        <w:t>speaker. That (singular) and those (plural) refer to an object or person</w:t>
      </w:r>
      <w:r>
        <w:rPr>
          <w:b/>
        </w:rPr>
        <w:t xml:space="preserve"> </w:t>
      </w:r>
      <w:r w:rsidRPr="0065462E">
        <w:t>further away. It can be a physical closeness or distance as in:</w:t>
      </w:r>
    </w:p>
    <w:p w14:paraId="6F6743CB" w14:textId="77777777" w:rsidR="00077D98" w:rsidRPr="0065462E" w:rsidRDefault="00077D98" w:rsidP="00990C27">
      <w:pPr>
        <w:pStyle w:val="21"/>
        <w:rPr>
          <w:rFonts w:cs="2  Davat"/>
          <w:b/>
          <w:bCs/>
          <w:color w:val="000033"/>
        </w:rPr>
      </w:pPr>
      <w:r w:rsidRPr="0065462E">
        <w:t>Who owns that house? (</w:t>
      </w:r>
      <w:r>
        <w:t>D</w:t>
      </w:r>
      <w:r w:rsidRPr="0065462E">
        <w:t>istant)</w:t>
      </w:r>
    </w:p>
    <w:p w14:paraId="67A0AC2B" w14:textId="77777777" w:rsidR="00077D98" w:rsidRPr="0065462E" w:rsidRDefault="00077D98" w:rsidP="00990C27">
      <w:pPr>
        <w:pStyle w:val="21"/>
        <w:rPr>
          <w:rFonts w:cs="2  Davat"/>
          <w:b/>
          <w:bCs/>
          <w:color w:val="000033"/>
        </w:rPr>
      </w:pPr>
      <w:r w:rsidRPr="0065462E">
        <w:t>Is this John's house? (</w:t>
      </w:r>
      <w:r>
        <w:t>N</w:t>
      </w:r>
      <w:r w:rsidRPr="0065462E">
        <w:t>ear)</w:t>
      </w:r>
    </w:p>
    <w:p w14:paraId="19F9DD58" w14:textId="77777777" w:rsidR="00077D98" w:rsidRPr="0065462E" w:rsidRDefault="00077D98" w:rsidP="00990C27">
      <w:pPr>
        <w:pStyle w:val="21"/>
        <w:rPr>
          <w:b/>
        </w:rPr>
      </w:pPr>
      <w:r w:rsidRPr="0065462E">
        <w:t>Or it can be a psychological distance as in:</w:t>
      </w:r>
    </w:p>
    <w:p w14:paraId="21AD25C7" w14:textId="77777777" w:rsidR="00077D98" w:rsidRPr="0065462E" w:rsidRDefault="00077D98" w:rsidP="00990C27">
      <w:pPr>
        <w:pStyle w:val="21"/>
        <w:rPr>
          <w:rFonts w:cs="2  Davat"/>
          <w:b/>
          <w:bCs/>
          <w:color w:val="000033"/>
        </w:rPr>
      </w:pPr>
      <w:r w:rsidRPr="0065462E">
        <w:t>That's nothing to do with me. (</w:t>
      </w:r>
      <w:r>
        <w:t>D</w:t>
      </w:r>
      <w:r w:rsidRPr="0065462E">
        <w:t>istant)</w:t>
      </w:r>
    </w:p>
    <w:p w14:paraId="0A8F0E99" w14:textId="77777777" w:rsidR="00077D98" w:rsidRPr="0065462E" w:rsidRDefault="00077D98" w:rsidP="00990C27">
      <w:pPr>
        <w:pStyle w:val="21"/>
        <w:rPr>
          <w:rFonts w:cs="2  Davat"/>
          <w:b/>
          <w:bCs/>
          <w:color w:val="000033"/>
        </w:rPr>
      </w:pPr>
      <w:r w:rsidRPr="0065462E">
        <w:t>This is a nice surprise! (</w:t>
      </w:r>
      <w:r>
        <w:t>N</w:t>
      </w:r>
      <w:r w:rsidRPr="0065462E">
        <w:t>ear)</w:t>
      </w:r>
    </w:p>
    <w:p w14:paraId="2D2FCC1D" w14:textId="77777777" w:rsidR="00077D98" w:rsidRPr="0065462E" w:rsidRDefault="00077D98" w:rsidP="00990C27">
      <w:pPr>
        <w:pStyle w:val="21"/>
        <w:rPr>
          <w:b/>
        </w:rPr>
      </w:pPr>
      <w:r w:rsidRPr="0065462E">
        <w:t>2. Position</w:t>
      </w:r>
    </w:p>
    <w:p w14:paraId="1DB647C8" w14:textId="77777777" w:rsidR="00077D98" w:rsidRPr="0065462E" w:rsidRDefault="00077D98" w:rsidP="00990C27">
      <w:pPr>
        <w:pStyle w:val="21"/>
        <w:rPr>
          <w:b/>
        </w:rPr>
      </w:pPr>
      <w:r w:rsidRPr="0065462E">
        <w:t>a) Before the noun</w:t>
      </w:r>
    </w:p>
    <w:p w14:paraId="74EC95ED" w14:textId="77777777" w:rsidR="00077D98" w:rsidRPr="0065462E" w:rsidRDefault="00077D98" w:rsidP="00990C27">
      <w:pPr>
        <w:pStyle w:val="21"/>
        <w:rPr>
          <w:b/>
        </w:rPr>
      </w:pPr>
      <w:r w:rsidRPr="0065462E">
        <w:t>b) Before the word 'one'</w:t>
      </w:r>
    </w:p>
    <w:p w14:paraId="33408FDF" w14:textId="77777777" w:rsidR="00077D98" w:rsidRPr="0065462E" w:rsidRDefault="00077D98" w:rsidP="00990C27">
      <w:pPr>
        <w:pStyle w:val="21"/>
        <w:rPr>
          <w:b/>
        </w:rPr>
      </w:pPr>
      <w:r w:rsidRPr="0065462E">
        <w:t>c) Before an adjective + noun</w:t>
      </w:r>
    </w:p>
    <w:p w14:paraId="4EDC31B5" w14:textId="77777777" w:rsidR="00077D98" w:rsidRPr="0065462E" w:rsidRDefault="00077D98" w:rsidP="00990C27">
      <w:pPr>
        <w:pStyle w:val="21"/>
        <w:rPr>
          <w:b/>
        </w:rPr>
      </w:pPr>
      <w:r w:rsidRPr="0065462E">
        <w:t>d) Alone when the noun is 'understood'</w:t>
      </w:r>
    </w:p>
    <w:p w14:paraId="706BC278" w14:textId="77777777" w:rsidR="00077D98" w:rsidRPr="0065462E" w:rsidRDefault="00077D98" w:rsidP="00990C27">
      <w:pPr>
        <w:pStyle w:val="21"/>
        <w:rPr>
          <w:b/>
        </w:rPr>
      </w:pPr>
      <w:r w:rsidRPr="0065462E">
        <w:lastRenderedPageBreak/>
        <w:t>Examples:</w:t>
      </w:r>
    </w:p>
    <w:p w14:paraId="71106E00" w14:textId="77777777" w:rsidR="00077D98" w:rsidRPr="0065462E" w:rsidRDefault="00077D98" w:rsidP="00990C27">
      <w:pPr>
        <w:pStyle w:val="21"/>
        <w:rPr>
          <w:rFonts w:cs="2  Davat"/>
          <w:b/>
          <w:bCs/>
          <w:color w:val="000033"/>
        </w:rPr>
      </w:pPr>
      <w:r w:rsidRPr="0065462E">
        <w:t>This car looks cleaner than that one.</w:t>
      </w:r>
    </w:p>
    <w:p w14:paraId="1E58F24F" w14:textId="77777777" w:rsidR="00077D98" w:rsidRPr="0065462E" w:rsidRDefault="00077D98" w:rsidP="00990C27">
      <w:pPr>
        <w:pStyle w:val="21"/>
        <w:rPr>
          <w:rFonts w:cs="2  Davat"/>
          <w:b/>
          <w:bCs/>
          <w:color w:val="000033"/>
        </w:rPr>
      </w:pPr>
      <w:r w:rsidRPr="0065462E">
        <w:t>This old world keeps turning round</w:t>
      </w:r>
    </w:p>
    <w:p w14:paraId="5554815D" w14:textId="77777777" w:rsidR="00077D98" w:rsidRPr="0065462E" w:rsidRDefault="00077D98" w:rsidP="00990C27">
      <w:pPr>
        <w:pStyle w:val="21"/>
        <w:rPr>
          <w:rFonts w:cs="2  Davat"/>
          <w:b/>
          <w:bCs/>
          <w:color w:val="000033"/>
        </w:rPr>
      </w:pPr>
      <w:r w:rsidRPr="0065462E">
        <w:t>Do you remember that wonderful day in June?</w:t>
      </w:r>
    </w:p>
    <w:p w14:paraId="25F39D43" w14:textId="77777777" w:rsidR="00077D98" w:rsidRPr="0065462E" w:rsidRDefault="00077D98" w:rsidP="00990C27">
      <w:pPr>
        <w:pStyle w:val="21"/>
        <w:rPr>
          <w:rFonts w:cs="2  Davat"/>
          <w:b/>
          <w:bCs/>
          <w:color w:val="000033"/>
        </w:rPr>
      </w:pPr>
      <w:r w:rsidRPr="0065462E">
        <w:t>I'll never forget this.</w:t>
      </w:r>
    </w:p>
    <w:p w14:paraId="0DE4C9F7" w14:textId="77777777" w:rsidR="00077D98" w:rsidRDefault="00077D98"/>
    <w:p w14:paraId="6128711B" w14:textId="77777777" w:rsidR="004B32CE" w:rsidRDefault="004B32CE"/>
    <w:p w14:paraId="3E73157E" w14:textId="217494F3" w:rsidR="00186040" w:rsidRPr="008871E2" w:rsidRDefault="00186040" w:rsidP="00095923">
      <w:pPr>
        <w:pStyle w:val="1"/>
        <w:rPr>
          <w:lang w:val="en-GB"/>
        </w:rPr>
      </w:pPr>
      <w:bookmarkStart w:id="34" w:name="_Toc463111119"/>
      <w:bookmarkEnd w:id="23"/>
      <w:r w:rsidRPr="0065462E">
        <w:t>(The) Others</w:t>
      </w:r>
      <w:bookmarkEnd w:id="34"/>
    </w:p>
    <w:p w14:paraId="542D3182" w14:textId="4269C951" w:rsidR="00186040" w:rsidRPr="0065462E" w:rsidRDefault="00186040" w:rsidP="00990C27">
      <w:pPr>
        <w:pStyle w:val="21"/>
      </w:pPr>
      <w:r w:rsidRPr="0065462E">
        <w:t xml:space="preserve">Few people came to the party. Why didn’t </w:t>
      </w:r>
      <w:r w:rsidRPr="004B32CE">
        <w:rPr>
          <w:u w:val="words"/>
        </w:rPr>
        <w:t>the others</w:t>
      </w:r>
      <w:r w:rsidR="004B32CE">
        <w:rPr>
          <w:rStyle w:val="FootnoteReference"/>
        </w:rPr>
        <w:footnoteReference w:id="160"/>
      </w:r>
      <w:r w:rsidRPr="0065462E">
        <w:t xml:space="preserve"> come?</w:t>
      </w:r>
    </w:p>
    <w:p w14:paraId="0D9BCC59" w14:textId="77777777" w:rsidR="00186040" w:rsidRPr="00077D98" w:rsidRDefault="00186040" w:rsidP="00990C27">
      <w:pPr>
        <w:pStyle w:val="21"/>
        <w:rPr>
          <w:lang w:val="en-US"/>
        </w:rPr>
      </w:pPr>
    </w:p>
    <w:p w14:paraId="2CFB1E9E" w14:textId="14CFC8D8" w:rsidR="00186040" w:rsidRPr="0065462E" w:rsidRDefault="00186040" w:rsidP="00095923">
      <w:pPr>
        <w:pStyle w:val="1"/>
      </w:pPr>
      <w:bookmarkStart w:id="35" w:name="_Toc463111120"/>
      <w:r w:rsidRPr="0065462E">
        <w:t xml:space="preserve">Same </w:t>
      </w:r>
      <w:r w:rsidRPr="008871E2">
        <w:rPr>
          <w:rFonts w:ascii="Arial" w:hAnsi="Arial" w:cs="Arial"/>
        </w:rPr>
        <w:t>…</w:t>
      </w:r>
      <w:r w:rsidRPr="0065462E">
        <w:t xml:space="preserve"> as</w:t>
      </w:r>
      <w:bookmarkEnd w:id="35"/>
    </w:p>
    <w:p w14:paraId="38D25449" w14:textId="77777777" w:rsidR="00186040" w:rsidRPr="0065462E" w:rsidRDefault="00186040" w:rsidP="00990C27">
      <w:pPr>
        <w:pStyle w:val="21"/>
      </w:pPr>
      <w:r w:rsidRPr="0065462E">
        <w:t>He wears the same coat as I wear.</w:t>
      </w:r>
    </w:p>
    <w:p w14:paraId="0361B1FE" w14:textId="77777777" w:rsidR="008871E2" w:rsidRDefault="008871E2" w:rsidP="00095923">
      <w:pPr>
        <w:pStyle w:val="1"/>
      </w:pPr>
    </w:p>
    <w:p w14:paraId="38D44D7A" w14:textId="6170D727" w:rsidR="008871E2" w:rsidRPr="008871E2" w:rsidRDefault="008871E2" w:rsidP="00095923">
      <w:pPr>
        <w:pStyle w:val="1"/>
      </w:pPr>
      <w:r>
        <w:t>S</w:t>
      </w:r>
      <w:r w:rsidRPr="008871E2">
        <w:t xml:space="preserve">uch </w:t>
      </w:r>
      <w:r w:rsidRPr="008871E2">
        <w:rPr>
          <w:rFonts w:ascii="Arial" w:hAnsi="Arial" w:cs="Arial"/>
        </w:rPr>
        <w:t>…</w:t>
      </w:r>
      <w:r w:rsidRPr="008871E2">
        <w:t xml:space="preserve"> as</w:t>
      </w:r>
    </w:p>
    <w:p w14:paraId="40FAE3EF" w14:textId="77777777" w:rsidR="008871E2" w:rsidRPr="0065462E" w:rsidRDefault="008871E2" w:rsidP="00990C27">
      <w:pPr>
        <w:pStyle w:val="21"/>
      </w:pPr>
      <w:r w:rsidRPr="0065462E">
        <w:rPr>
          <w:u w:val="words"/>
        </w:rPr>
        <w:t>Such</w:t>
      </w:r>
      <w:r w:rsidRPr="0065462E">
        <w:t xml:space="preserve"> </w:t>
      </w:r>
      <w:r w:rsidRPr="0065462E">
        <w:rPr>
          <w:u w:val="words"/>
        </w:rPr>
        <w:t>a</w:t>
      </w:r>
      <w:r w:rsidRPr="0065462E">
        <w:t xml:space="preserve"> </w:t>
      </w:r>
      <w:r w:rsidRPr="0065462E">
        <w:rPr>
          <w:u w:val="words"/>
        </w:rPr>
        <w:t>thing</w:t>
      </w:r>
      <w:r w:rsidRPr="0065462E">
        <w:t xml:space="preserve"> </w:t>
      </w:r>
      <w:r w:rsidRPr="0065462E">
        <w:rPr>
          <w:u w:val="words"/>
        </w:rPr>
        <w:t>as</w:t>
      </w:r>
      <w:r w:rsidRPr="0065462E">
        <w:t xml:space="preserve"> I have never heard before.</w:t>
      </w:r>
    </w:p>
    <w:p w14:paraId="74072FD2" w14:textId="77777777" w:rsidR="008871E2" w:rsidRDefault="008871E2"/>
    <w:p w14:paraId="07B77E5E" w14:textId="77777777" w:rsidR="008871E2" w:rsidRDefault="008871E2" w:rsidP="00095923">
      <w:pPr>
        <w:pStyle w:val="1"/>
      </w:pPr>
      <w:r w:rsidRPr="008871E2">
        <w:t>Such</w:t>
      </w:r>
    </w:p>
    <w:p w14:paraId="69BCA18B" w14:textId="77777777" w:rsidR="00A13E69" w:rsidRPr="0065462E" w:rsidRDefault="00A13E69" w:rsidP="008871E2">
      <w:pPr>
        <w:spacing w:line="360" w:lineRule="auto"/>
        <w:ind w:left="1440" w:hanging="1440"/>
        <w:rPr>
          <w:rFonts w:eastAsia="MS Gothic" w:cs="B Davat"/>
          <w:b/>
          <w:bCs/>
          <w:i/>
          <w:sz w:val="56"/>
          <w:szCs w:val="56"/>
          <w:lang w:val="en-GB" w:eastAsia="ja-JP"/>
        </w:rPr>
      </w:pPr>
      <w:r w:rsidRPr="006E768B">
        <w:rPr>
          <w:rStyle w:val="21Char"/>
        </w:rPr>
        <w:lastRenderedPageBreak/>
        <w:t>I can</w:t>
      </w:r>
      <w:r w:rsidRPr="0065462E">
        <w:rPr>
          <w:rFonts w:ascii="Arial" w:eastAsia="MS Gothic" w:hAnsi="Arial" w:cs="Arial"/>
          <w:i/>
          <w:sz w:val="56"/>
          <w:szCs w:val="56"/>
          <w:lang w:val="en-GB" w:eastAsia="ja-JP"/>
        </w:rPr>
        <w:t>’</w:t>
      </w:r>
      <w:r w:rsidRPr="006E768B">
        <w:rPr>
          <w:rStyle w:val="21Char"/>
        </w:rPr>
        <w:t xml:space="preserve">t stand hearing </w:t>
      </w:r>
      <w:r w:rsidRPr="00A13E69">
        <w:rPr>
          <w:rStyle w:val="21Char"/>
          <w:u w:val="words"/>
        </w:rPr>
        <w:t>such things</w:t>
      </w:r>
      <w:r w:rsidRPr="006E768B">
        <w:rPr>
          <w:rStyle w:val="21Char"/>
        </w:rPr>
        <w:t>.</w:t>
      </w:r>
    </w:p>
    <w:p w14:paraId="4C2DF2AA" w14:textId="77777777" w:rsidR="004422CA" w:rsidRPr="0065462E" w:rsidRDefault="004422CA" w:rsidP="00990C27">
      <w:pPr>
        <w:pStyle w:val="21"/>
        <w:rPr>
          <w:rFonts w:eastAsia="MS Gothic" w:cs="B Davat"/>
          <w:b/>
          <w:bCs/>
          <w:sz w:val="56"/>
          <w:szCs w:val="56"/>
          <w:lang w:eastAsia="ja-JP"/>
        </w:rPr>
      </w:pPr>
      <w:r w:rsidRPr="0065462E">
        <w:t xml:space="preserve">I have never seen </w:t>
      </w:r>
      <w:r w:rsidRPr="0065462E">
        <w:rPr>
          <w:u w:val="words"/>
        </w:rPr>
        <w:t>such</w:t>
      </w:r>
      <w:r w:rsidRPr="0065462E">
        <w:t xml:space="preserve"> </w:t>
      </w:r>
      <w:r w:rsidRPr="0065462E">
        <w:rPr>
          <w:u w:val="words"/>
        </w:rPr>
        <w:t>a</w:t>
      </w:r>
      <w:r w:rsidRPr="0065462E">
        <w:t xml:space="preserve"> </w:t>
      </w:r>
      <w:r w:rsidRPr="0065462E">
        <w:rPr>
          <w:u w:val="words"/>
        </w:rPr>
        <w:t>child</w:t>
      </w:r>
      <w:r w:rsidRPr="0065462E">
        <w:t>.</w:t>
      </w:r>
    </w:p>
    <w:p w14:paraId="69E8ADFC" w14:textId="77777777" w:rsidR="00A13E69" w:rsidRPr="0065462E" w:rsidRDefault="00A13E69" w:rsidP="00990C27">
      <w:pPr>
        <w:pStyle w:val="21"/>
        <w:rPr>
          <w:rFonts w:eastAsia="MS Gothic" w:cs="B Davat"/>
          <w:b/>
          <w:bCs/>
          <w:sz w:val="56"/>
          <w:szCs w:val="56"/>
          <w:lang w:eastAsia="ja-JP"/>
        </w:rPr>
      </w:pPr>
      <w:r w:rsidRPr="0065462E">
        <w:t xml:space="preserve">It was </w:t>
      </w:r>
      <w:r w:rsidRPr="0065462E">
        <w:rPr>
          <w:u w:val="words"/>
        </w:rPr>
        <w:t>such</w:t>
      </w:r>
      <w:r w:rsidRPr="0065462E">
        <w:t xml:space="preserve"> </w:t>
      </w:r>
      <w:r w:rsidRPr="0065462E">
        <w:rPr>
          <w:u w:val="words"/>
        </w:rPr>
        <w:t>a</w:t>
      </w:r>
      <w:r w:rsidRPr="0065462E">
        <w:t xml:space="preserve"> </w:t>
      </w:r>
      <w:r w:rsidRPr="0065462E">
        <w:rPr>
          <w:u w:val="words"/>
        </w:rPr>
        <w:t>day</w:t>
      </w:r>
      <w:r w:rsidRPr="0065462E">
        <w:t xml:space="preserve"> that I can hardly forget it.</w:t>
      </w:r>
    </w:p>
    <w:p w14:paraId="19C32ED7" w14:textId="77777777" w:rsidR="004422CA" w:rsidRPr="0065462E" w:rsidRDefault="004422CA" w:rsidP="00990C27">
      <w:pPr>
        <w:pStyle w:val="21"/>
        <w:rPr>
          <w:rFonts w:eastAsia="MS Gothic" w:cs="B Davat"/>
          <w:b/>
          <w:bCs/>
          <w:sz w:val="56"/>
          <w:szCs w:val="56"/>
          <w:lang w:eastAsia="ja-JP"/>
        </w:rPr>
      </w:pPr>
      <w:r w:rsidRPr="0065462E">
        <w:t xml:space="preserve">I’ve never seen </w:t>
      </w:r>
      <w:r w:rsidRPr="0065462E">
        <w:rPr>
          <w:u w:val="words"/>
        </w:rPr>
        <w:t>such</w:t>
      </w:r>
      <w:r w:rsidRPr="0065462E">
        <w:t xml:space="preserve"> </w:t>
      </w:r>
      <w:r w:rsidRPr="0065462E">
        <w:rPr>
          <w:u w:val="words"/>
        </w:rPr>
        <w:t>a</w:t>
      </w:r>
      <w:r w:rsidRPr="0065462E">
        <w:t xml:space="preserve"> </w:t>
      </w:r>
      <w:r w:rsidRPr="0065462E">
        <w:rPr>
          <w:u w:val="words"/>
        </w:rPr>
        <w:t>beautiful</w:t>
      </w:r>
      <w:r w:rsidRPr="0065462E">
        <w:t xml:space="preserve"> </w:t>
      </w:r>
      <w:r w:rsidRPr="0065462E">
        <w:rPr>
          <w:u w:val="words"/>
        </w:rPr>
        <w:t>view</w:t>
      </w:r>
      <w:r w:rsidRPr="0065462E">
        <w:t>.</w:t>
      </w:r>
    </w:p>
    <w:p w14:paraId="6A0109CC" w14:textId="77777777" w:rsidR="00A13E69" w:rsidRPr="00A13E69" w:rsidRDefault="00A13E69" w:rsidP="00630686">
      <w:pPr>
        <w:autoSpaceDE w:val="0"/>
        <w:autoSpaceDN w:val="0"/>
        <w:adjustRightInd w:val="0"/>
        <w:spacing w:after="0"/>
        <w:rPr>
          <w:rFonts w:eastAsiaTheme="minorEastAsia"/>
          <w:i/>
          <w:lang w:val="en-GB"/>
        </w:rPr>
      </w:pPr>
      <w:r w:rsidRPr="00A13E69">
        <w:rPr>
          <w:rFonts w:eastAsiaTheme="minorEastAsia"/>
          <w:i/>
          <w:lang w:val="en-GB"/>
        </w:rPr>
        <w:t>She's such a lovely woman!</w:t>
      </w:r>
    </w:p>
    <w:p w14:paraId="44E1D60A" w14:textId="77777777" w:rsidR="00A13E69" w:rsidRPr="00A13E69" w:rsidRDefault="00A13E69" w:rsidP="00630686">
      <w:pPr>
        <w:autoSpaceDE w:val="0"/>
        <w:autoSpaceDN w:val="0"/>
        <w:adjustRightInd w:val="0"/>
        <w:spacing w:after="0"/>
        <w:rPr>
          <w:rFonts w:eastAsiaTheme="minorEastAsia"/>
          <w:i/>
          <w:lang w:val="en-GB"/>
        </w:rPr>
      </w:pPr>
      <w:r w:rsidRPr="00A13E69">
        <w:rPr>
          <w:rFonts w:eastAsiaTheme="minorEastAsia"/>
          <w:i/>
          <w:lang w:val="en-GB"/>
        </w:rPr>
        <w:t>He's such a fantastic guitarist!</w:t>
      </w:r>
    </w:p>
    <w:p w14:paraId="4A91628B" w14:textId="77777777" w:rsidR="004422CA" w:rsidRPr="0065462E" w:rsidRDefault="004422CA" w:rsidP="00990C27">
      <w:pPr>
        <w:pStyle w:val="21"/>
        <w:rPr>
          <w:rFonts w:eastAsia="MS Gothic" w:cs="B Davat"/>
          <w:b/>
          <w:bCs/>
          <w:sz w:val="56"/>
          <w:szCs w:val="56"/>
          <w:lang w:eastAsia="ja-JP"/>
        </w:rPr>
      </w:pPr>
      <w:r w:rsidRPr="0065462E">
        <w:t xml:space="preserve">He has never bought </w:t>
      </w:r>
      <w:r w:rsidRPr="0065462E">
        <w:rPr>
          <w:u w:val="words"/>
        </w:rPr>
        <w:t>such</w:t>
      </w:r>
      <w:r w:rsidRPr="0065462E">
        <w:t xml:space="preserve"> </w:t>
      </w:r>
      <w:r w:rsidRPr="0065462E">
        <w:rPr>
          <w:u w:val="words"/>
        </w:rPr>
        <w:t>beautiful</w:t>
      </w:r>
      <w:r w:rsidRPr="0065462E">
        <w:t xml:space="preserve"> flower</w:t>
      </w:r>
      <w:r w:rsidRPr="0065462E">
        <w:rPr>
          <w:u w:val="words"/>
        </w:rPr>
        <w:t>s</w:t>
      </w:r>
      <w:r w:rsidRPr="0065462E">
        <w:t>.</w:t>
      </w:r>
    </w:p>
    <w:p w14:paraId="745C6BEA" w14:textId="77777777" w:rsidR="004422CA" w:rsidRPr="0065462E" w:rsidRDefault="004422CA" w:rsidP="00990C27">
      <w:pPr>
        <w:pStyle w:val="21"/>
        <w:rPr>
          <w:rFonts w:eastAsia="MS Gothic" w:cs="B Davat"/>
          <w:b/>
          <w:bCs/>
          <w:sz w:val="56"/>
          <w:szCs w:val="56"/>
          <w:lang w:eastAsia="ja-JP"/>
        </w:rPr>
      </w:pPr>
      <w:r w:rsidRPr="0065462E">
        <w:rPr>
          <w:u w:val="words"/>
        </w:rPr>
        <w:t>Such</w:t>
      </w:r>
      <w:r w:rsidRPr="0065462E">
        <w:t xml:space="preserve"> </w:t>
      </w:r>
      <w:r w:rsidRPr="0065462E">
        <w:rPr>
          <w:u w:val="words"/>
        </w:rPr>
        <w:t>bad weather</w:t>
      </w:r>
      <w:r w:rsidRPr="0065462E">
        <w:t>, such bad cheese</w:t>
      </w:r>
    </w:p>
    <w:p w14:paraId="07757DD6" w14:textId="77777777" w:rsidR="004422CA" w:rsidRPr="0065462E" w:rsidRDefault="004422CA" w:rsidP="00990C27">
      <w:pPr>
        <w:pStyle w:val="21"/>
        <w:rPr>
          <w:rFonts w:eastAsia="MS Gothic" w:cs="B Davat"/>
          <w:b/>
          <w:bCs/>
          <w:sz w:val="56"/>
          <w:szCs w:val="56"/>
          <w:lang w:eastAsia="ja-JP"/>
        </w:rPr>
      </w:pPr>
      <w:r w:rsidRPr="0065462E">
        <w:t>People such as these = such people as these</w:t>
      </w:r>
    </w:p>
    <w:p w14:paraId="65CF9200" w14:textId="77777777" w:rsidR="00186040" w:rsidRPr="0065462E" w:rsidRDefault="00186040" w:rsidP="00186040">
      <w:pPr>
        <w:rPr>
          <w:i/>
        </w:rPr>
      </w:pPr>
    </w:p>
    <w:p w14:paraId="563BDC97" w14:textId="77777777" w:rsidR="00186040" w:rsidRPr="0065462E" w:rsidRDefault="00186040" w:rsidP="00990C27">
      <w:pPr>
        <w:pStyle w:val="21"/>
      </w:pPr>
    </w:p>
    <w:p w14:paraId="226ABE91" w14:textId="77777777" w:rsidR="00DF2840" w:rsidRDefault="00DF2840">
      <w:bookmarkStart w:id="36" w:name="_Toc463111129"/>
    </w:p>
    <w:p w14:paraId="265C8D59" w14:textId="7CEB3F91" w:rsidR="00D70256" w:rsidRPr="0065462E" w:rsidRDefault="00D70256" w:rsidP="00095923">
      <w:pPr>
        <w:pStyle w:val="1"/>
      </w:pPr>
      <w:r w:rsidRPr="0065462E">
        <w:t>Indefinite Pronoun</w:t>
      </w:r>
      <w:bookmarkEnd w:id="36"/>
      <w:r>
        <w:rPr>
          <w:rStyle w:val="FootnoteReference"/>
        </w:rPr>
        <w:footnoteReference w:id="161"/>
      </w:r>
    </w:p>
    <w:p w14:paraId="79AE0FE1" w14:textId="679289C7" w:rsidR="00CC2325" w:rsidRPr="0065462E" w:rsidRDefault="00CC2325" w:rsidP="00990C27">
      <w:pPr>
        <w:pStyle w:val="21"/>
      </w:pPr>
      <w:r>
        <w:lastRenderedPageBreak/>
        <w:t>(</w:t>
      </w:r>
      <w:r w:rsidR="00D70256" w:rsidRPr="0065462E">
        <w:t xml:space="preserve">Something – Somebody – Someone-somewhere- nothing- </w:t>
      </w:r>
      <w:r w:rsidR="00D70256" w:rsidRPr="00CC2325">
        <w:rPr>
          <w:highlight w:val="yellow"/>
        </w:rPr>
        <w:t>anything</w:t>
      </w:r>
      <w:r w:rsidR="00D70256" w:rsidRPr="0065462E">
        <w:t>- everything</w:t>
      </w:r>
      <w:r>
        <w:t>),</w:t>
      </w:r>
      <w:r>
        <w:rPr>
          <w:rStyle w:val="FootnoteReference"/>
          <w:i w:val="0"/>
        </w:rPr>
        <w:footnoteReference w:id="162"/>
      </w:r>
      <w:r>
        <w:t xml:space="preserve"> [a</w:t>
      </w:r>
      <w:r w:rsidR="00D70256" w:rsidRPr="0065462E">
        <w:t>nybody</w:t>
      </w:r>
      <w:r w:rsidR="00D70256">
        <w:t xml:space="preserve">, </w:t>
      </w:r>
      <w:r w:rsidR="00D70256" w:rsidRPr="0065462E">
        <w:t>anyone, anywhere</w:t>
      </w:r>
      <w:r>
        <w:t>]</w:t>
      </w:r>
      <w:r>
        <w:rPr>
          <w:rStyle w:val="FootnoteReference"/>
          <w:i w:val="0"/>
        </w:rPr>
        <w:footnoteReference w:id="163"/>
      </w:r>
    </w:p>
    <w:p w14:paraId="7A1ED88C" w14:textId="77777777" w:rsidR="00D70256" w:rsidRPr="0065462E" w:rsidRDefault="00D70256" w:rsidP="00990C27">
      <w:pPr>
        <w:pStyle w:val="21"/>
      </w:pPr>
      <w:r w:rsidRPr="0065462E">
        <w:t>There is somebody outside to see you.</w:t>
      </w:r>
    </w:p>
    <w:p w14:paraId="19A7945D" w14:textId="71EFD2DE" w:rsidR="00D70256" w:rsidRDefault="00D70256" w:rsidP="00391BF0">
      <w:pPr>
        <w:pStyle w:val="21"/>
      </w:pPr>
      <w:r w:rsidRPr="0065462E">
        <w:t>Is there s</w:t>
      </w:r>
      <w:r w:rsidR="00391BF0">
        <w:t>omething that I can do for you?</w:t>
      </w:r>
    </w:p>
    <w:p w14:paraId="18798663" w14:textId="77777777" w:rsidR="00391BF0" w:rsidRPr="006E768B" w:rsidRDefault="00391BF0" w:rsidP="00D70256">
      <w:pPr>
        <w:bidi/>
        <w:spacing w:after="0" w:line="360" w:lineRule="auto"/>
        <w:rPr>
          <w:rStyle w:val="21Char"/>
          <w:rtl/>
        </w:rPr>
      </w:pPr>
      <w:r w:rsidRPr="006E768B">
        <w:rPr>
          <w:rStyle w:val="21Char"/>
          <w:rtl/>
        </w:rPr>
        <w:t>تعبیر جمله‌ای که</w:t>
      </w:r>
      <w:r w:rsidRPr="006E768B">
        <w:rPr>
          <w:rStyle w:val="21Char"/>
          <w:rFonts w:hint="cs"/>
          <w:rtl/>
        </w:rPr>
        <w:t xml:space="preserve"> </w:t>
      </w:r>
      <w:r w:rsidRPr="006E768B">
        <w:rPr>
          <w:rStyle w:val="21Char"/>
        </w:rPr>
        <w:t>(anything)</w:t>
      </w:r>
      <w:r w:rsidRPr="006E768B">
        <w:rPr>
          <w:rStyle w:val="21Char"/>
          <w:rtl/>
        </w:rPr>
        <w:t xml:space="preserve"> در آن به کار رفته، چنین است:</w:t>
      </w:r>
      <w:r w:rsidRPr="006E768B">
        <w:rPr>
          <w:rStyle w:val="21Char"/>
          <w:rFonts w:hint="cs"/>
          <w:rtl/>
        </w:rPr>
        <w:t xml:space="preserve"> نمی‌</w:t>
      </w:r>
      <w:r w:rsidRPr="006E768B">
        <w:rPr>
          <w:rStyle w:val="21Char"/>
          <w:rtl/>
        </w:rPr>
        <w:t>دانم که</w:t>
      </w:r>
      <w:r w:rsidRPr="006E768B">
        <w:rPr>
          <w:rStyle w:val="21Char"/>
          <w:rFonts w:hint="cs"/>
          <w:rtl/>
        </w:rPr>
        <w:t xml:space="preserve"> </w:t>
      </w:r>
      <w:r w:rsidRPr="006E768B">
        <w:rPr>
          <w:rStyle w:val="21Char"/>
          <w:rtl/>
        </w:rPr>
        <w:t>... .</w:t>
      </w:r>
      <w:r w:rsidRPr="006E768B">
        <w:rPr>
          <w:rStyle w:val="21Char"/>
          <w:rFonts w:hint="cs"/>
          <w:rtl/>
        </w:rPr>
        <w:t xml:space="preserve"> </w:t>
      </w:r>
      <w:r w:rsidRPr="006E768B">
        <w:rPr>
          <w:rStyle w:val="21Char"/>
          <w:rtl/>
        </w:rPr>
        <w:t>و در</w:t>
      </w:r>
      <w:r w:rsidRPr="006E768B">
        <w:rPr>
          <w:rStyle w:val="21Char"/>
        </w:rPr>
        <w:t>(something)</w:t>
      </w:r>
      <w:r w:rsidRPr="006E768B">
        <w:rPr>
          <w:rStyle w:val="21Char"/>
          <w:rtl/>
        </w:rPr>
        <w:t xml:space="preserve"> </w:t>
      </w:r>
      <w:r w:rsidRPr="0065462E">
        <w:rPr>
          <w:rFonts w:ascii="Arial" w:eastAsia="MS Mincho" w:hAnsi="Arial" w:cs="Arial"/>
          <w:bCs/>
          <w:i/>
          <w:sz w:val="36"/>
          <w:rtl/>
          <w:lang w:val="en-GB"/>
        </w:rPr>
        <w:t>←</w:t>
      </w:r>
      <w:r w:rsidRPr="006E768B">
        <w:rPr>
          <w:rStyle w:val="21Char"/>
          <w:rFonts w:hint="cs"/>
          <w:rtl/>
        </w:rPr>
        <w:t xml:space="preserve"> </w:t>
      </w:r>
      <w:r w:rsidRPr="006E768B">
        <w:rPr>
          <w:rStyle w:val="21Char"/>
          <w:rtl/>
        </w:rPr>
        <w:t>باید، تصو</w:t>
      </w:r>
      <w:r w:rsidRPr="006E768B">
        <w:rPr>
          <w:rStyle w:val="21Char"/>
          <w:rFonts w:hint="cs"/>
          <w:rtl/>
        </w:rPr>
        <w:t>ّ</w:t>
      </w:r>
      <w:r w:rsidRPr="006E768B">
        <w:rPr>
          <w:rStyle w:val="21Char"/>
          <w:rtl/>
        </w:rPr>
        <w:t>ر من چنین است که</w:t>
      </w:r>
      <w:r w:rsidRPr="006E768B">
        <w:rPr>
          <w:rStyle w:val="21Char"/>
          <w:rFonts w:hint="cs"/>
          <w:rtl/>
        </w:rPr>
        <w:t xml:space="preserve"> </w:t>
      </w:r>
      <w:r w:rsidRPr="006E768B">
        <w:rPr>
          <w:rStyle w:val="21Char"/>
          <w:rtl/>
        </w:rPr>
        <w:t>... .</w:t>
      </w:r>
    </w:p>
    <w:p w14:paraId="092541A2" w14:textId="77777777" w:rsidR="00391BF0" w:rsidRDefault="00391BF0"/>
    <w:p w14:paraId="1CE88D5E" w14:textId="77777777" w:rsidR="00D70256" w:rsidRPr="0065462E" w:rsidRDefault="00D70256" w:rsidP="00990C27">
      <w:pPr>
        <w:pStyle w:val="21"/>
      </w:pPr>
      <w:r w:rsidRPr="0065462E">
        <w:t xml:space="preserve">There </w:t>
      </w:r>
      <w:r w:rsidRPr="0065462E">
        <w:rPr>
          <w:u w:val="words"/>
        </w:rPr>
        <w:t>is</w:t>
      </w:r>
      <w:r w:rsidRPr="0065462E">
        <w:t xml:space="preserve"> somebody at the door. Go and answer the door.</w:t>
      </w:r>
    </w:p>
    <w:p w14:paraId="2084003B" w14:textId="77777777" w:rsidR="00D70256" w:rsidRPr="0065462E" w:rsidRDefault="00D70256" w:rsidP="00990C27">
      <w:pPr>
        <w:pStyle w:val="21"/>
      </w:pPr>
      <w:r w:rsidRPr="0065462E">
        <w:t>I want something to eat.</w:t>
      </w:r>
    </w:p>
    <w:p w14:paraId="030989F0" w14:textId="77777777" w:rsidR="00D70256" w:rsidRPr="0065462E" w:rsidRDefault="00D70256" w:rsidP="00990C27">
      <w:pPr>
        <w:pStyle w:val="21"/>
      </w:pPr>
      <w:r w:rsidRPr="0065462E">
        <w:t>Somebody is in the room.</w:t>
      </w:r>
    </w:p>
    <w:p w14:paraId="1FFD8000" w14:textId="77777777" w:rsidR="00D70256" w:rsidRPr="0065462E" w:rsidRDefault="00D70256" w:rsidP="00990C27">
      <w:pPr>
        <w:pStyle w:val="21"/>
      </w:pPr>
      <w:r w:rsidRPr="0065462E">
        <w:t>A: What</w:t>
      </w:r>
      <w:r w:rsidRPr="0065462E">
        <w:rPr>
          <w:rFonts w:ascii="Arial" w:hAnsi="Arial" w:cs="Arial"/>
        </w:rPr>
        <w:t>’</w:t>
      </w:r>
      <w:r w:rsidRPr="0065462E">
        <w:t>re you looking for?</w:t>
      </w:r>
    </w:p>
    <w:p w14:paraId="5B24423D" w14:textId="77777777" w:rsidR="00D70256" w:rsidRPr="006E768B" w:rsidRDefault="00D70256" w:rsidP="00990C27">
      <w:pPr>
        <w:pStyle w:val="21"/>
      </w:pPr>
      <w:r w:rsidRPr="0065462E">
        <w:t>B: My pen. It</w:t>
      </w:r>
      <w:r w:rsidRPr="0065462E">
        <w:rPr>
          <w:rFonts w:ascii="Arial" w:hAnsi="Arial" w:cs="Arial"/>
        </w:rPr>
        <w:t>’</w:t>
      </w:r>
      <w:r w:rsidRPr="006E768B">
        <w:t>s somewhere in this room.</w:t>
      </w:r>
    </w:p>
    <w:p w14:paraId="190DFE85" w14:textId="77777777" w:rsidR="00D70256" w:rsidRPr="0065462E" w:rsidRDefault="00D70256" w:rsidP="00990C27">
      <w:pPr>
        <w:pStyle w:val="21"/>
      </w:pPr>
      <w:r w:rsidRPr="0065462E">
        <w:t>A: Have you looked everywhere?</w:t>
      </w:r>
    </w:p>
    <w:p w14:paraId="48E9FE6C" w14:textId="77777777" w:rsidR="00D70256" w:rsidRPr="0065462E" w:rsidRDefault="00D70256" w:rsidP="00990C27">
      <w:pPr>
        <w:pStyle w:val="21"/>
      </w:pPr>
      <w:r w:rsidRPr="0065462E">
        <w:t>B: Yes, but I cannot find it anywhere.</w:t>
      </w:r>
    </w:p>
    <w:p w14:paraId="53D2415C" w14:textId="77777777" w:rsidR="00D70256" w:rsidRPr="0065462E" w:rsidRDefault="00D70256" w:rsidP="00990C27">
      <w:pPr>
        <w:pStyle w:val="21"/>
      </w:pPr>
      <w:r w:rsidRPr="0065462E">
        <w:t>Would you like something to drink?</w:t>
      </w:r>
    </w:p>
    <w:p w14:paraId="4422553E" w14:textId="5CEBDF22" w:rsidR="00D70256" w:rsidRPr="0065462E" w:rsidRDefault="00D70256" w:rsidP="00990C27">
      <w:pPr>
        <w:pStyle w:val="21"/>
      </w:pPr>
      <w:r w:rsidRPr="0065462E">
        <w:t>Ali went (</w:t>
      </w:r>
      <w:r w:rsidRPr="0065462E">
        <w:tab/>
      </w:r>
      <w:r w:rsidRPr="0065462E">
        <w:tab/>
        <w:t>) in the park.</w:t>
      </w:r>
      <w:r w:rsidR="00243A51">
        <w:rPr>
          <w:rStyle w:val="FootnoteReference"/>
          <w:i w:val="0"/>
        </w:rPr>
        <w:footnoteReference w:id="164"/>
      </w:r>
    </w:p>
    <w:p w14:paraId="742CF7CC" w14:textId="77777777" w:rsidR="00D70256" w:rsidRPr="0065462E" w:rsidRDefault="00D70256" w:rsidP="00990C27">
      <w:pPr>
        <w:pStyle w:val="21"/>
      </w:pPr>
      <w:r w:rsidRPr="0065462E">
        <w:lastRenderedPageBreak/>
        <w:t>a. anywhere</w:t>
      </w:r>
      <w:r w:rsidRPr="0065462E">
        <w:tab/>
        <w:t>b. someone</w:t>
      </w:r>
      <w:r w:rsidRPr="0065462E">
        <w:tab/>
      </w:r>
      <w:r w:rsidRPr="00243A51">
        <w:t>c</w:t>
      </w:r>
      <w:r w:rsidRPr="0065462E">
        <w:t>. somewhere</w:t>
      </w:r>
      <w:r w:rsidRPr="0065462E">
        <w:tab/>
        <w:t>d. some</w:t>
      </w:r>
    </w:p>
    <w:p w14:paraId="66EF1E98" w14:textId="444911A5" w:rsidR="00D70256" w:rsidRPr="00D70256" w:rsidRDefault="00D70256" w:rsidP="00990C27">
      <w:pPr>
        <w:pStyle w:val="21"/>
        <w:rPr>
          <w:lang w:val="en-US"/>
        </w:rPr>
      </w:pPr>
      <w:r w:rsidRPr="0065462E">
        <w:t xml:space="preserve">Can I get you </w:t>
      </w:r>
      <w:r w:rsidR="00391BF0">
        <w:t>(</w:t>
      </w:r>
      <w:r w:rsidR="00391BF0" w:rsidRPr="0065462E">
        <w:t xml:space="preserve">anything </w:t>
      </w:r>
      <w:r w:rsidR="00391BF0">
        <w:t xml:space="preserve">/ </w:t>
      </w:r>
      <w:r w:rsidRPr="0065462E">
        <w:t>something</w:t>
      </w:r>
      <w:r w:rsidR="00391BF0">
        <w:t>)</w:t>
      </w:r>
      <w:r w:rsidRPr="0065462E">
        <w:t xml:space="preserve"> to eat?   </w:t>
      </w:r>
    </w:p>
    <w:p w14:paraId="31A5B8E9" w14:textId="77777777" w:rsidR="00186040" w:rsidRPr="0065462E" w:rsidRDefault="00186040" w:rsidP="00990C27">
      <w:pPr>
        <w:pStyle w:val="21"/>
      </w:pPr>
    </w:p>
    <w:p w14:paraId="3DB3846F" w14:textId="2D07A0E5" w:rsidR="00186040" w:rsidRPr="0065462E" w:rsidRDefault="00186040" w:rsidP="00990C27">
      <w:pPr>
        <w:pStyle w:val="21"/>
      </w:pPr>
      <w:r w:rsidRPr="0065462E">
        <w:t>She is younger than (</w:t>
      </w:r>
      <w:r w:rsidRPr="0065462E">
        <w:tab/>
        <w:t>).</w:t>
      </w:r>
      <w:r w:rsidR="00E62ED3">
        <w:rPr>
          <w:rStyle w:val="FootnoteReference"/>
          <w:i w:val="0"/>
        </w:rPr>
        <w:footnoteReference w:id="165"/>
      </w:r>
    </w:p>
    <w:p w14:paraId="2AEC5C3C" w14:textId="77777777" w:rsidR="00186040" w:rsidRPr="0065462E" w:rsidRDefault="00186040" w:rsidP="00990C27">
      <w:pPr>
        <w:pStyle w:val="21"/>
      </w:pPr>
      <w:r w:rsidRPr="0065462E">
        <w:t>a. me</w:t>
      </w:r>
      <w:r w:rsidRPr="0065462E">
        <w:tab/>
      </w:r>
      <w:r w:rsidRPr="00E62ED3">
        <w:t>b</w:t>
      </w:r>
      <w:r w:rsidRPr="0065462E">
        <w:t>. I</w:t>
      </w:r>
    </w:p>
    <w:p w14:paraId="771620E8" w14:textId="77777777" w:rsidR="00186040" w:rsidRPr="00E62ED3" w:rsidRDefault="00186040" w:rsidP="00990C27">
      <w:pPr>
        <w:pStyle w:val="21"/>
      </w:pPr>
    </w:p>
    <w:p w14:paraId="26F94C5C" w14:textId="77777777" w:rsidR="00186040" w:rsidRPr="0065462E" w:rsidRDefault="00186040" w:rsidP="00990C27">
      <w:pPr>
        <w:pStyle w:val="21"/>
      </w:pPr>
      <w:r w:rsidRPr="0065462E">
        <w:t>Least</w:t>
      </w:r>
      <w:r w:rsidRPr="0065462E">
        <w:tab/>
        <w:t>determiner, pronoun</w:t>
      </w:r>
    </w:p>
    <w:p w14:paraId="2DC4EE7F" w14:textId="77777777" w:rsidR="00186040" w:rsidRPr="0065462E" w:rsidRDefault="00186040" w:rsidP="00990C27">
      <w:pPr>
        <w:pStyle w:val="21"/>
      </w:pPr>
      <w:r w:rsidRPr="0065462E">
        <w:t>b) Even if something better is not true or is not done:</w:t>
      </w:r>
    </w:p>
    <w:p w14:paraId="76FE386E" w14:textId="77777777" w:rsidR="00186040" w:rsidRPr="0065462E" w:rsidRDefault="00186040" w:rsidP="00990C27">
      <w:pPr>
        <w:pStyle w:val="21"/>
      </w:pPr>
      <w:r w:rsidRPr="0065462E">
        <w:t>At least he didn't lie to me.</w:t>
      </w:r>
    </w:p>
    <w:p w14:paraId="11C7B9F1" w14:textId="77777777" w:rsidR="00186040" w:rsidRPr="0065462E" w:rsidRDefault="00186040" w:rsidP="00990C27">
      <w:pPr>
        <w:pStyle w:val="21"/>
      </w:pPr>
      <w:r w:rsidRPr="0065462E">
        <w:t>I don't expect you to pay me, but you could at least cover my expenses.</w:t>
      </w:r>
    </w:p>
    <w:p w14:paraId="36350E45" w14:textId="77777777" w:rsidR="00186040" w:rsidRPr="0065462E" w:rsidRDefault="00186040" w:rsidP="00990C27">
      <w:pPr>
        <w:pStyle w:val="21"/>
      </w:pPr>
      <w:r w:rsidRPr="0065462E">
        <w:t>The house still needed a lot of work, but at least the kitchen was finished.</w:t>
      </w:r>
    </w:p>
    <w:p w14:paraId="2C713DFE" w14:textId="77777777" w:rsidR="00186040" w:rsidRPr="006E768B" w:rsidRDefault="00186040" w:rsidP="00186040">
      <w:pPr>
        <w:spacing w:after="0" w:line="360" w:lineRule="auto"/>
        <w:rPr>
          <w:rStyle w:val="21Char"/>
        </w:rPr>
      </w:pPr>
      <w:r w:rsidRPr="006E768B">
        <w:rPr>
          <w:rStyle w:val="21Char"/>
        </w:rPr>
        <w:t>We</w:t>
      </w:r>
      <w:r w:rsidRPr="0065462E">
        <w:rPr>
          <w:rFonts w:ascii="Arial" w:eastAsia="MS Mincho" w:hAnsi="Arial" w:cs="Arial"/>
          <w:bCs/>
          <w:i/>
          <w:sz w:val="44"/>
          <w:lang w:val="en-GB"/>
        </w:rPr>
        <w:t>’</w:t>
      </w:r>
      <w:r w:rsidRPr="006E768B">
        <w:rPr>
          <w:rStyle w:val="21Char"/>
        </w:rPr>
        <w:t>re not rich, but at least we</w:t>
      </w:r>
      <w:r w:rsidRPr="0065462E">
        <w:rPr>
          <w:rFonts w:ascii="Arial" w:eastAsia="MS Mincho" w:hAnsi="Arial" w:cs="Arial"/>
          <w:bCs/>
          <w:i/>
          <w:sz w:val="44"/>
          <w:lang w:val="en-GB"/>
        </w:rPr>
        <w:t>’</w:t>
      </w:r>
      <w:r w:rsidRPr="006E768B">
        <w:rPr>
          <w:rStyle w:val="21Char"/>
        </w:rPr>
        <w:t>re happy.</w:t>
      </w:r>
    </w:p>
    <w:p w14:paraId="0F63F359" w14:textId="77777777" w:rsidR="00186040" w:rsidRPr="0065462E" w:rsidRDefault="00186040" w:rsidP="00990C27">
      <w:pPr>
        <w:pStyle w:val="21"/>
      </w:pPr>
    </w:p>
    <w:p w14:paraId="087B480B" w14:textId="77777777" w:rsidR="00186040" w:rsidRPr="0065462E" w:rsidRDefault="00186040" w:rsidP="00990C27">
      <w:pPr>
        <w:pStyle w:val="21"/>
      </w:pPr>
    </w:p>
    <w:p w14:paraId="095854FA" w14:textId="30395280" w:rsidR="00186040" w:rsidRPr="001A72A5" w:rsidRDefault="001A72A5" w:rsidP="006E768B">
      <w:pPr>
        <w:pStyle w:val="41"/>
        <w:bidi w:val="0"/>
        <w:rPr>
          <w:lang w:val="en-GB" w:eastAsia="en-GB" w:bidi="ar-SA"/>
        </w:rPr>
      </w:pPr>
      <w:bookmarkStart w:id="39" w:name="_Toc534376629"/>
      <w:r w:rsidRPr="001A72A5">
        <w:rPr>
          <w:lang w:val="en-GB" w:eastAsia="en-GB" w:bidi="ar-SA"/>
        </w:rPr>
        <w:t xml:space="preserve">Self-Pronouns, </w:t>
      </w:r>
      <w:r w:rsidR="00186040" w:rsidRPr="001A72A5">
        <w:rPr>
          <w:lang w:eastAsia="en-GB" w:bidi="ar-SA"/>
        </w:rPr>
        <w:t>Reflexive Pronouns</w:t>
      </w:r>
      <w:bookmarkEnd w:id="39"/>
    </w:p>
    <w:p w14:paraId="210995DB" w14:textId="77798BB3" w:rsidR="00186040" w:rsidRPr="0065462E" w:rsidRDefault="00186040" w:rsidP="00990C27">
      <w:pPr>
        <w:pStyle w:val="21"/>
      </w:pPr>
      <w:r w:rsidRPr="0065462E">
        <w:t>I see you in the mirror.</w:t>
      </w:r>
      <w:r w:rsidR="001A72A5">
        <w:t xml:space="preserve"> </w:t>
      </w:r>
      <w:r w:rsidRPr="0065462E">
        <w:t xml:space="preserve">I see </w:t>
      </w:r>
      <w:r w:rsidRPr="0065462E">
        <w:rPr>
          <w:u w:val="words"/>
        </w:rPr>
        <w:t>myself</w:t>
      </w:r>
      <w:r w:rsidRPr="0065462E">
        <w:t xml:space="preserve"> in the mirror.</w:t>
      </w:r>
    </w:p>
    <w:p w14:paraId="4A141742" w14:textId="77777777" w:rsidR="00DB3AA3" w:rsidRPr="0065462E" w:rsidRDefault="00DB3AA3" w:rsidP="00990C27">
      <w:pPr>
        <w:pStyle w:val="21"/>
      </w:pPr>
      <w:r w:rsidRPr="0065462E">
        <w:lastRenderedPageBreak/>
        <w:t>I saw myself in the mirror.</w:t>
      </w:r>
    </w:p>
    <w:p w14:paraId="07C6BA92" w14:textId="77777777" w:rsidR="00186040" w:rsidRPr="0065462E" w:rsidRDefault="00186040" w:rsidP="00990C27">
      <w:pPr>
        <w:pStyle w:val="21"/>
      </w:pPr>
      <w:r w:rsidRPr="0065462E">
        <w:t>I bought a pen for myself.</w:t>
      </w:r>
    </w:p>
    <w:p w14:paraId="7BDE5968" w14:textId="77777777" w:rsidR="00186040" w:rsidRPr="0065462E" w:rsidRDefault="00186040" w:rsidP="00990C27">
      <w:pPr>
        <w:pStyle w:val="21"/>
      </w:pPr>
      <w:r w:rsidRPr="0065462E">
        <w:t>I bought myself a pen.</w:t>
      </w:r>
    </w:p>
    <w:p w14:paraId="1C18DE06" w14:textId="77777777" w:rsidR="00186040" w:rsidRPr="0065462E" w:rsidRDefault="00186040" w:rsidP="00990C27">
      <w:pPr>
        <w:pStyle w:val="21"/>
      </w:pPr>
      <w:r w:rsidRPr="0065462E">
        <w:t>I hurt myself.</w:t>
      </w:r>
    </w:p>
    <w:p w14:paraId="010A4DBF" w14:textId="77777777" w:rsidR="00186040" w:rsidRPr="0065462E" w:rsidRDefault="00186040" w:rsidP="00990C27">
      <w:pPr>
        <w:pStyle w:val="21"/>
      </w:pPr>
      <w:r w:rsidRPr="0065462E">
        <w:t xml:space="preserve">I made some tea for myself. </w:t>
      </w:r>
    </w:p>
    <w:p w14:paraId="03554965" w14:textId="77777777" w:rsidR="00186040" w:rsidRPr="0065462E" w:rsidRDefault="00186040" w:rsidP="00990C27">
      <w:pPr>
        <w:pStyle w:val="21"/>
      </w:pPr>
      <w:r w:rsidRPr="0065462E">
        <w:t>Maryam burned herself badly.</w:t>
      </w:r>
    </w:p>
    <w:p w14:paraId="209EAB81" w14:textId="77777777" w:rsidR="00186040" w:rsidRPr="0065462E" w:rsidRDefault="00186040" w:rsidP="00990C27">
      <w:pPr>
        <w:pStyle w:val="21"/>
      </w:pPr>
      <w:r w:rsidRPr="0065462E">
        <w:t>She made herself a dress.</w:t>
      </w:r>
    </w:p>
    <w:p w14:paraId="02262D7D" w14:textId="77777777" w:rsidR="00186040" w:rsidRPr="0065462E" w:rsidRDefault="00186040" w:rsidP="00990C27">
      <w:pPr>
        <w:pStyle w:val="21"/>
      </w:pPr>
      <w:r w:rsidRPr="0065462E">
        <w:t>She made a dress for herself.</w:t>
      </w:r>
    </w:p>
    <w:p w14:paraId="0DABBBAD" w14:textId="77777777" w:rsidR="00186040" w:rsidRPr="0065462E" w:rsidRDefault="00186040" w:rsidP="00990C27">
      <w:pPr>
        <w:pStyle w:val="21"/>
      </w:pPr>
      <w:r w:rsidRPr="0065462E">
        <w:t>I enjoyed myself at the wedding celebration last night.</w:t>
      </w:r>
    </w:p>
    <w:p w14:paraId="104B9639" w14:textId="0CF14F50" w:rsidR="00186040" w:rsidRPr="0065462E" w:rsidRDefault="00186040" w:rsidP="002D20D4">
      <w:pPr>
        <w:pStyle w:val="21"/>
        <w:bidi/>
        <w:rPr>
          <w:rtl/>
        </w:rPr>
      </w:pPr>
      <w:r w:rsidRPr="0065462E">
        <w:rPr>
          <w:rtl/>
        </w:rPr>
        <w:t>(به من خیلی خوش گذشت./</w:t>
      </w:r>
      <w:r w:rsidR="001A72A5">
        <w:rPr>
          <w:rFonts w:hint="cs"/>
          <w:rtl/>
        </w:rPr>
        <w:t xml:space="preserve"> </w:t>
      </w:r>
      <w:r w:rsidRPr="0065462E">
        <w:rPr>
          <w:rtl/>
        </w:rPr>
        <w:t>خیلی لذ</w:t>
      </w:r>
      <w:r w:rsidRPr="0065462E">
        <w:rPr>
          <w:rFonts w:hint="cs"/>
          <w:rtl/>
        </w:rPr>
        <w:t>ّ</w:t>
      </w:r>
      <w:r w:rsidRPr="0065462E">
        <w:rPr>
          <w:rtl/>
        </w:rPr>
        <w:t>ت بردم)</w:t>
      </w:r>
    </w:p>
    <w:p w14:paraId="3ECEBFEE" w14:textId="77777777" w:rsidR="00186040" w:rsidRPr="0065462E" w:rsidRDefault="00186040" w:rsidP="00990C27">
      <w:pPr>
        <w:pStyle w:val="21"/>
      </w:pPr>
      <w:r w:rsidRPr="0065462E">
        <w:t>The children amused themselves all afternoon.</w:t>
      </w:r>
    </w:p>
    <w:p w14:paraId="49F32ECD" w14:textId="77777777" w:rsidR="00DB3AA3" w:rsidRPr="0065462E" w:rsidRDefault="00DB3AA3" w:rsidP="00990C27">
      <w:pPr>
        <w:pStyle w:val="21"/>
        <w:rPr>
          <w:b/>
        </w:rPr>
      </w:pPr>
      <w:r w:rsidRPr="0065462E">
        <w:t>She amused herself.</w:t>
      </w:r>
    </w:p>
    <w:p w14:paraId="1CA5E248" w14:textId="77777777" w:rsidR="00186040" w:rsidRPr="0065462E" w:rsidRDefault="00186040" w:rsidP="00990C27">
      <w:pPr>
        <w:pStyle w:val="21"/>
      </w:pPr>
      <w:r w:rsidRPr="0065462E">
        <w:t>The cat washed itself yesterday.</w:t>
      </w:r>
    </w:p>
    <w:p w14:paraId="55900A4A" w14:textId="77777777" w:rsidR="0026264A" w:rsidRPr="0065462E" w:rsidRDefault="0026264A" w:rsidP="0026264A">
      <w:pPr>
        <w:pStyle w:val="21"/>
        <w:rPr>
          <w:b/>
        </w:rPr>
      </w:pPr>
      <w:r w:rsidRPr="0065462E">
        <w:t>The kitten can now feed itself.</w:t>
      </w:r>
    </w:p>
    <w:p w14:paraId="22E6AF50" w14:textId="77777777" w:rsidR="00186040" w:rsidRPr="0065462E" w:rsidRDefault="00186040" w:rsidP="00990C27">
      <w:pPr>
        <w:pStyle w:val="21"/>
        <w:rPr>
          <w:rFonts w:eastAsia="MS Mincho" w:cs="2  Davat"/>
          <w:b/>
          <w:bCs/>
          <w:sz w:val="44"/>
        </w:rPr>
      </w:pPr>
      <w:r w:rsidRPr="0065462E">
        <w:rPr>
          <w:u w:val="words"/>
        </w:rPr>
        <w:t>I</w:t>
      </w:r>
      <w:r w:rsidRPr="0065462E">
        <w:t xml:space="preserve"> cut </w:t>
      </w:r>
      <w:r w:rsidRPr="0065462E">
        <w:rPr>
          <w:u w:val="words"/>
        </w:rPr>
        <w:t>myself</w:t>
      </w:r>
      <w:r w:rsidRPr="0065462E">
        <w:t xml:space="preserve"> shaving this morning.</w:t>
      </w:r>
    </w:p>
    <w:p w14:paraId="06E04AA9" w14:textId="2A163CD1" w:rsidR="00186040" w:rsidRPr="0065462E" w:rsidRDefault="00186040" w:rsidP="00990C27">
      <w:pPr>
        <w:pStyle w:val="21"/>
        <w:rPr>
          <w:b/>
          <w:rtl/>
        </w:rPr>
      </w:pPr>
      <w:r w:rsidRPr="0065462E">
        <w:t xml:space="preserve">He believed himself alone. </w:t>
      </w:r>
      <w:r w:rsidRPr="0065462E">
        <w:rPr>
          <w:rFonts w:hint="cs"/>
          <w:rtl/>
        </w:rPr>
        <w:t>(خودش را تنها می</w:t>
      </w:r>
      <w:r w:rsidR="00AD7EB0">
        <w:rPr>
          <w:rFonts w:hint="cs"/>
          <w:rtl/>
        </w:rPr>
        <w:t>‌</w:t>
      </w:r>
      <w:r w:rsidRPr="0065462E">
        <w:rPr>
          <w:rFonts w:hint="cs"/>
          <w:rtl/>
        </w:rPr>
        <w:t>پنداشت.)</w:t>
      </w:r>
    </w:p>
    <w:p w14:paraId="689781CB" w14:textId="77777777" w:rsidR="00DF3931" w:rsidRPr="0065462E" w:rsidRDefault="00DF3931" w:rsidP="00990C27">
      <w:pPr>
        <w:pStyle w:val="21"/>
        <w:rPr>
          <w:b/>
        </w:rPr>
      </w:pPr>
      <w:r w:rsidRPr="0065462E">
        <w:t>Be careful or you will hurt yourself.</w:t>
      </w:r>
    </w:p>
    <w:p w14:paraId="175B38C4" w14:textId="77777777" w:rsidR="00DF3931" w:rsidRPr="0065462E" w:rsidRDefault="00DF3931" w:rsidP="00990C27">
      <w:pPr>
        <w:pStyle w:val="21"/>
        <w:rPr>
          <w:b/>
        </w:rPr>
      </w:pPr>
      <w:r w:rsidRPr="0065462E">
        <w:t>Richard helped himself to the cakes.</w:t>
      </w:r>
    </w:p>
    <w:p w14:paraId="219D7FE3" w14:textId="77777777" w:rsidR="00DF3931" w:rsidRPr="0065462E" w:rsidRDefault="00DF3931" w:rsidP="00990C27">
      <w:pPr>
        <w:pStyle w:val="21"/>
        <w:rPr>
          <w:b/>
        </w:rPr>
      </w:pPr>
      <w:r w:rsidRPr="0065462E">
        <w:t>Mary dressed herself carefully for the party.</w:t>
      </w:r>
    </w:p>
    <w:p w14:paraId="57D8D48C" w14:textId="77777777" w:rsidR="00DF3931" w:rsidRPr="0065462E" w:rsidRDefault="00DF3931" w:rsidP="00990C27">
      <w:pPr>
        <w:pStyle w:val="21"/>
        <w:rPr>
          <w:b/>
        </w:rPr>
      </w:pPr>
      <w:r w:rsidRPr="0065462E">
        <w:t>We taught ourselves to swim.</w:t>
      </w:r>
    </w:p>
    <w:p w14:paraId="345EEA62" w14:textId="77777777" w:rsidR="00DF3931" w:rsidRDefault="00DF3931"/>
    <w:p w14:paraId="38527E2E" w14:textId="77777777" w:rsidR="00DF3931" w:rsidRPr="0065462E" w:rsidRDefault="00DF3931" w:rsidP="00990C27">
      <w:pPr>
        <w:pStyle w:val="21"/>
        <w:rPr>
          <w:b/>
        </w:rPr>
      </w:pPr>
      <w:r w:rsidRPr="0065462E">
        <w:t>They hide themselves.</w:t>
      </w:r>
    </w:p>
    <w:p w14:paraId="4FBF769D" w14:textId="77777777" w:rsidR="00DF3931" w:rsidRPr="0065462E" w:rsidRDefault="00DF3931" w:rsidP="00990C27">
      <w:pPr>
        <w:pStyle w:val="21"/>
        <w:rPr>
          <w:b/>
        </w:rPr>
      </w:pPr>
      <w:r w:rsidRPr="0065462E">
        <w:t>I’m old enough to decide for myself.</w:t>
      </w:r>
    </w:p>
    <w:p w14:paraId="178208F9" w14:textId="77777777" w:rsidR="00DF3931" w:rsidRPr="0065462E" w:rsidRDefault="00DF3931" w:rsidP="00990C27">
      <w:pPr>
        <w:pStyle w:val="21"/>
        <w:rPr>
          <w:b/>
        </w:rPr>
      </w:pPr>
      <w:r w:rsidRPr="0065462E">
        <w:t>We lost ourselves when we went walking there.</w:t>
      </w:r>
    </w:p>
    <w:p w14:paraId="7F363EF2" w14:textId="77777777" w:rsidR="00DF3931" w:rsidRPr="0065462E" w:rsidRDefault="00DF3931" w:rsidP="00990C27">
      <w:pPr>
        <w:pStyle w:val="21"/>
        <w:rPr>
          <w:rFonts w:cs="2  Davat"/>
          <w:b/>
          <w:bCs/>
          <w:sz w:val="44"/>
          <w:szCs w:val="44"/>
        </w:rPr>
      </w:pPr>
      <w:r w:rsidRPr="0065462E">
        <w:t xml:space="preserve">Did </w:t>
      </w:r>
      <w:proofErr w:type="spellStart"/>
      <w:r w:rsidRPr="0065462E">
        <w:t>Parvin</w:t>
      </w:r>
      <w:proofErr w:type="spellEnd"/>
      <w:r w:rsidRPr="0065462E">
        <w:t xml:space="preserve"> have a red pen? Yes, she </w:t>
      </w:r>
      <w:r w:rsidRPr="0065462E">
        <w:rPr>
          <w:u w:val="words"/>
        </w:rPr>
        <w:t>bought</w:t>
      </w:r>
      <w:r w:rsidRPr="0065462E">
        <w:t xml:space="preserve"> </w:t>
      </w:r>
      <w:r w:rsidRPr="0065462E">
        <w:rPr>
          <w:u w:val="words"/>
        </w:rPr>
        <w:t>herself</w:t>
      </w:r>
      <w:r w:rsidRPr="0065462E">
        <w:t xml:space="preserve"> </w:t>
      </w:r>
      <w:r w:rsidRPr="0065462E">
        <w:rPr>
          <w:u w:val="words"/>
        </w:rPr>
        <w:t>one</w:t>
      </w:r>
      <w:r w:rsidRPr="0065462E">
        <w:t>.</w:t>
      </w:r>
    </w:p>
    <w:p w14:paraId="4B681F99" w14:textId="77777777" w:rsidR="00AD7EB0" w:rsidRDefault="00AD7EB0" w:rsidP="00990C27">
      <w:pPr>
        <w:pStyle w:val="21"/>
      </w:pPr>
      <w:r w:rsidRPr="0065462E">
        <w:rPr>
          <w:u w:val="words"/>
        </w:rPr>
        <w:t>One</w:t>
      </w:r>
      <w:r w:rsidRPr="0065462E">
        <w:t xml:space="preserve"> should adapt </w:t>
      </w:r>
      <w:r w:rsidRPr="0065462E">
        <w:rPr>
          <w:u w:val="words"/>
        </w:rPr>
        <w:t xml:space="preserve">oneself </w:t>
      </w:r>
      <w:r w:rsidRPr="0065462E">
        <w:t>to the custom of the city where he lives. (One = everybody)</w:t>
      </w:r>
    </w:p>
    <w:p w14:paraId="46FA0B06" w14:textId="77777777" w:rsidR="00DF3931" w:rsidRPr="0065462E" w:rsidRDefault="00DF3931" w:rsidP="00990C27">
      <w:pPr>
        <w:pStyle w:val="21"/>
        <w:rPr>
          <w:b/>
        </w:rPr>
      </w:pPr>
      <w:r w:rsidRPr="0065462E">
        <w:t>One must be allowed to please oneself.</w:t>
      </w:r>
    </w:p>
    <w:p w14:paraId="10C1019B" w14:textId="77777777" w:rsidR="00D41ED9" w:rsidRPr="00230E9A" w:rsidRDefault="00D41ED9" w:rsidP="00B571EE">
      <w:pPr>
        <w:spacing w:before="100" w:beforeAutospacing="1" w:after="100" w:afterAutospacing="1"/>
        <w:rPr>
          <w:rFonts w:eastAsia="Times New Roman" w:cs="2  Davat"/>
          <w:b/>
          <w:bCs/>
          <w:i/>
          <w:sz w:val="36"/>
          <w:lang w:bidi="ar-SA"/>
        </w:rPr>
      </w:pPr>
      <w:r w:rsidRPr="00230E9A">
        <w:rPr>
          <w:rFonts w:eastAsia="Times New Roman" w:cs="2  Davat"/>
          <w:b/>
          <w:bCs/>
          <w:i/>
          <w:sz w:val="36"/>
          <w:lang w:bidi="ar-SA"/>
        </w:rPr>
        <w:t>He always thinks only about himself. They bought themselves new furniture.</w:t>
      </w:r>
    </w:p>
    <w:p w14:paraId="57674FF4" w14:textId="77777777" w:rsidR="00D41ED9" w:rsidRDefault="00D41ED9"/>
    <w:p w14:paraId="0415D5A3" w14:textId="77777777" w:rsidR="00D41ED9" w:rsidRPr="00B74D36" w:rsidRDefault="00D41ED9" w:rsidP="00DB3AA3">
      <w:pPr>
        <w:pStyle w:val="51"/>
        <w:rPr>
          <w:lang w:val="en-GB" w:bidi="ar-SA"/>
        </w:rPr>
      </w:pPr>
      <w:bookmarkStart w:id="40" w:name="_Toc534376630"/>
      <w:r w:rsidRPr="00B74D36">
        <w:rPr>
          <w:lang w:val="en-GB" w:bidi="ar-SA"/>
        </w:rPr>
        <w:t>Reflexive pronouns</w:t>
      </w:r>
      <w:bookmarkEnd w:id="40"/>
    </w:p>
    <w:p w14:paraId="54B17088" w14:textId="77777777" w:rsidR="00D41ED9" w:rsidRPr="00B74D36" w:rsidRDefault="00D41ED9" w:rsidP="00B571EE">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Reflexive pronouns are the type formed with -self,</w:t>
      </w:r>
    </w:p>
    <w:p w14:paraId="6373E49F" w14:textId="77777777" w:rsidR="00DB3AA3" w:rsidRDefault="00D41ED9" w:rsidP="00DB3AA3">
      <w:pPr>
        <w:autoSpaceDE w:val="0"/>
        <w:autoSpaceDN w:val="0"/>
        <w:adjustRightInd w:val="0"/>
        <w:spacing w:line="360" w:lineRule="auto"/>
        <w:jc w:val="left"/>
        <w:rPr>
          <w:rFonts w:cs="2  Davat"/>
          <w:b/>
          <w:bCs/>
          <w:i/>
          <w:color w:val="000000"/>
          <w:sz w:val="36"/>
          <w:lang w:val="en-GB" w:bidi="ar-SA"/>
        </w:rPr>
      </w:pPr>
      <w:r w:rsidRPr="00B74D36">
        <w:rPr>
          <w:rFonts w:cs="2  Davat"/>
          <w:b/>
          <w:bCs/>
          <w:i/>
          <w:color w:val="000000"/>
          <w:sz w:val="36"/>
          <w:lang w:val="en-GB" w:bidi="ar-SA"/>
        </w:rPr>
        <w:t>e.g. myself, herself, a</w:t>
      </w:r>
      <w:r w:rsidR="00DB3AA3">
        <w:rPr>
          <w:rFonts w:cs="2  Davat"/>
          <w:b/>
          <w:bCs/>
          <w:i/>
          <w:color w:val="000000"/>
          <w:sz w:val="36"/>
          <w:lang w:val="en-GB" w:bidi="ar-SA"/>
        </w:rPr>
        <w:t xml:space="preserve">nd ourselves, used in sentences </w:t>
      </w:r>
      <w:r w:rsidRPr="00B74D36">
        <w:rPr>
          <w:rFonts w:cs="2  Davat"/>
          <w:b/>
          <w:bCs/>
          <w:i/>
          <w:color w:val="000000"/>
          <w:sz w:val="36"/>
          <w:lang w:val="en-GB" w:bidi="ar-SA"/>
        </w:rPr>
        <w:t>in which the subject of the verb and th</w:t>
      </w:r>
      <w:r w:rsidR="00DB3AA3">
        <w:rPr>
          <w:rFonts w:cs="2  Davat"/>
          <w:b/>
          <w:bCs/>
          <w:i/>
          <w:color w:val="000000"/>
          <w:sz w:val="36"/>
          <w:lang w:val="en-GB" w:bidi="ar-SA"/>
        </w:rPr>
        <w:t xml:space="preserve">e </w:t>
      </w:r>
      <w:r w:rsidRPr="00B74D36">
        <w:rPr>
          <w:rFonts w:cs="2  Davat"/>
          <w:b/>
          <w:bCs/>
          <w:i/>
          <w:color w:val="000000"/>
          <w:sz w:val="36"/>
          <w:lang w:val="en-GB" w:bidi="ar-SA"/>
        </w:rPr>
        <w:t>object are the</w:t>
      </w:r>
      <w:r w:rsidR="00DB3AA3">
        <w:rPr>
          <w:rFonts w:cs="2  Davat"/>
          <w:b/>
          <w:bCs/>
          <w:i/>
          <w:color w:val="000000"/>
          <w:sz w:val="36"/>
          <w:lang w:val="en-GB" w:bidi="ar-SA"/>
        </w:rPr>
        <w:t xml:space="preserve"> same person or thing.</w:t>
      </w:r>
    </w:p>
    <w:p w14:paraId="28B7A98B" w14:textId="033C4F8A" w:rsidR="00DB3AA3" w:rsidRDefault="00DB3AA3" w:rsidP="00DB3AA3">
      <w:pPr>
        <w:autoSpaceDE w:val="0"/>
        <w:autoSpaceDN w:val="0"/>
        <w:adjustRightInd w:val="0"/>
        <w:spacing w:line="360" w:lineRule="auto"/>
        <w:jc w:val="left"/>
        <w:rPr>
          <w:rFonts w:cs="2  Davat"/>
          <w:b/>
          <w:bCs/>
          <w:i/>
          <w:color w:val="000000"/>
          <w:sz w:val="36"/>
          <w:lang w:val="en-GB" w:bidi="ar-SA"/>
        </w:rPr>
      </w:pPr>
      <w:r>
        <w:rPr>
          <w:rFonts w:cs="2  Davat"/>
          <w:b/>
          <w:bCs/>
          <w:i/>
          <w:color w:val="000000"/>
          <w:sz w:val="36"/>
          <w:lang w:val="en-GB" w:bidi="ar-SA"/>
        </w:rPr>
        <w:t>We enjoyed ourselves.</w:t>
      </w:r>
    </w:p>
    <w:p w14:paraId="46A50154" w14:textId="77777777" w:rsidR="00E517A3" w:rsidRPr="0065462E" w:rsidRDefault="00E517A3" w:rsidP="00990C27">
      <w:pPr>
        <w:pStyle w:val="21"/>
        <w:rPr>
          <w:rFonts w:eastAsia="MS Mincho" w:cs="2  Davat"/>
          <w:b/>
          <w:bCs/>
          <w:sz w:val="44"/>
          <w:rtl/>
        </w:rPr>
      </w:pPr>
      <w:r w:rsidRPr="0065462E">
        <w:t xml:space="preserve">Make yourself at home. </w:t>
      </w:r>
      <w:r w:rsidRPr="0065462E">
        <w:rPr>
          <w:rFonts w:hint="cs"/>
          <w:rtl/>
        </w:rPr>
        <w:t>(مثل منزلتان راحت باشید.)</w:t>
      </w:r>
    </w:p>
    <w:p w14:paraId="4330C14B" w14:textId="77777777" w:rsidR="00E517A3" w:rsidRDefault="00E517A3"/>
    <w:p w14:paraId="26E71453" w14:textId="77777777" w:rsidR="00DB3AA3" w:rsidRPr="0065462E" w:rsidRDefault="00DB3AA3" w:rsidP="00990C27">
      <w:pPr>
        <w:pStyle w:val="21"/>
      </w:pPr>
      <w:r w:rsidRPr="0065462E">
        <w:lastRenderedPageBreak/>
        <w:t>That</w:t>
      </w:r>
      <w:r w:rsidRPr="0065462E">
        <w:softHyphen/>
        <w:t xml:space="preserve"> man shot himself.</w:t>
      </w:r>
    </w:p>
    <w:p w14:paraId="0A03817B" w14:textId="77777777" w:rsidR="00DB3AA3" w:rsidRPr="0065462E" w:rsidRDefault="00DB3AA3" w:rsidP="00990C27">
      <w:pPr>
        <w:pStyle w:val="21"/>
      </w:pPr>
      <w:r w:rsidRPr="0065462E">
        <w:t xml:space="preserve">(That man </w:t>
      </w:r>
      <w:r w:rsidRPr="001A72A5">
        <w:rPr>
          <w:rFonts w:ascii="Times New Roman" w:hAnsi="Times New Roman" w:cs="Times New Roman"/>
        </w:rPr>
        <w:t>→</w:t>
      </w:r>
      <w:r w:rsidRPr="006E768B">
        <w:t xml:space="preserve"> subject; himself </w:t>
      </w:r>
      <w:r w:rsidRPr="001A72A5">
        <w:rPr>
          <w:rFonts w:ascii="Times New Roman" w:hAnsi="Times New Roman" w:cs="Times New Roman"/>
        </w:rPr>
        <w:t>→</w:t>
      </w:r>
      <w:r w:rsidRPr="006E768B">
        <w:t xml:space="preserve"> object </w:t>
      </w:r>
      <w:r w:rsidRPr="001A72A5">
        <w:rPr>
          <w:rFonts w:ascii="Times New Roman" w:hAnsi="Times New Roman" w:cs="Times New Roman"/>
        </w:rPr>
        <w:t>→</w:t>
      </w:r>
      <w:r w:rsidRPr="0065462E">
        <w:t xml:space="preserve"> reflexive pronoun)</w:t>
      </w:r>
    </w:p>
    <w:p w14:paraId="438B108B" w14:textId="77777777" w:rsidR="00DB3AA3" w:rsidRPr="0065462E" w:rsidRDefault="00DB3AA3" w:rsidP="00990C27">
      <w:pPr>
        <w:pStyle w:val="21"/>
      </w:pPr>
      <w:r w:rsidRPr="0065462E">
        <w:t>When the subject and object of a sentence refer to the same person or thing, we use a self-pronoun in the object position.</w:t>
      </w:r>
    </w:p>
    <w:p w14:paraId="18BF1FB4" w14:textId="77777777" w:rsidR="00DB3AA3" w:rsidRPr="0065462E" w:rsidRDefault="00DB3AA3" w:rsidP="00990C27">
      <w:pPr>
        <w:pStyle w:val="21"/>
      </w:pPr>
      <w:r w:rsidRPr="0065462E">
        <w:t>When there are both a direct object and indirect object in a sentence, the direct object precedes the indirect object.</w:t>
      </w:r>
    </w:p>
    <w:p w14:paraId="772FEE71" w14:textId="77777777" w:rsidR="00DB3AA3" w:rsidRPr="0065462E" w:rsidRDefault="00DB3AA3" w:rsidP="00990C27">
      <w:pPr>
        <w:pStyle w:val="21"/>
      </w:pPr>
      <w:r w:rsidRPr="0065462E">
        <w:t>If we change the position of the objects, the preposition (for) will be omitted.</w:t>
      </w:r>
    </w:p>
    <w:p w14:paraId="04DB4BC8" w14:textId="77777777" w:rsidR="00DB3AA3" w:rsidRDefault="00DB3AA3"/>
    <w:p w14:paraId="6BF6EC54" w14:textId="77777777" w:rsidR="00DB3AA3" w:rsidRPr="00230E9A" w:rsidRDefault="00DB3AA3" w:rsidP="00B571EE">
      <w:pPr>
        <w:spacing w:before="100" w:beforeAutospacing="1" w:after="100" w:afterAutospacing="1"/>
        <w:rPr>
          <w:rFonts w:eastAsia="Times New Roman" w:cs="2  Davat"/>
          <w:b/>
          <w:bCs/>
          <w:i/>
          <w:sz w:val="36"/>
          <w:lang w:bidi="ar-SA"/>
        </w:rPr>
      </w:pPr>
      <w:r w:rsidRPr="00230E9A">
        <w:rPr>
          <w:rFonts w:eastAsia="Times New Roman" w:cs="2  Davat"/>
          <w:b/>
          <w:bCs/>
          <w:i/>
          <w:sz w:val="36"/>
          <w:lang w:bidi="ar-SA"/>
        </w:rPr>
        <w:t xml:space="preserve">Reflexive pronouns are: myself, yourself, himself, herself, itself, ourselves, yourselves, and themselves. </w:t>
      </w:r>
    </w:p>
    <w:p w14:paraId="7AD546F3" w14:textId="77777777" w:rsidR="00DB3AA3" w:rsidRDefault="00DB3AA3"/>
    <w:p w14:paraId="630FE2F8" w14:textId="77777777" w:rsidR="00DB3AA3" w:rsidRPr="00DC3D27" w:rsidRDefault="00DB3AA3" w:rsidP="00B571EE">
      <w:pPr>
        <w:spacing w:before="100" w:beforeAutospacing="1" w:after="100" w:afterAutospacing="1"/>
        <w:rPr>
          <w:rFonts w:eastAsia="Times New Roman" w:cs="2  Davat"/>
          <w:b/>
          <w:bCs/>
          <w:i/>
          <w:vanish/>
          <w:sz w:val="36"/>
          <w:lang w:bidi="ar-SA"/>
        </w:rPr>
      </w:pPr>
      <w:r w:rsidRPr="00DC3D27">
        <w:rPr>
          <w:rFonts w:eastAsia="Times New Roman" w:cs="2  Davat"/>
          <w:b/>
          <w:bCs/>
          <w:i/>
          <w:vanish/>
          <w:sz w:val="36"/>
          <w:highlight w:val="green"/>
          <w:lang w:bidi="ar-SA"/>
        </w:rPr>
        <w:t>Besides their direct meaning, reflexive pronouns are used in two more cases:</w:t>
      </w:r>
      <w:r w:rsidRPr="00DC3D27">
        <w:rPr>
          <w:rFonts w:eastAsia="Times New Roman" w:cs="2  Davat"/>
          <w:b/>
          <w:bCs/>
          <w:i/>
          <w:vanish/>
          <w:sz w:val="36"/>
          <w:lang w:bidi="ar-SA"/>
        </w:rPr>
        <w:t xml:space="preserve"> </w:t>
      </w:r>
    </w:p>
    <w:p w14:paraId="09621D04" w14:textId="77777777" w:rsidR="00DB3AA3" w:rsidRPr="00230E9A" w:rsidRDefault="00DB3AA3" w:rsidP="00A72A8C">
      <w:pPr>
        <w:numPr>
          <w:ilvl w:val="0"/>
          <w:numId w:val="30"/>
        </w:numPr>
        <w:spacing w:before="100" w:beforeAutospacing="1" w:after="100" w:afterAutospacing="1"/>
        <w:jc w:val="left"/>
        <w:rPr>
          <w:rFonts w:eastAsia="Times New Roman" w:cs="2  Davat"/>
          <w:b/>
          <w:bCs/>
          <w:i/>
          <w:sz w:val="36"/>
          <w:lang w:bidi="ar-SA"/>
        </w:rPr>
      </w:pPr>
      <w:r w:rsidRPr="00230E9A">
        <w:rPr>
          <w:rFonts w:eastAsia="Times New Roman" w:cs="2  Davat"/>
          <w:b/>
          <w:bCs/>
          <w:i/>
          <w:sz w:val="36"/>
          <w:lang w:bidi="ar-SA"/>
        </w:rPr>
        <w:t xml:space="preserve">To form reflexive verbs: He cut himself. The child already can wash himself. </w:t>
      </w:r>
    </w:p>
    <w:p w14:paraId="13FFD46F" w14:textId="77777777" w:rsidR="00DB3AA3" w:rsidRDefault="00DB3AA3"/>
    <w:p w14:paraId="09622090" w14:textId="77777777" w:rsidR="00186040" w:rsidRPr="00DC411D" w:rsidRDefault="00186040" w:rsidP="00DC411D">
      <w:pPr>
        <w:pStyle w:val="51"/>
        <w:rPr>
          <w:lang w:val="en-GB" w:bidi="ar-SA"/>
        </w:rPr>
      </w:pPr>
      <w:bookmarkStart w:id="41" w:name="_Toc534376631"/>
      <w:r w:rsidRPr="00DC411D">
        <w:rPr>
          <w:lang w:val="en-GB" w:bidi="ar-SA"/>
        </w:rPr>
        <w:t>Reflexive Pronouns</w:t>
      </w:r>
      <w:bookmarkEnd w:id="41"/>
    </w:p>
    <w:p w14:paraId="1487E46B" w14:textId="47A27FBB" w:rsidR="00186040" w:rsidRPr="0065462E" w:rsidRDefault="00186040" w:rsidP="00990C27">
      <w:pPr>
        <w:pStyle w:val="21"/>
        <w:rPr>
          <w:b/>
        </w:rPr>
      </w:pPr>
      <w:r w:rsidRPr="0065462E">
        <w:t>It always ends in –self (or selves for the plural).</w:t>
      </w:r>
    </w:p>
    <w:p w14:paraId="3C52A7E0" w14:textId="7E4A9E5E" w:rsidR="00186040" w:rsidRPr="0065462E" w:rsidRDefault="00186040" w:rsidP="00990C27">
      <w:pPr>
        <w:pStyle w:val="21"/>
        <w:rPr>
          <w:b/>
        </w:rPr>
      </w:pPr>
      <w:r w:rsidRPr="0065462E">
        <w:lastRenderedPageBreak/>
        <w:t>It appears as myself, yourself, himself, herself, itself, oneself,</w:t>
      </w:r>
      <w:r w:rsidR="00AD7EB0">
        <w:rPr>
          <w:rStyle w:val="FootnoteReference"/>
          <w:i w:val="0"/>
        </w:rPr>
        <w:footnoteReference w:id="166"/>
      </w:r>
      <w:r w:rsidRPr="0065462E">
        <w:t xml:space="preserve"> ourselves, yourselves, themselves.</w:t>
      </w:r>
    </w:p>
    <w:p w14:paraId="0FAA6BF2" w14:textId="77777777" w:rsidR="00DF3931" w:rsidRPr="0065462E" w:rsidRDefault="00DF3931" w:rsidP="00990C27">
      <w:pPr>
        <w:pStyle w:val="21"/>
        <w:rPr>
          <w:b/>
        </w:rPr>
      </w:pPr>
      <w:r w:rsidRPr="0065462E">
        <w:t>Here are the –self pronouns (reflexive and emphasizing) arranged in a table.</w:t>
      </w:r>
    </w:p>
    <w:tbl>
      <w:tblPr>
        <w:tblStyle w:val="TableGrid"/>
        <w:tblW w:w="0" w:type="auto"/>
        <w:tblLook w:val="04A0" w:firstRow="1" w:lastRow="0" w:firstColumn="1" w:lastColumn="0" w:noHBand="0" w:noVBand="1"/>
      </w:tblPr>
      <w:tblGrid>
        <w:gridCol w:w="4463"/>
        <w:gridCol w:w="2745"/>
        <w:gridCol w:w="2368"/>
      </w:tblGrid>
      <w:tr w:rsidR="00DF3931" w:rsidRPr="0065462E" w14:paraId="7F33CC5C" w14:textId="77777777" w:rsidTr="00992175">
        <w:tc>
          <w:tcPr>
            <w:tcW w:w="4463" w:type="dxa"/>
          </w:tcPr>
          <w:p w14:paraId="17FBD6B1" w14:textId="77777777" w:rsidR="00DF3931" w:rsidRPr="0065462E" w:rsidRDefault="00DF3931" w:rsidP="00992175"/>
        </w:tc>
        <w:tc>
          <w:tcPr>
            <w:tcW w:w="2745" w:type="dxa"/>
          </w:tcPr>
          <w:p w14:paraId="33680B7C" w14:textId="77777777" w:rsidR="00DF3931" w:rsidRPr="0065462E" w:rsidRDefault="00DF3931" w:rsidP="00990C27">
            <w:pPr>
              <w:pStyle w:val="21"/>
            </w:pPr>
            <w:r w:rsidRPr="0065462E">
              <w:t>Singular</w:t>
            </w:r>
          </w:p>
        </w:tc>
        <w:tc>
          <w:tcPr>
            <w:tcW w:w="2368" w:type="dxa"/>
          </w:tcPr>
          <w:p w14:paraId="398D5CF4" w14:textId="77777777" w:rsidR="00DF3931" w:rsidRPr="0065462E" w:rsidRDefault="00DF3931" w:rsidP="00990C27">
            <w:pPr>
              <w:pStyle w:val="21"/>
            </w:pPr>
            <w:r w:rsidRPr="0065462E">
              <w:t>Plural</w:t>
            </w:r>
          </w:p>
        </w:tc>
      </w:tr>
      <w:tr w:rsidR="00DF3931" w:rsidRPr="0065462E" w14:paraId="5946C8A8" w14:textId="77777777" w:rsidTr="00992175">
        <w:tc>
          <w:tcPr>
            <w:tcW w:w="4463" w:type="dxa"/>
          </w:tcPr>
          <w:p w14:paraId="0133EFD2" w14:textId="77777777" w:rsidR="00DF3931" w:rsidRPr="0065462E" w:rsidRDefault="00DF3931" w:rsidP="00990C27">
            <w:pPr>
              <w:pStyle w:val="21"/>
            </w:pPr>
            <w:r w:rsidRPr="0065462E">
              <w:t>1st person</w:t>
            </w:r>
          </w:p>
        </w:tc>
        <w:tc>
          <w:tcPr>
            <w:tcW w:w="2745" w:type="dxa"/>
          </w:tcPr>
          <w:p w14:paraId="4083EB49" w14:textId="77777777" w:rsidR="00DF3931" w:rsidRPr="0065462E" w:rsidRDefault="00DF3931" w:rsidP="00990C27">
            <w:pPr>
              <w:pStyle w:val="21"/>
            </w:pPr>
            <w:r w:rsidRPr="0065462E">
              <w:t>Myself</w:t>
            </w:r>
          </w:p>
        </w:tc>
        <w:tc>
          <w:tcPr>
            <w:tcW w:w="2368" w:type="dxa"/>
          </w:tcPr>
          <w:p w14:paraId="1FE61881" w14:textId="77777777" w:rsidR="00DF3931" w:rsidRPr="0065462E" w:rsidRDefault="00DF3931" w:rsidP="00990C27">
            <w:pPr>
              <w:pStyle w:val="21"/>
            </w:pPr>
            <w:r w:rsidRPr="0065462E">
              <w:t>Ourselves</w:t>
            </w:r>
          </w:p>
        </w:tc>
      </w:tr>
      <w:tr w:rsidR="00DF3931" w:rsidRPr="0065462E" w14:paraId="3897B8AF" w14:textId="77777777" w:rsidTr="00992175">
        <w:tc>
          <w:tcPr>
            <w:tcW w:w="4463" w:type="dxa"/>
          </w:tcPr>
          <w:p w14:paraId="0B8CACED" w14:textId="77777777" w:rsidR="00DF3931" w:rsidRPr="0065462E" w:rsidRDefault="00DF3931" w:rsidP="00990C27">
            <w:pPr>
              <w:pStyle w:val="21"/>
            </w:pPr>
            <w:r w:rsidRPr="0065462E">
              <w:t>2nd person</w:t>
            </w:r>
          </w:p>
        </w:tc>
        <w:tc>
          <w:tcPr>
            <w:tcW w:w="2745" w:type="dxa"/>
          </w:tcPr>
          <w:p w14:paraId="2ED2B60C" w14:textId="77777777" w:rsidR="00DF3931" w:rsidRPr="0065462E" w:rsidRDefault="00DF3931" w:rsidP="00990C27">
            <w:pPr>
              <w:pStyle w:val="21"/>
            </w:pPr>
            <w:r w:rsidRPr="0065462E">
              <w:t>Yourself</w:t>
            </w:r>
          </w:p>
        </w:tc>
        <w:tc>
          <w:tcPr>
            <w:tcW w:w="2368" w:type="dxa"/>
          </w:tcPr>
          <w:p w14:paraId="649EBBCE" w14:textId="77777777" w:rsidR="00DF3931" w:rsidRPr="0065462E" w:rsidRDefault="00DF3931" w:rsidP="00990C27">
            <w:pPr>
              <w:pStyle w:val="21"/>
            </w:pPr>
            <w:r w:rsidRPr="0065462E">
              <w:t>Yourselves</w:t>
            </w:r>
          </w:p>
        </w:tc>
      </w:tr>
      <w:tr w:rsidR="00DF3931" w:rsidRPr="0065462E" w14:paraId="3D59C6C6" w14:textId="77777777" w:rsidTr="00992175">
        <w:tc>
          <w:tcPr>
            <w:tcW w:w="4463" w:type="dxa"/>
          </w:tcPr>
          <w:p w14:paraId="2F94EC2A" w14:textId="77777777" w:rsidR="00DF3931" w:rsidRPr="0065462E" w:rsidRDefault="00DF3931" w:rsidP="00990C27">
            <w:pPr>
              <w:pStyle w:val="21"/>
            </w:pPr>
            <w:r w:rsidRPr="0065462E">
              <w:t>3rd person</w:t>
            </w:r>
          </w:p>
        </w:tc>
        <w:tc>
          <w:tcPr>
            <w:tcW w:w="2745" w:type="dxa"/>
          </w:tcPr>
          <w:p w14:paraId="7F34D1E2" w14:textId="77777777" w:rsidR="00DF3931" w:rsidRPr="0065462E" w:rsidRDefault="00DF3931" w:rsidP="00990C27">
            <w:pPr>
              <w:pStyle w:val="21"/>
            </w:pPr>
            <w:r w:rsidRPr="0065462E">
              <w:t>Himself</w:t>
            </w:r>
          </w:p>
        </w:tc>
        <w:tc>
          <w:tcPr>
            <w:tcW w:w="2368" w:type="dxa"/>
          </w:tcPr>
          <w:p w14:paraId="2864C802" w14:textId="77777777" w:rsidR="00DF3931" w:rsidRPr="0065462E" w:rsidRDefault="00DF3931" w:rsidP="00990C27">
            <w:pPr>
              <w:pStyle w:val="21"/>
            </w:pPr>
            <w:r w:rsidRPr="0065462E">
              <w:t>Themselves</w:t>
            </w:r>
          </w:p>
        </w:tc>
      </w:tr>
      <w:tr w:rsidR="00DF3931" w:rsidRPr="0065462E" w14:paraId="756CC517" w14:textId="77777777" w:rsidTr="00DF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463" w:type="dxa"/>
          <w:wAfter w:w="2368" w:type="dxa"/>
          <w:trHeight w:val="498"/>
        </w:trPr>
        <w:tc>
          <w:tcPr>
            <w:tcW w:w="2745" w:type="dxa"/>
          </w:tcPr>
          <w:p w14:paraId="382B6FCC" w14:textId="77777777" w:rsidR="00DF3931" w:rsidRPr="0065462E" w:rsidRDefault="00DF3931" w:rsidP="00990C27">
            <w:pPr>
              <w:pStyle w:val="21"/>
            </w:pPr>
            <w:r w:rsidRPr="0065462E">
              <w:t>Herself</w:t>
            </w:r>
          </w:p>
        </w:tc>
      </w:tr>
      <w:tr w:rsidR="00DF3931" w:rsidRPr="0065462E" w14:paraId="5A0ACBB3" w14:textId="77777777" w:rsidTr="00DF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463" w:type="dxa"/>
          <w:wAfter w:w="2368" w:type="dxa"/>
          <w:trHeight w:val="549"/>
        </w:trPr>
        <w:tc>
          <w:tcPr>
            <w:tcW w:w="2745" w:type="dxa"/>
          </w:tcPr>
          <w:p w14:paraId="68D1F758" w14:textId="77777777" w:rsidR="00DF3931" w:rsidRPr="0065462E" w:rsidRDefault="00DF3931" w:rsidP="00990C27">
            <w:pPr>
              <w:pStyle w:val="21"/>
            </w:pPr>
            <w:r w:rsidRPr="0065462E">
              <w:t>Itself</w:t>
            </w:r>
          </w:p>
        </w:tc>
      </w:tr>
      <w:tr w:rsidR="00DF3931" w:rsidRPr="0065462E" w14:paraId="7E54F457" w14:textId="77777777" w:rsidTr="00DF39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4463" w:type="dxa"/>
          <w:wAfter w:w="2368" w:type="dxa"/>
          <w:trHeight w:val="588"/>
        </w:trPr>
        <w:tc>
          <w:tcPr>
            <w:tcW w:w="2745" w:type="dxa"/>
          </w:tcPr>
          <w:p w14:paraId="6B357EF9" w14:textId="77777777" w:rsidR="00DF3931" w:rsidRPr="0065462E" w:rsidRDefault="00DF3931" w:rsidP="00990C27">
            <w:pPr>
              <w:pStyle w:val="21"/>
            </w:pPr>
            <w:r w:rsidRPr="0065462E">
              <w:t>Oneself</w:t>
            </w:r>
          </w:p>
        </w:tc>
      </w:tr>
    </w:tbl>
    <w:p w14:paraId="1C2E9E60" w14:textId="77777777" w:rsidR="00DF3931" w:rsidRPr="0065462E" w:rsidRDefault="00DF3931" w:rsidP="00186040">
      <w:pPr>
        <w:spacing w:after="0"/>
        <w:rPr>
          <w:rFonts w:eastAsia="MS Mincho" w:cs="2  Davat"/>
          <w:b/>
          <w:bCs/>
          <w:i/>
          <w:sz w:val="44"/>
          <w:szCs w:val="44"/>
          <w:lang w:val="en-GB"/>
        </w:rPr>
      </w:pPr>
    </w:p>
    <w:p w14:paraId="45FB9590" w14:textId="77777777" w:rsidR="00186040" w:rsidRPr="0065462E" w:rsidRDefault="00186040" w:rsidP="00990C27">
      <w:pPr>
        <w:pStyle w:val="21"/>
        <w:rPr>
          <w:b/>
        </w:rPr>
      </w:pPr>
      <w:r w:rsidRPr="0065462E">
        <w:t>There is, of course, a difference in meaning between:</w:t>
      </w:r>
    </w:p>
    <w:p w14:paraId="5FA580EA" w14:textId="77777777" w:rsidR="00186040" w:rsidRPr="0065462E" w:rsidRDefault="00186040" w:rsidP="00990C27">
      <w:pPr>
        <w:pStyle w:val="21"/>
        <w:rPr>
          <w:b/>
        </w:rPr>
      </w:pPr>
      <w:r w:rsidRPr="0065462E">
        <w:t>“Tom hit him.” And “Tom hit himself.”</w:t>
      </w:r>
    </w:p>
    <w:p w14:paraId="6B4F7569" w14:textId="77777777" w:rsidR="00186040" w:rsidRPr="0065462E" w:rsidRDefault="00186040" w:rsidP="00990C27">
      <w:pPr>
        <w:pStyle w:val="21"/>
        <w:rPr>
          <w:b/>
        </w:rPr>
      </w:pPr>
      <w:r w:rsidRPr="0065462E">
        <w:t>In the “-self” sentences, the subject of the sentences is the same person or thing as the object of the sentence.</w:t>
      </w:r>
    </w:p>
    <w:p w14:paraId="62582644" w14:textId="77777777" w:rsidR="00186040" w:rsidRPr="0065462E" w:rsidRDefault="00186040" w:rsidP="00990C27">
      <w:pPr>
        <w:pStyle w:val="21"/>
        <w:rPr>
          <w:b/>
        </w:rPr>
      </w:pPr>
      <w:r w:rsidRPr="0065462E">
        <w:t>The action doesn’t go from one person to another.</w:t>
      </w:r>
    </w:p>
    <w:p w14:paraId="6AC0F8E9" w14:textId="77777777" w:rsidR="00186040" w:rsidRPr="0065462E" w:rsidRDefault="00186040" w:rsidP="00990C27">
      <w:pPr>
        <w:pStyle w:val="21"/>
        <w:rPr>
          <w:b/>
        </w:rPr>
      </w:pPr>
      <w:r w:rsidRPr="0065462E">
        <w:t>It comes back again –like the reflexion in mirror –to doer of the action. These “-self” pronouns are called Reflexive Pronouns.</w:t>
      </w:r>
    </w:p>
    <w:p w14:paraId="518E6468" w14:textId="77777777" w:rsidR="00186040" w:rsidRPr="0065462E" w:rsidRDefault="00186040" w:rsidP="00186040">
      <w:pPr>
        <w:rPr>
          <w:i/>
        </w:rPr>
      </w:pPr>
    </w:p>
    <w:p w14:paraId="6FDBB038" w14:textId="2E4D2ACB" w:rsidR="00186040" w:rsidRPr="0065462E" w:rsidRDefault="00186040" w:rsidP="002B700E">
      <w:pPr>
        <w:pStyle w:val="21"/>
        <w:bidi/>
        <w:rPr>
          <w:rtl/>
        </w:rPr>
      </w:pPr>
      <w:r w:rsidRPr="0065462E">
        <w:rPr>
          <w:rtl/>
        </w:rPr>
        <w:t>چنان چه ضمیر انعکاسی پس از فعل گذرا</w:t>
      </w:r>
      <w:r w:rsidRPr="0065462E">
        <w:rPr>
          <w:rFonts w:hint="cs"/>
          <w:rtl/>
        </w:rPr>
        <w:t xml:space="preserve"> </w:t>
      </w:r>
      <w:r w:rsidRPr="0065462E">
        <w:rPr>
          <w:rtl/>
        </w:rPr>
        <w:t>(به مفعول) قرار گیرد،</w:t>
      </w:r>
      <w:r w:rsidRPr="0065462E">
        <w:rPr>
          <w:rFonts w:hint="cs"/>
          <w:rtl/>
        </w:rPr>
        <w:t xml:space="preserve"> </w:t>
      </w:r>
      <w:r w:rsidRPr="0065462E">
        <w:rPr>
          <w:rtl/>
        </w:rPr>
        <w:t>جمله احتیاج به یک متم</w:t>
      </w:r>
      <w:r w:rsidRPr="0065462E">
        <w:rPr>
          <w:rFonts w:hint="cs"/>
          <w:rtl/>
        </w:rPr>
        <w:t>ّ</w:t>
      </w:r>
      <w:r w:rsidRPr="0065462E">
        <w:rPr>
          <w:rtl/>
        </w:rPr>
        <w:t>م دارد و این متم</w:t>
      </w:r>
      <w:r w:rsidRPr="0065462E">
        <w:rPr>
          <w:rFonts w:hint="cs"/>
          <w:rtl/>
        </w:rPr>
        <w:t>ّ</w:t>
      </w:r>
      <w:r w:rsidRPr="0065462E">
        <w:rPr>
          <w:rtl/>
        </w:rPr>
        <w:t>م پس از ضمیر انعکاسی به کار می</w:t>
      </w:r>
      <w:r w:rsidR="00AD7EB0">
        <w:rPr>
          <w:rFonts w:hint="cs"/>
          <w:rtl/>
        </w:rPr>
        <w:t>‌</w:t>
      </w:r>
      <w:r w:rsidRPr="0065462E">
        <w:rPr>
          <w:rtl/>
        </w:rPr>
        <w:t>رود.</w:t>
      </w:r>
    </w:p>
    <w:p w14:paraId="5A043E71" w14:textId="77777777" w:rsidR="00186040" w:rsidRPr="002B700E" w:rsidRDefault="00186040" w:rsidP="00990C27">
      <w:pPr>
        <w:pStyle w:val="21"/>
        <w:rPr>
          <w:lang w:val="en-US"/>
        </w:rPr>
      </w:pPr>
      <w:r w:rsidRPr="0065462E">
        <w:t>He made himself prime minister.</w:t>
      </w:r>
    </w:p>
    <w:p w14:paraId="6FDC56AE" w14:textId="616F6797" w:rsidR="00186040" w:rsidRPr="0065462E" w:rsidRDefault="00186040" w:rsidP="002B700E">
      <w:pPr>
        <w:pStyle w:val="21"/>
        <w:bidi/>
        <w:rPr>
          <w:rtl/>
        </w:rPr>
      </w:pPr>
      <w:r w:rsidRPr="0065462E">
        <w:rPr>
          <w:rtl/>
        </w:rPr>
        <w:t>خود را به مقام نخست وزیری</w:t>
      </w:r>
      <w:r w:rsidR="00AD7EB0">
        <w:rPr>
          <w:rFonts w:hint="cs"/>
          <w:rtl/>
        </w:rPr>
        <w:t xml:space="preserve"> </w:t>
      </w:r>
      <w:r w:rsidRPr="0065462E">
        <w:rPr>
          <w:rtl/>
        </w:rPr>
        <w:t>(متم</w:t>
      </w:r>
      <w:r w:rsidRPr="0065462E">
        <w:rPr>
          <w:rFonts w:hint="cs"/>
          <w:rtl/>
        </w:rPr>
        <w:t>ّ</w:t>
      </w:r>
      <w:r w:rsidRPr="0065462E">
        <w:rPr>
          <w:rtl/>
        </w:rPr>
        <w:t>م) رساند.</w:t>
      </w:r>
    </w:p>
    <w:p w14:paraId="72F6450C" w14:textId="77777777" w:rsidR="00186040" w:rsidRPr="002B700E" w:rsidRDefault="00186040" w:rsidP="00990C27">
      <w:pPr>
        <w:pStyle w:val="21"/>
        <w:rPr>
          <w:lang w:val="en-US"/>
        </w:rPr>
      </w:pPr>
      <w:r w:rsidRPr="0065462E">
        <w:t xml:space="preserve">She called herself </w:t>
      </w:r>
      <w:r w:rsidRPr="0065462E">
        <w:rPr>
          <w:u w:val="words"/>
        </w:rPr>
        <w:t>lawyer</w:t>
      </w:r>
      <w:r w:rsidRPr="0065462E">
        <w:t>.</w:t>
      </w:r>
    </w:p>
    <w:p w14:paraId="6CC3D6AA" w14:textId="7E029D35" w:rsidR="00186040" w:rsidRPr="0065462E" w:rsidRDefault="00186040" w:rsidP="002B700E">
      <w:pPr>
        <w:pStyle w:val="21"/>
        <w:bidi/>
        <w:rPr>
          <w:rtl/>
        </w:rPr>
      </w:pPr>
      <w:r w:rsidRPr="0065462E">
        <w:rPr>
          <w:rtl/>
        </w:rPr>
        <w:t>توج</w:t>
      </w:r>
      <w:r w:rsidRPr="0065462E">
        <w:rPr>
          <w:rFonts w:hint="cs"/>
          <w:rtl/>
        </w:rPr>
        <w:t>ّ</w:t>
      </w:r>
      <w:r w:rsidRPr="0065462E">
        <w:rPr>
          <w:rtl/>
        </w:rPr>
        <w:t>ه داشته باشید که پیش از متم</w:t>
      </w:r>
      <w:r w:rsidRPr="0065462E">
        <w:rPr>
          <w:rFonts w:hint="cs"/>
          <w:rtl/>
        </w:rPr>
        <w:t>ّ</w:t>
      </w:r>
      <w:r w:rsidRPr="0065462E">
        <w:rPr>
          <w:rtl/>
        </w:rPr>
        <w:t xml:space="preserve">م، حرف تعریف </w:t>
      </w:r>
      <w:r w:rsidRPr="0065462E">
        <w:t>(a)</w:t>
      </w:r>
      <w:r w:rsidR="0026264A">
        <w:rPr>
          <w:rtl/>
        </w:rPr>
        <w:t xml:space="preserve"> نیامده.</w:t>
      </w:r>
    </w:p>
    <w:p w14:paraId="300F3AF5" w14:textId="77777777" w:rsidR="00186040" w:rsidRPr="002B700E" w:rsidRDefault="00186040" w:rsidP="00990C27">
      <w:pPr>
        <w:pStyle w:val="21"/>
        <w:rPr>
          <w:lang w:val="en-US"/>
        </w:rPr>
      </w:pPr>
      <w:r w:rsidRPr="0065462E">
        <w:t>Bring yourself a cup of tea.</w:t>
      </w:r>
    </w:p>
    <w:p w14:paraId="44267568" w14:textId="09E5EE64" w:rsidR="00186040" w:rsidRPr="0065462E" w:rsidRDefault="00186040" w:rsidP="00990C27">
      <w:pPr>
        <w:pStyle w:val="21"/>
      </w:pPr>
    </w:p>
    <w:p w14:paraId="1272EF80" w14:textId="77777777" w:rsidR="00186040" w:rsidRPr="0065462E" w:rsidRDefault="00186040" w:rsidP="00990C27">
      <w:pPr>
        <w:pStyle w:val="21"/>
      </w:pPr>
      <w:r w:rsidRPr="0065462E">
        <w:t>You shouldn’t blame yourself for that mistake.</w:t>
      </w:r>
    </w:p>
    <w:p w14:paraId="5E5AB75F" w14:textId="77777777" w:rsidR="00186040" w:rsidRPr="0065462E" w:rsidRDefault="00186040" w:rsidP="00990C27">
      <w:pPr>
        <w:pStyle w:val="21"/>
      </w:pPr>
      <w:r w:rsidRPr="0065462E">
        <w:t>We protect ourselves from rain with an umbrella.</w:t>
      </w:r>
    </w:p>
    <w:p w14:paraId="5939A85A" w14:textId="77777777" w:rsidR="00186040" w:rsidRPr="0065462E" w:rsidRDefault="00186040" w:rsidP="00990C27">
      <w:pPr>
        <w:pStyle w:val="21"/>
      </w:pPr>
      <w:r w:rsidRPr="0065462E">
        <w:t>He told me a story about himself.</w:t>
      </w:r>
    </w:p>
    <w:p w14:paraId="13FC73AB" w14:textId="77777777" w:rsidR="00186040" w:rsidRPr="0065462E" w:rsidRDefault="00186040" w:rsidP="00990C27">
      <w:pPr>
        <w:pStyle w:val="21"/>
      </w:pPr>
      <w:r w:rsidRPr="0065462E">
        <w:t>You should be careful not to cut yourself when you shave.</w:t>
      </w:r>
    </w:p>
    <w:p w14:paraId="56EE1AF8" w14:textId="77777777" w:rsidR="00186040" w:rsidRPr="0065462E" w:rsidRDefault="00186040" w:rsidP="00990C27">
      <w:pPr>
        <w:pStyle w:val="21"/>
      </w:pPr>
      <w:r w:rsidRPr="0065462E">
        <w:t>On your trip please take care of yourself.</w:t>
      </w:r>
    </w:p>
    <w:p w14:paraId="078D909C" w14:textId="77777777" w:rsidR="00186040" w:rsidRPr="0065462E" w:rsidRDefault="00186040" w:rsidP="00186040">
      <w:pPr>
        <w:spacing w:after="0"/>
        <w:jc w:val="right"/>
        <w:rPr>
          <w:rFonts w:eastAsia="MS Mincho" w:cs="2  Davat"/>
          <w:i/>
          <w:sz w:val="44"/>
          <w:lang w:val="en-GB"/>
        </w:rPr>
      </w:pPr>
    </w:p>
    <w:p w14:paraId="36E33AD6" w14:textId="77777777" w:rsidR="00186040" w:rsidRPr="0065462E" w:rsidRDefault="00186040" w:rsidP="00990C27">
      <w:pPr>
        <w:pStyle w:val="21"/>
        <w:rPr>
          <w:b/>
        </w:rPr>
      </w:pPr>
      <w:r w:rsidRPr="0065462E">
        <w:t>Put reflexive pronouns into the blank spaces:</w:t>
      </w:r>
    </w:p>
    <w:p w14:paraId="4654E5E7" w14:textId="77777777" w:rsidR="00186040" w:rsidRPr="0065462E" w:rsidRDefault="00186040" w:rsidP="00990C27">
      <w:pPr>
        <w:pStyle w:val="21"/>
        <w:rPr>
          <w:b/>
        </w:rPr>
      </w:pPr>
      <w:r w:rsidRPr="0065462E">
        <w:t>Father cut (</w:t>
      </w:r>
      <w:r w:rsidRPr="0065462E">
        <w:tab/>
      </w:r>
      <w:r w:rsidRPr="0065462E">
        <w:tab/>
        <w:t>) when he was shaving.</w:t>
      </w:r>
    </w:p>
    <w:p w14:paraId="4204B7AB" w14:textId="77777777" w:rsidR="00186040" w:rsidRPr="0065462E" w:rsidRDefault="00186040" w:rsidP="00990C27">
      <w:pPr>
        <w:pStyle w:val="21"/>
        <w:rPr>
          <w:b/>
        </w:rPr>
      </w:pPr>
      <w:r w:rsidRPr="0065462E">
        <w:t>I taught (</w:t>
      </w:r>
      <w:r w:rsidRPr="0065462E">
        <w:tab/>
        <w:t>) to play the piano.</w:t>
      </w:r>
    </w:p>
    <w:p w14:paraId="4A06F26A" w14:textId="77777777" w:rsidR="00186040" w:rsidRPr="0065462E" w:rsidRDefault="00186040" w:rsidP="00990C27">
      <w:pPr>
        <w:pStyle w:val="21"/>
        <w:rPr>
          <w:b/>
        </w:rPr>
      </w:pPr>
      <w:r w:rsidRPr="0065462E">
        <w:t>The Kitten tried to bite me, and bit (</w:t>
      </w:r>
      <w:r w:rsidRPr="0065462E">
        <w:tab/>
        <w:t>) by mistake.</w:t>
      </w:r>
    </w:p>
    <w:p w14:paraId="078E9771" w14:textId="77777777" w:rsidR="00186040" w:rsidRPr="0065462E" w:rsidRDefault="00186040" w:rsidP="00990C27">
      <w:pPr>
        <w:pStyle w:val="21"/>
        <w:rPr>
          <w:b/>
        </w:rPr>
      </w:pPr>
      <w:r w:rsidRPr="0065462E">
        <w:t>One can easily lose (</w:t>
      </w:r>
      <w:r w:rsidRPr="0065462E">
        <w:tab/>
        <w:t>) in the woods.</w:t>
      </w:r>
    </w:p>
    <w:p w14:paraId="364F8D83" w14:textId="77777777" w:rsidR="00186040" w:rsidRPr="0065462E" w:rsidRDefault="00186040" w:rsidP="00990C27">
      <w:pPr>
        <w:pStyle w:val="21"/>
        <w:rPr>
          <w:b/>
        </w:rPr>
      </w:pPr>
      <w:r w:rsidRPr="0065462E">
        <w:lastRenderedPageBreak/>
        <w:t>If you would like some cakes, children help (</w:t>
      </w:r>
      <w:r w:rsidRPr="0065462E">
        <w:tab/>
      </w:r>
      <w:r w:rsidRPr="0065462E">
        <w:tab/>
        <w:t>).</w:t>
      </w:r>
    </w:p>
    <w:p w14:paraId="24F4AAFD" w14:textId="77777777" w:rsidR="00186040" w:rsidRPr="0065462E" w:rsidRDefault="00186040" w:rsidP="00990C27">
      <w:pPr>
        <w:pStyle w:val="21"/>
        <w:rPr>
          <w:b/>
        </w:rPr>
      </w:pPr>
      <w:r w:rsidRPr="0065462E">
        <w:t>There are plenty of cakes here, Richard, help (</w:t>
      </w:r>
      <w:r w:rsidRPr="0065462E">
        <w:tab/>
      </w:r>
      <w:r w:rsidRPr="0065462E">
        <w:tab/>
        <w:t>).</w:t>
      </w:r>
    </w:p>
    <w:p w14:paraId="595081ED" w14:textId="1F49412A" w:rsidR="00186040" w:rsidRPr="0065462E" w:rsidRDefault="00186040" w:rsidP="0026264A">
      <w:pPr>
        <w:pStyle w:val="21"/>
        <w:rPr>
          <w:b/>
        </w:rPr>
      </w:pPr>
      <w:r w:rsidRPr="0065462E">
        <w:t xml:space="preserve">Say whether the </w:t>
      </w:r>
      <w:r w:rsidR="0026264A">
        <w:t xml:space="preserve">underlined </w:t>
      </w:r>
      <w:r w:rsidRPr="0065462E">
        <w:t>words are reflexive pronouns or emphasizing pronouns. Give reasons for your answers:</w:t>
      </w:r>
    </w:p>
    <w:p w14:paraId="00954F06" w14:textId="77777777" w:rsidR="00186040" w:rsidRPr="0065462E" w:rsidRDefault="00186040" w:rsidP="00990C27">
      <w:pPr>
        <w:pStyle w:val="21"/>
        <w:rPr>
          <w:b/>
        </w:rPr>
      </w:pPr>
      <w:r w:rsidRPr="0065462E">
        <w:t xml:space="preserve">Just look at </w:t>
      </w:r>
      <w:r w:rsidRPr="0026264A">
        <w:rPr>
          <w:u w:val="words"/>
        </w:rPr>
        <w:t>yourself</w:t>
      </w:r>
      <w:r w:rsidRPr="0065462E">
        <w:t xml:space="preserve"> in the mirror!</w:t>
      </w:r>
    </w:p>
    <w:p w14:paraId="7B053832" w14:textId="77777777" w:rsidR="00186040" w:rsidRPr="0065462E" w:rsidRDefault="00186040" w:rsidP="00990C27">
      <w:pPr>
        <w:pStyle w:val="21"/>
        <w:rPr>
          <w:b/>
        </w:rPr>
      </w:pPr>
      <w:r w:rsidRPr="0065462E">
        <w:t xml:space="preserve">Did Marry teach </w:t>
      </w:r>
      <w:r w:rsidRPr="0026264A">
        <w:rPr>
          <w:u w:val="words"/>
        </w:rPr>
        <w:t>herself</w:t>
      </w:r>
      <w:r w:rsidRPr="0065462E">
        <w:t xml:space="preserve"> to </w:t>
      </w:r>
      <w:r w:rsidRPr="00DF3931">
        <w:rPr>
          <w:highlight w:val="yellow"/>
        </w:rPr>
        <w:t>sew</w:t>
      </w:r>
      <w:r w:rsidRPr="0065462E">
        <w:t xml:space="preserve">? Yes, she learned all by </w:t>
      </w:r>
      <w:r w:rsidRPr="0026264A">
        <w:rPr>
          <w:u w:val="words"/>
        </w:rPr>
        <w:t>herself</w:t>
      </w:r>
      <w:r w:rsidRPr="0065462E">
        <w:t>.</w:t>
      </w:r>
    </w:p>
    <w:p w14:paraId="1249DE03" w14:textId="77777777" w:rsidR="00186040" w:rsidRPr="0065462E" w:rsidRDefault="00186040" w:rsidP="00990C27">
      <w:pPr>
        <w:pStyle w:val="21"/>
        <w:rPr>
          <w:b/>
        </w:rPr>
      </w:pPr>
      <w:r w:rsidRPr="0065462E">
        <w:t xml:space="preserve">He said he had enjoyed </w:t>
      </w:r>
      <w:r w:rsidRPr="0026264A">
        <w:rPr>
          <w:u w:val="words"/>
        </w:rPr>
        <w:t>himself</w:t>
      </w:r>
      <w:r w:rsidRPr="0065462E">
        <w:t>.</w:t>
      </w:r>
    </w:p>
    <w:p w14:paraId="36D6E43E" w14:textId="77777777" w:rsidR="00186040" w:rsidRPr="0065462E" w:rsidRDefault="00186040" w:rsidP="00990C27">
      <w:pPr>
        <w:pStyle w:val="21"/>
        <w:rPr>
          <w:b/>
        </w:rPr>
      </w:pPr>
      <w:r w:rsidRPr="0065462E">
        <w:t xml:space="preserve">They made </w:t>
      </w:r>
      <w:r w:rsidRPr="0026264A">
        <w:rPr>
          <w:u w:val="words"/>
        </w:rPr>
        <w:t>themselves</w:t>
      </w:r>
      <w:r w:rsidRPr="0065462E">
        <w:t xml:space="preserve"> very unpopular.</w:t>
      </w:r>
    </w:p>
    <w:p w14:paraId="6CFEFF7A" w14:textId="77777777" w:rsidR="00186040" w:rsidRPr="0065462E" w:rsidRDefault="00186040" w:rsidP="00990C27">
      <w:pPr>
        <w:pStyle w:val="21"/>
        <w:rPr>
          <w:b/>
        </w:rPr>
      </w:pPr>
      <w:r w:rsidRPr="0065462E">
        <w:t xml:space="preserve">They </w:t>
      </w:r>
      <w:r w:rsidRPr="0026264A">
        <w:rPr>
          <w:u w:val="words"/>
        </w:rPr>
        <w:t>themselves</w:t>
      </w:r>
      <w:r w:rsidRPr="0065462E">
        <w:t xml:space="preserve"> were to blame for that.</w:t>
      </w:r>
    </w:p>
    <w:p w14:paraId="0D9BED2D" w14:textId="77777777" w:rsidR="00186040" w:rsidRPr="0065462E" w:rsidRDefault="00186040" w:rsidP="00186040">
      <w:pPr>
        <w:spacing w:after="0"/>
        <w:rPr>
          <w:rFonts w:eastAsia="MS Mincho" w:cs="2  Davat"/>
          <w:b/>
          <w:bCs/>
          <w:i/>
          <w:sz w:val="44"/>
          <w:szCs w:val="44"/>
          <w:lang w:val="en-GB"/>
        </w:rPr>
      </w:pPr>
    </w:p>
    <w:p w14:paraId="732C608C" w14:textId="6B863A93" w:rsidR="00186040" w:rsidRPr="00DC411D" w:rsidRDefault="00DF3931" w:rsidP="00DC411D">
      <w:pPr>
        <w:pStyle w:val="51"/>
        <w:rPr>
          <w:rtl/>
          <w:lang w:val="en-GB" w:bidi="ar-SA"/>
        </w:rPr>
      </w:pPr>
      <w:bookmarkStart w:id="42" w:name="_Toc534376632"/>
      <w:r w:rsidRPr="00DC411D">
        <w:rPr>
          <w:lang w:val="en-GB" w:bidi="ar-SA"/>
        </w:rPr>
        <w:t>Self-forms</w:t>
      </w:r>
      <w:bookmarkEnd w:id="42"/>
    </w:p>
    <w:p w14:paraId="1115378C" w14:textId="77777777" w:rsidR="00186040" w:rsidRPr="00DC3D27" w:rsidRDefault="00186040" w:rsidP="00990C27">
      <w:pPr>
        <w:pStyle w:val="21"/>
        <w:rPr>
          <w:b/>
          <w:vanish/>
        </w:rPr>
      </w:pPr>
      <w:r w:rsidRPr="00DC3D27">
        <w:rPr>
          <w:vanish/>
          <w:highlight w:val="green"/>
        </w:rPr>
        <w:t>Use the –self pronouns in two ways:</w:t>
      </w:r>
    </w:p>
    <w:p w14:paraId="5F3FF2B3" w14:textId="1ACB4E6A" w:rsidR="00186040" w:rsidRPr="0065462E" w:rsidRDefault="00DC3D27" w:rsidP="00990C27">
      <w:pPr>
        <w:pStyle w:val="21"/>
      </w:pPr>
      <w:r w:rsidRPr="0065462E">
        <w:t xml:space="preserve">Use the –self pronouns For </w:t>
      </w:r>
      <w:r w:rsidR="00186040" w:rsidRPr="0065462E">
        <w:t>Reflexively</w:t>
      </w:r>
    </w:p>
    <w:p w14:paraId="334EB19E" w14:textId="77777777" w:rsidR="00186040" w:rsidRPr="0065462E" w:rsidRDefault="00186040" w:rsidP="00990C27">
      <w:pPr>
        <w:pStyle w:val="21"/>
        <w:rPr>
          <w:b/>
        </w:rPr>
      </w:pPr>
      <w:r w:rsidRPr="0065462E">
        <w:t>She hurt herself.</w:t>
      </w:r>
    </w:p>
    <w:p w14:paraId="6D00C626" w14:textId="77777777" w:rsidR="00186040" w:rsidRPr="0065462E" w:rsidRDefault="00186040" w:rsidP="00186040">
      <w:pPr>
        <w:rPr>
          <w:i/>
        </w:rPr>
      </w:pPr>
    </w:p>
    <w:p w14:paraId="7B42E269" w14:textId="77777777" w:rsidR="00186040" w:rsidRPr="00DC411D" w:rsidRDefault="00186040" w:rsidP="00DC411D">
      <w:pPr>
        <w:pStyle w:val="51"/>
        <w:rPr>
          <w:lang w:val="en-GB" w:bidi="ar-SA"/>
        </w:rPr>
      </w:pPr>
      <w:bookmarkStart w:id="43" w:name="_Toc463111138"/>
      <w:bookmarkStart w:id="44" w:name="_Toc534376633"/>
      <w:r w:rsidRPr="00DC411D">
        <w:rPr>
          <w:lang w:val="en-GB" w:bidi="ar-SA"/>
        </w:rPr>
        <w:t>Whosoever</w:t>
      </w:r>
      <w:bookmarkEnd w:id="43"/>
      <w:bookmarkEnd w:id="44"/>
    </w:p>
    <w:p w14:paraId="4FF4C9E8" w14:textId="77777777" w:rsidR="00186040" w:rsidRPr="00DC411D" w:rsidRDefault="00186040" w:rsidP="00DC411D">
      <w:pPr>
        <w:pStyle w:val="51"/>
        <w:rPr>
          <w:lang w:val="en-GB" w:bidi="ar-SA"/>
        </w:rPr>
      </w:pPr>
      <w:bookmarkStart w:id="45" w:name="_Toc463111139"/>
      <w:bookmarkStart w:id="46" w:name="_Toc534376634"/>
      <w:r w:rsidRPr="00DC411D">
        <w:rPr>
          <w:lang w:val="en-GB" w:bidi="ar-SA"/>
        </w:rPr>
        <w:t>Whoever</w:t>
      </w:r>
      <w:bookmarkEnd w:id="45"/>
      <w:bookmarkEnd w:id="46"/>
    </w:p>
    <w:p w14:paraId="4F905B92" w14:textId="6AEEA6E8" w:rsidR="00186040" w:rsidRPr="00DC411D" w:rsidRDefault="00DF3931" w:rsidP="00DC411D">
      <w:pPr>
        <w:pStyle w:val="51"/>
        <w:rPr>
          <w:lang w:val="en-GB" w:bidi="ar-SA"/>
        </w:rPr>
      </w:pPr>
      <w:bookmarkStart w:id="47" w:name="_Toc534376635"/>
      <w:r w:rsidRPr="00DC411D">
        <w:rPr>
          <w:lang w:val="en-GB" w:bidi="ar-SA"/>
        </w:rPr>
        <w:t>W</w:t>
      </w:r>
      <w:r w:rsidR="00186040" w:rsidRPr="00DC411D">
        <w:rPr>
          <w:lang w:val="en-GB" w:bidi="ar-SA"/>
        </w:rPr>
        <w:t>hoever</w:t>
      </w:r>
      <w:r w:rsidR="00DC411D">
        <w:rPr>
          <w:lang w:val="en-GB" w:bidi="ar-SA"/>
        </w:rPr>
        <w:t xml:space="preserve"> </w:t>
      </w:r>
      <w:r w:rsidR="00186040" w:rsidRPr="00DC411D">
        <w:rPr>
          <w:lang w:val="en-GB" w:bidi="ar-SA"/>
        </w:rPr>
        <w:t>pronoun</w:t>
      </w:r>
      <w:bookmarkEnd w:id="47"/>
    </w:p>
    <w:p w14:paraId="7015C54E" w14:textId="768A1F86" w:rsidR="00186040" w:rsidRPr="0065462E" w:rsidRDefault="00186040" w:rsidP="00990C27">
      <w:pPr>
        <w:pStyle w:val="21"/>
        <w:rPr>
          <w:b/>
        </w:rPr>
      </w:pPr>
      <w:r w:rsidRPr="0065462E">
        <w:t>1</w:t>
      </w:r>
      <w:r w:rsidRPr="0065462E">
        <w:tab/>
        <w:t>used to say that it does not matter who does something, is in a particular place etc</w:t>
      </w:r>
      <w:r w:rsidR="00DF3931">
        <w:t>.</w:t>
      </w:r>
      <w:r w:rsidRPr="0065462E">
        <w:t>:</w:t>
      </w:r>
    </w:p>
    <w:p w14:paraId="0E3F364D" w14:textId="77777777" w:rsidR="00186040" w:rsidRPr="0065462E" w:rsidRDefault="00186040" w:rsidP="00990C27">
      <w:pPr>
        <w:pStyle w:val="21"/>
        <w:rPr>
          <w:b/>
          <w:rtl/>
        </w:rPr>
      </w:pPr>
      <w:r w:rsidRPr="0065462E">
        <w:t>I'll take whoever wants to go.</w:t>
      </w:r>
    </w:p>
    <w:p w14:paraId="2A12F048" w14:textId="77777777" w:rsidR="00186040" w:rsidRPr="0065462E" w:rsidRDefault="00186040" w:rsidP="00990C27">
      <w:pPr>
        <w:pStyle w:val="21"/>
        <w:rPr>
          <w:b/>
        </w:rPr>
      </w:pPr>
      <w:r w:rsidRPr="0065462E">
        <w:lastRenderedPageBreak/>
        <w:t>When you're done with the book, just give it to Kristin or Shelley or whoever.</w:t>
      </w:r>
    </w:p>
    <w:p w14:paraId="3398B87F" w14:textId="77777777" w:rsidR="00186040" w:rsidRPr="0065462E" w:rsidRDefault="00186040" w:rsidP="00990C27">
      <w:pPr>
        <w:pStyle w:val="21"/>
        <w:rPr>
          <w:b/>
          <w:rtl/>
        </w:rPr>
      </w:pPr>
      <w:r w:rsidRPr="0065462E">
        <w:t>2</w:t>
      </w:r>
      <w:r w:rsidRPr="0065462E">
        <w:tab/>
        <w:t>used to talk about a specific person or people, although you do not know who they are:</w:t>
      </w:r>
    </w:p>
    <w:p w14:paraId="04EABEC6" w14:textId="77777777" w:rsidR="00186040" w:rsidRPr="0065462E" w:rsidRDefault="00186040" w:rsidP="00990C27">
      <w:pPr>
        <w:pStyle w:val="21"/>
        <w:rPr>
          <w:b/>
          <w:rtl/>
        </w:rPr>
      </w:pPr>
      <w:r w:rsidRPr="0065462E">
        <w:t>Whoever is responsible for this will be punished.</w:t>
      </w:r>
    </w:p>
    <w:p w14:paraId="7182C737" w14:textId="75146E3A" w:rsidR="00DF3931" w:rsidRDefault="00186040" w:rsidP="00990C27">
      <w:pPr>
        <w:pStyle w:val="21"/>
      </w:pPr>
      <w:r w:rsidRPr="0065462E">
        <w:t xml:space="preserve">3 whoever </w:t>
      </w:r>
      <w:r w:rsidR="00DC3D27">
        <w:t>(</w:t>
      </w:r>
      <w:r w:rsidRPr="0065462E">
        <w:t>he/she</w:t>
      </w:r>
      <w:r w:rsidR="00DC3D27">
        <w:t>)</w:t>
      </w:r>
      <w:r w:rsidRPr="0065462E">
        <w:t xml:space="preserve"> is</w:t>
      </w:r>
      <w:r w:rsidRPr="0065462E">
        <w:tab/>
        <w:t xml:space="preserve">also whoever </w:t>
      </w:r>
      <w:r w:rsidR="00DC3D27">
        <w:t>(</w:t>
      </w:r>
      <w:r w:rsidRPr="0065462E">
        <w:t>he/she</w:t>
      </w:r>
      <w:r w:rsidR="00DC3D27">
        <w:t>)</w:t>
      </w:r>
      <w:r w:rsidRPr="0065462E">
        <w:t xml:space="preserve"> may be</w:t>
      </w:r>
    </w:p>
    <w:p w14:paraId="3CA57537" w14:textId="4121769A" w:rsidR="00186040" w:rsidRPr="0065462E" w:rsidRDefault="00DF3931" w:rsidP="00990C27">
      <w:pPr>
        <w:pStyle w:val="21"/>
        <w:rPr>
          <w:b/>
        </w:rPr>
      </w:pPr>
      <w:r>
        <w:t>U</w:t>
      </w:r>
      <w:r w:rsidR="00186040" w:rsidRPr="0065462E">
        <w:t>sed to say that you do not know who someone is:</w:t>
      </w:r>
    </w:p>
    <w:p w14:paraId="328E9D2B" w14:textId="77777777" w:rsidR="00186040" w:rsidRPr="0065462E" w:rsidRDefault="00186040" w:rsidP="00990C27">
      <w:pPr>
        <w:pStyle w:val="21"/>
        <w:rPr>
          <w:b/>
          <w:rtl/>
        </w:rPr>
      </w:pPr>
      <w:r w:rsidRPr="0065462E">
        <w:t>You've got a message from Tony Gower, whoever he is.</w:t>
      </w:r>
    </w:p>
    <w:p w14:paraId="24303A76" w14:textId="77777777" w:rsidR="00186040" w:rsidRPr="0065462E" w:rsidRDefault="00186040" w:rsidP="00990C27">
      <w:pPr>
        <w:pStyle w:val="21"/>
        <w:rPr>
          <w:b/>
          <w:rtl/>
        </w:rPr>
      </w:pPr>
      <w:r w:rsidRPr="0065462E">
        <w:t>4</w:t>
      </w:r>
      <w:r w:rsidRPr="0065462E">
        <w:tab/>
        <w:t xml:space="preserve">used to mean 'who' at the beginning of a question to show </w:t>
      </w:r>
      <w:r w:rsidRPr="00DC3D27">
        <w:rPr>
          <w:highlight w:val="yellow"/>
        </w:rPr>
        <w:t>surprise or anger</w:t>
      </w:r>
      <w:r w:rsidRPr="0065462E">
        <w:t>:</w:t>
      </w:r>
    </w:p>
    <w:p w14:paraId="693F916A" w14:textId="77777777" w:rsidR="00186040" w:rsidRPr="0065462E" w:rsidRDefault="00186040" w:rsidP="00990C27">
      <w:pPr>
        <w:pStyle w:val="21"/>
        <w:rPr>
          <w:b/>
          <w:rtl/>
        </w:rPr>
      </w:pPr>
      <w:r w:rsidRPr="0065462E">
        <w:t>Whoever would do a thing like that to an old woman?</w:t>
      </w:r>
    </w:p>
    <w:p w14:paraId="46BA7376" w14:textId="77777777" w:rsidR="00186040" w:rsidRPr="0065462E" w:rsidRDefault="00186040" w:rsidP="00186040">
      <w:pPr>
        <w:rPr>
          <w:i/>
        </w:rPr>
      </w:pPr>
    </w:p>
    <w:p w14:paraId="440D6F0A" w14:textId="51024BD9" w:rsidR="0096341E" w:rsidRPr="00DC411D" w:rsidRDefault="0096341E" w:rsidP="00DC411D">
      <w:pPr>
        <w:pStyle w:val="51"/>
        <w:rPr>
          <w:rtl/>
          <w:lang w:val="en-GB"/>
        </w:rPr>
      </w:pPr>
      <w:bookmarkStart w:id="48" w:name="_Toc534376636"/>
      <w:proofErr w:type="spellStart"/>
      <w:r w:rsidRPr="00DC411D">
        <w:rPr>
          <w:lang w:val="en-GB" w:bidi="ar-SA"/>
        </w:rPr>
        <w:t>Predeterminer</w:t>
      </w:r>
      <w:bookmarkEnd w:id="48"/>
      <w:proofErr w:type="spellEnd"/>
    </w:p>
    <w:p w14:paraId="7A5D8E2C" w14:textId="77777777" w:rsidR="00FF5804" w:rsidRPr="0065462E" w:rsidRDefault="00FF5804" w:rsidP="00630686">
      <w:pPr>
        <w:autoSpaceDE w:val="0"/>
        <w:autoSpaceDN w:val="0"/>
        <w:adjustRightInd w:val="0"/>
        <w:spacing w:after="0"/>
        <w:rPr>
          <w:rFonts w:cs="2  Davat"/>
          <w:b/>
          <w:bCs/>
          <w:i/>
          <w:color w:val="FF9A33"/>
          <w:sz w:val="36"/>
        </w:rPr>
      </w:pPr>
      <w:r w:rsidRPr="0065462E">
        <w:rPr>
          <w:rFonts w:cs="2  Davat"/>
          <w:b/>
          <w:bCs/>
          <w:i/>
          <w:color w:val="FF9A33"/>
          <w:sz w:val="36"/>
        </w:rPr>
        <w:t>Pre-determiners</w:t>
      </w:r>
    </w:p>
    <w:p w14:paraId="722421E5" w14:textId="77777777" w:rsidR="00FF5804" w:rsidRPr="0065462E" w:rsidRDefault="00FF5804" w:rsidP="00630686">
      <w:pPr>
        <w:autoSpaceDE w:val="0"/>
        <w:autoSpaceDN w:val="0"/>
        <w:adjustRightInd w:val="0"/>
        <w:spacing w:after="0"/>
        <w:rPr>
          <w:rFonts w:cs="2  Davat"/>
          <w:b/>
          <w:bCs/>
          <w:i/>
          <w:color w:val="000066"/>
          <w:sz w:val="36"/>
        </w:rPr>
      </w:pPr>
      <w:r w:rsidRPr="0065462E">
        <w:rPr>
          <w:rFonts w:cs="2  Davat"/>
          <w:b/>
          <w:bCs/>
          <w:i/>
          <w:color w:val="000066"/>
          <w:sz w:val="36"/>
        </w:rPr>
        <w:t>Such, what, rather, quite</w:t>
      </w:r>
    </w:p>
    <w:p w14:paraId="6F354E64"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These words are normally placed before the indefinite article.</w:t>
      </w:r>
    </w:p>
    <w:p w14:paraId="6B0D4A70" w14:textId="79AA67D7" w:rsidR="00FF5804" w:rsidRPr="0065462E" w:rsidRDefault="00E517A3" w:rsidP="00630686">
      <w:pPr>
        <w:autoSpaceDE w:val="0"/>
        <w:autoSpaceDN w:val="0"/>
        <w:adjustRightInd w:val="0"/>
        <w:spacing w:after="0"/>
        <w:rPr>
          <w:rFonts w:cs="2  Davat"/>
          <w:b/>
          <w:bCs/>
          <w:i/>
          <w:color w:val="000033"/>
          <w:sz w:val="36"/>
        </w:rPr>
      </w:pPr>
      <w:r>
        <w:rPr>
          <w:rFonts w:cs="2  Davat"/>
          <w:b/>
          <w:bCs/>
          <w:i/>
          <w:color w:val="000033"/>
          <w:sz w:val="36"/>
        </w:rPr>
        <w:t>‘</w:t>
      </w:r>
      <w:r w:rsidR="00FF5804" w:rsidRPr="0065462E">
        <w:rPr>
          <w:rFonts w:cs="2  Davat"/>
          <w:b/>
          <w:bCs/>
          <w:i/>
          <w:color w:val="000033"/>
          <w:sz w:val="36"/>
        </w:rPr>
        <w:t>Such</w:t>
      </w:r>
      <w:r>
        <w:rPr>
          <w:rFonts w:cs="2  Davat"/>
          <w:b/>
          <w:bCs/>
          <w:i/>
          <w:color w:val="000033"/>
          <w:sz w:val="36"/>
        </w:rPr>
        <w:t>’</w:t>
      </w:r>
      <w:r w:rsidR="00FF5804" w:rsidRPr="0065462E">
        <w:rPr>
          <w:rFonts w:cs="2  Davat"/>
          <w:b/>
          <w:bCs/>
          <w:i/>
          <w:color w:val="000033"/>
          <w:sz w:val="36"/>
        </w:rPr>
        <w:t xml:space="preserve"> and </w:t>
      </w:r>
      <w:r>
        <w:rPr>
          <w:rFonts w:cs="2  Davat"/>
          <w:b/>
          <w:bCs/>
          <w:i/>
          <w:color w:val="000033"/>
          <w:sz w:val="36"/>
        </w:rPr>
        <w:t>‘</w:t>
      </w:r>
      <w:r w:rsidR="00FF5804" w:rsidRPr="0065462E">
        <w:rPr>
          <w:rFonts w:cs="2  Davat"/>
          <w:b/>
          <w:bCs/>
          <w:i/>
          <w:color w:val="000033"/>
          <w:sz w:val="36"/>
        </w:rPr>
        <w:t>what</w:t>
      </w:r>
      <w:r>
        <w:rPr>
          <w:rFonts w:cs="2  Davat"/>
          <w:b/>
          <w:bCs/>
          <w:i/>
          <w:color w:val="000033"/>
          <w:sz w:val="36"/>
        </w:rPr>
        <w:t>’</w:t>
      </w:r>
      <w:r w:rsidR="00FF5804" w:rsidRPr="0065462E">
        <w:rPr>
          <w:rFonts w:cs="2  Davat"/>
          <w:b/>
          <w:bCs/>
          <w:i/>
          <w:color w:val="000033"/>
          <w:sz w:val="36"/>
        </w:rPr>
        <w:t xml:space="preserve"> are often used to express surprise or other emotions:</w:t>
      </w:r>
    </w:p>
    <w:p w14:paraId="77ED8B1E"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Examples:</w:t>
      </w:r>
    </w:p>
    <w:p w14:paraId="6EFEF568"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 xml:space="preserve">a. </w:t>
      </w:r>
      <w:r w:rsidRPr="0065462E">
        <w:rPr>
          <w:rFonts w:cs="2  Davat"/>
          <w:b/>
          <w:bCs/>
          <w:i/>
          <w:color w:val="000066"/>
          <w:sz w:val="36"/>
        </w:rPr>
        <w:t xml:space="preserve">What </w:t>
      </w:r>
      <w:r w:rsidRPr="0065462E">
        <w:rPr>
          <w:rFonts w:cs="2  Davat"/>
          <w:b/>
          <w:bCs/>
          <w:i/>
          <w:color w:val="000033"/>
          <w:sz w:val="36"/>
        </w:rPr>
        <w:t>a lovely day!</w:t>
      </w:r>
    </w:p>
    <w:p w14:paraId="5D2425EA" w14:textId="1C540E8C"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lastRenderedPageBreak/>
        <w:t xml:space="preserve">c. </w:t>
      </w:r>
      <w:r w:rsidRPr="0065462E">
        <w:rPr>
          <w:rFonts w:cs="2  Davat"/>
          <w:b/>
          <w:bCs/>
          <w:i/>
          <w:color w:val="000066"/>
          <w:sz w:val="36"/>
        </w:rPr>
        <w:t xml:space="preserve">What </w:t>
      </w:r>
      <w:r w:rsidRPr="0065462E">
        <w:rPr>
          <w:rFonts w:cs="2  Davat"/>
          <w:b/>
          <w:bCs/>
          <w:i/>
          <w:color w:val="000033"/>
          <w:sz w:val="36"/>
        </w:rPr>
        <w:t>an incredible</w:t>
      </w:r>
      <w:r w:rsidR="00B76D7D">
        <w:rPr>
          <w:rStyle w:val="FootnoteReference"/>
          <w:rFonts w:cs="2  Davat"/>
          <w:b/>
          <w:bCs/>
          <w:i/>
          <w:color w:val="000033"/>
          <w:sz w:val="36"/>
        </w:rPr>
        <w:footnoteReference w:id="167"/>
      </w:r>
      <w:r w:rsidRPr="0065462E">
        <w:rPr>
          <w:rFonts w:cs="2  Davat"/>
          <w:b/>
          <w:bCs/>
          <w:i/>
          <w:color w:val="000033"/>
          <w:sz w:val="36"/>
        </w:rPr>
        <w:t xml:space="preserve"> film!</w:t>
      </w:r>
    </w:p>
    <w:p w14:paraId="07AF5B38" w14:textId="68F175AF" w:rsidR="00FF5804" w:rsidRPr="0065462E" w:rsidRDefault="00E517A3" w:rsidP="00630686">
      <w:pPr>
        <w:autoSpaceDE w:val="0"/>
        <w:autoSpaceDN w:val="0"/>
        <w:adjustRightInd w:val="0"/>
        <w:spacing w:after="0"/>
        <w:rPr>
          <w:rFonts w:cs="2  Davat"/>
          <w:b/>
          <w:bCs/>
          <w:i/>
          <w:color w:val="000033"/>
          <w:sz w:val="36"/>
        </w:rPr>
      </w:pPr>
      <w:r>
        <w:rPr>
          <w:rFonts w:cs="2  Davat"/>
          <w:b/>
          <w:bCs/>
          <w:i/>
          <w:color w:val="000033"/>
          <w:sz w:val="36"/>
        </w:rPr>
        <w:t>‘</w:t>
      </w:r>
      <w:r w:rsidR="00FF5804" w:rsidRPr="0065462E">
        <w:rPr>
          <w:rFonts w:cs="2  Davat"/>
          <w:b/>
          <w:bCs/>
          <w:i/>
          <w:color w:val="000033"/>
          <w:sz w:val="36"/>
        </w:rPr>
        <w:t>Rather</w:t>
      </w:r>
      <w:r>
        <w:rPr>
          <w:rFonts w:cs="2  Davat"/>
          <w:b/>
          <w:bCs/>
          <w:i/>
          <w:color w:val="000033"/>
          <w:sz w:val="36"/>
        </w:rPr>
        <w:t>’</w:t>
      </w:r>
      <w:r w:rsidR="00FF5804" w:rsidRPr="0065462E">
        <w:rPr>
          <w:rFonts w:cs="2  Davat"/>
          <w:b/>
          <w:bCs/>
          <w:i/>
          <w:color w:val="000033"/>
          <w:sz w:val="36"/>
        </w:rPr>
        <w:t xml:space="preserve"> and </w:t>
      </w:r>
      <w:r>
        <w:rPr>
          <w:rFonts w:cs="2  Davat"/>
          <w:b/>
          <w:bCs/>
          <w:i/>
          <w:color w:val="000033"/>
          <w:sz w:val="36"/>
        </w:rPr>
        <w:t>‘</w:t>
      </w:r>
      <w:r w:rsidR="00FF5804" w:rsidRPr="0065462E">
        <w:rPr>
          <w:rFonts w:cs="2  Davat"/>
          <w:b/>
          <w:bCs/>
          <w:i/>
          <w:color w:val="000033"/>
          <w:sz w:val="36"/>
        </w:rPr>
        <w:t>quite</w:t>
      </w:r>
      <w:r>
        <w:rPr>
          <w:rFonts w:cs="2  Davat"/>
          <w:b/>
          <w:bCs/>
          <w:i/>
          <w:color w:val="000033"/>
          <w:sz w:val="36"/>
        </w:rPr>
        <w:t>’</w:t>
      </w:r>
      <w:r w:rsidR="00FF5804" w:rsidRPr="0065462E">
        <w:rPr>
          <w:rFonts w:cs="2  Davat"/>
          <w:b/>
          <w:bCs/>
          <w:i/>
          <w:color w:val="000033"/>
          <w:sz w:val="36"/>
        </w:rPr>
        <w:t xml:space="preserve"> are 'commenting' words, referring to the degree of a particular quality. They can express disappointment, pleasure, or other emotions, and are used before </w:t>
      </w:r>
      <w:r w:rsidR="00DC3D27">
        <w:rPr>
          <w:rFonts w:cs="2  Davat"/>
          <w:b/>
          <w:bCs/>
          <w:i/>
          <w:color w:val="000033"/>
          <w:sz w:val="36"/>
        </w:rPr>
        <w:t>(</w:t>
      </w:r>
      <w:r w:rsidR="00FF5804" w:rsidRPr="0065462E">
        <w:rPr>
          <w:rFonts w:cs="2  Davat"/>
          <w:b/>
          <w:bCs/>
          <w:i/>
          <w:color w:val="000033"/>
          <w:sz w:val="36"/>
        </w:rPr>
        <w:t>a/an</w:t>
      </w:r>
      <w:r w:rsidR="00DC3D27">
        <w:rPr>
          <w:rFonts w:cs="2  Davat"/>
          <w:b/>
          <w:bCs/>
          <w:i/>
          <w:color w:val="000033"/>
          <w:sz w:val="36"/>
        </w:rPr>
        <w:t>)</w:t>
      </w:r>
      <w:r w:rsidR="00FF5804" w:rsidRPr="0065462E">
        <w:rPr>
          <w:rFonts w:cs="2  Davat"/>
          <w:b/>
          <w:bCs/>
          <w:i/>
          <w:color w:val="000033"/>
          <w:sz w:val="36"/>
        </w:rPr>
        <w:t xml:space="preserve"> + adjective + noun:</w:t>
      </w:r>
    </w:p>
    <w:p w14:paraId="6D4B217F"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Examples:</w:t>
      </w:r>
    </w:p>
    <w:p w14:paraId="76510124"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 xml:space="preserve">a. It's </w:t>
      </w:r>
      <w:r w:rsidRPr="0065462E">
        <w:rPr>
          <w:rFonts w:cs="2  Davat"/>
          <w:b/>
          <w:bCs/>
          <w:i/>
          <w:color w:val="000066"/>
          <w:sz w:val="36"/>
        </w:rPr>
        <w:t xml:space="preserve">rather </w:t>
      </w:r>
      <w:r w:rsidRPr="0065462E">
        <w:rPr>
          <w:rFonts w:cs="2  Davat"/>
          <w:b/>
          <w:bCs/>
          <w:i/>
          <w:color w:val="000033"/>
          <w:sz w:val="36"/>
        </w:rPr>
        <w:t>a small car. (= I'm a bit disappointed because it's small)</w:t>
      </w:r>
    </w:p>
    <w:p w14:paraId="1CA5B399" w14:textId="6C49BEE2"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 xml:space="preserve">b. It was </w:t>
      </w:r>
      <w:r w:rsidRPr="0065462E">
        <w:rPr>
          <w:rFonts w:cs="2  Davat"/>
          <w:b/>
          <w:bCs/>
          <w:i/>
          <w:color w:val="000066"/>
          <w:sz w:val="36"/>
        </w:rPr>
        <w:t xml:space="preserve">quite </w:t>
      </w:r>
      <w:r w:rsidRPr="0065462E">
        <w:rPr>
          <w:rFonts w:cs="2  Davat"/>
          <w:b/>
          <w:bCs/>
          <w:i/>
          <w:color w:val="000033"/>
          <w:sz w:val="36"/>
        </w:rPr>
        <w:t>a nice day.</w:t>
      </w:r>
      <w:r w:rsidR="00B76D7D">
        <w:rPr>
          <w:rFonts w:cs="2  Davat"/>
          <w:b/>
          <w:bCs/>
          <w:i/>
          <w:color w:val="000033"/>
          <w:sz w:val="36"/>
        </w:rPr>
        <w:t xml:space="preserve"> </w:t>
      </w:r>
      <w:r w:rsidRPr="0065462E">
        <w:rPr>
          <w:rFonts w:cs="2  Davat"/>
          <w:b/>
          <w:bCs/>
          <w:i/>
          <w:color w:val="000033"/>
          <w:sz w:val="36"/>
        </w:rPr>
        <w:t>(= I was agreeably surprised.)</w:t>
      </w:r>
    </w:p>
    <w:p w14:paraId="1BE7AF41"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 xml:space="preserve">c. He's had </w:t>
      </w:r>
      <w:r w:rsidRPr="0065462E">
        <w:rPr>
          <w:rFonts w:cs="2  Davat"/>
          <w:b/>
          <w:bCs/>
          <w:i/>
          <w:color w:val="000066"/>
          <w:sz w:val="36"/>
        </w:rPr>
        <w:t xml:space="preserve">quite </w:t>
      </w:r>
      <w:r w:rsidRPr="0065462E">
        <w:rPr>
          <w:rFonts w:cs="2  Davat"/>
          <w:b/>
          <w:bCs/>
          <w:i/>
          <w:color w:val="000033"/>
          <w:sz w:val="36"/>
        </w:rPr>
        <w:t>a bad accident. (= I'm worried)</w:t>
      </w:r>
    </w:p>
    <w:p w14:paraId="223B0CB5" w14:textId="77777777" w:rsidR="00FF5804" w:rsidRPr="0065462E" w:rsidRDefault="00FF5804" w:rsidP="00630686">
      <w:pPr>
        <w:autoSpaceDE w:val="0"/>
        <w:autoSpaceDN w:val="0"/>
        <w:adjustRightInd w:val="0"/>
        <w:spacing w:after="0"/>
        <w:rPr>
          <w:rFonts w:cs="2  Davat"/>
          <w:b/>
          <w:bCs/>
          <w:i/>
          <w:color w:val="000033"/>
          <w:sz w:val="36"/>
        </w:rPr>
      </w:pPr>
      <w:r w:rsidRPr="0065462E">
        <w:rPr>
          <w:rFonts w:cs="2  Davat"/>
          <w:b/>
          <w:bCs/>
          <w:i/>
          <w:color w:val="000033"/>
          <w:sz w:val="36"/>
        </w:rPr>
        <w:t xml:space="preserve">d. I've just met </w:t>
      </w:r>
      <w:r w:rsidRPr="0065462E">
        <w:rPr>
          <w:rFonts w:cs="2  Davat"/>
          <w:b/>
          <w:bCs/>
          <w:i/>
          <w:color w:val="000066"/>
          <w:sz w:val="36"/>
        </w:rPr>
        <w:t xml:space="preserve">rather </w:t>
      </w:r>
      <w:r w:rsidRPr="0065462E">
        <w:rPr>
          <w:rFonts w:cs="2  Davat"/>
          <w:b/>
          <w:bCs/>
          <w:i/>
          <w:color w:val="000033"/>
          <w:sz w:val="36"/>
        </w:rPr>
        <w:t>a nice man. (= I'm pleased)</w:t>
      </w:r>
    </w:p>
    <w:p w14:paraId="4E634927" w14:textId="77777777" w:rsidR="00FF5804" w:rsidRPr="0065462E" w:rsidRDefault="00FF5804">
      <w:pPr>
        <w:rPr>
          <w:i/>
        </w:rPr>
      </w:pPr>
    </w:p>
    <w:p w14:paraId="1AC97784" w14:textId="77777777" w:rsidR="00EB7437" w:rsidRPr="00DC411D" w:rsidRDefault="00EB7437" w:rsidP="00DC411D">
      <w:pPr>
        <w:pStyle w:val="51"/>
        <w:rPr>
          <w:lang w:val="en-GB" w:bidi="ar-SA"/>
        </w:rPr>
      </w:pPr>
      <w:bookmarkStart w:id="49" w:name="_Toc534376637"/>
      <w:r w:rsidRPr="00DC411D">
        <w:rPr>
          <w:lang w:val="en-GB" w:bidi="ar-SA"/>
        </w:rPr>
        <w:t>Determiners and pronouns</w:t>
      </w:r>
      <w:bookmarkEnd w:id="49"/>
    </w:p>
    <w:p w14:paraId="1625CBDD" w14:textId="77777777" w:rsidR="006C6E68" w:rsidRPr="006E768B" w:rsidRDefault="006C6E68" w:rsidP="00B76D7D">
      <w:pPr>
        <w:spacing w:line="360" w:lineRule="auto"/>
        <w:ind w:left="360"/>
        <w:jc w:val="left"/>
        <w:rPr>
          <w:rStyle w:val="21Char"/>
        </w:rPr>
      </w:pPr>
      <w:r w:rsidRPr="006E768B">
        <w:rPr>
          <w:rStyle w:val="21Char"/>
        </w:rPr>
        <w:t>Are you interested in these things? Write sentences with: I</w:t>
      </w:r>
      <w:r w:rsidRPr="00B76D7D">
        <w:rPr>
          <w:rFonts w:ascii="Arial" w:hAnsi="Arial" w:cs="Arial"/>
          <w:bCs/>
          <w:i/>
          <w:sz w:val="36"/>
        </w:rPr>
        <w:t>’</w:t>
      </w:r>
      <w:r w:rsidRPr="006E768B">
        <w:rPr>
          <w:rStyle w:val="21Char"/>
        </w:rPr>
        <w:t>m (very) interested in …, I</w:t>
      </w:r>
      <w:r w:rsidRPr="00B76D7D">
        <w:rPr>
          <w:rFonts w:ascii="Arial" w:hAnsi="Arial" w:cs="Arial"/>
          <w:bCs/>
          <w:i/>
          <w:sz w:val="36"/>
        </w:rPr>
        <w:t>’</w:t>
      </w:r>
      <w:r w:rsidRPr="006E768B">
        <w:rPr>
          <w:rStyle w:val="21Char"/>
        </w:rPr>
        <w:t>m not interested in …, I know a lot about …, I know a little about …, I don’t know much about …, I don’t know anything about …</w:t>
      </w:r>
    </w:p>
    <w:p w14:paraId="6B7B30B2" w14:textId="77777777" w:rsidR="006C6E68" w:rsidRPr="0065462E" w:rsidRDefault="006C6E68" w:rsidP="00A72A8C">
      <w:pPr>
        <w:pStyle w:val="ListParagraph"/>
        <w:numPr>
          <w:ilvl w:val="0"/>
          <w:numId w:val="11"/>
        </w:numPr>
        <w:bidi w:val="0"/>
        <w:spacing w:line="360" w:lineRule="auto"/>
        <w:jc w:val="left"/>
        <w:rPr>
          <w:rFonts w:cs="2  Davat"/>
          <w:bCs/>
          <w:i/>
          <w:szCs w:val="32"/>
        </w:rPr>
      </w:pPr>
      <w:r w:rsidRPr="0065462E">
        <w:rPr>
          <w:rFonts w:cs="2  Davat"/>
          <w:bCs/>
          <w:i/>
          <w:szCs w:val="32"/>
        </w:rPr>
        <w:lastRenderedPageBreak/>
        <w:t>(politics) I …</w:t>
      </w:r>
    </w:p>
    <w:p w14:paraId="70080E41" w14:textId="77777777" w:rsidR="006C6E68" w:rsidRPr="0065462E" w:rsidRDefault="006C6E68" w:rsidP="00A72A8C">
      <w:pPr>
        <w:pStyle w:val="ListParagraph"/>
        <w:numPr>
          <w:ilvl w:val="0"/>
          <w:numId w:val="11"/>
        </w:numPr>
        <w:bidi w:val="0"/>
        <w:spacing w:line="360" w:lineRule="auto"/>
        <w:jc w:val="left"/>
        <w:rPr>
          <w:rFonts w:cs="2  Davat"/>
          <w:bCs/>
          <w:i/>
          <w:szCs w:val="32"/>
        </w:rPr>
      </w:pPr>
      <w:r w:rsidRPr="0065462E">
        <w:rPr>
          <w:rFonts w:cs="2  Davat"/>
          <w:bCs/>
          <w:i/>
          <w:szCs w:val="32"/>
        </w:rPr>
        <w:t>(art) …</w:t>
      </w:r>
    </w:p>
    <w:p w14:paraId="0017BB8B" w14:textId="77777777" w:rsidR="006C6E68" w:rsidRPr="0065462E" w:rsidRDefault="006C6E68" w:rsidP="00A72A8C">
      <w:pPr>
        <w:pStyle w:val="ListParagraph"/>
        <w:numPr>
          <w:ilvl w:val="0"/>
          <w:numId w:val="11"/>
        </w:numPr>
        <w:bidi w:val="0"/>
        <w:spacing w:line="360" w:lineRule="auto"/>
        <w:jc w:val="left"/>
        <w:rPr>
          <w:rFonts w:cs="2  Davat"/>
          <w:bCs/>
          <w:i/>
          <w:szCs w:val="32"/>
        </w:rPr>
      </w:pPr>
      <w:r w:rsidRPr="0065462E">
        <w:rPr>
          <w:rFonts w:cs="2  Davat"/>
          <w:bCs/>
          <w:i/>
          <w:szCs w:val="32"/>
        </w:rPr>
        <w:t>(astronomy) …</w:t>
      </w:r>
    </w:p>
    <w:p w14:paraId="29827493" w14:textId="77777777" w:rsidR="006C6E68" w:rsidRPr="0065462E" w:rsidRDefault="006C6E68" w:rsidP="00A72A8C">
      <w:pPr>
        <w:pStyle w:val="ListParagraph"/>
        <w:numPr>
          <w:ilvl w:val="0"/>
          <w:numId w:val="11"/>
        </w:numPr>
        <w:bidi w:val="0"/>
        <w:spacing w:line="360" w:lineRule="auto"/>
        <w:jc w:val="left"/>
        <w:rPr>
          <w:rFonts w:cs="2  Davat"/>
          <w:bCs/>
          <w:i/>
          <w:szCs w:val="32"/>
        </w:rPr>
      </w:pPr>
      <w:r w:rsidRPr="0065462E">
        <w:rPr>
          <w:rFonts w:cs="2  Davat"/>
          <w:bCs/>
          <w:i/>
          <w:szCs w:val="32"/>
        </w:rPr>
        <w:t>(economics) …</w:t>
      </w:r>
    </w:p>
    <w:p w14:paraId="6A4B879B" w14:textId="60F70700" w:rsidR="006C6E68" w:rsidRDefault="006C6E68" w:rsidP="007672B6">
      <w:pPr>
        <w:pStyle w:val="21"/>
      </w:pPr>
      <w:r>
        <w:rPr>
          <w:rFonts w:ascii="Arial" w:hAnsi="Arial" w:cs="Arial"/>
        </w:rPr>
        <w:t xml:space="preserve"> ‘</w:t>
      </w:r>
      <w:r>
        <w:t>A</w:t>
      </w:r>
      <w:r>
        <w:rPr>
          <w:rFonts w:ascii="Arial" w:hAnsi="Arial" w:cs="Arial"/>
        </w:rPr>
        <w:t>’</w:t>
      </w:r>
      <w:r w:rsidRPr="0065462E">
        <w:t xml:space="preserve"> and </w:t>
      </w:r>
      <w:r>
        <w:rPr>
          <w:rFonts w:ascii="Arial" w:hAnsi="Arial" w:cs="Arial"/>
        </w:rPr>
        <w:t>‘</w:t>
      </w:r>
      <w:r w:rsidRPr="0065462E">
        <w:t>the</w:t>
      </w:r>
      <w:r>
        <w:rPr>
          <w:rFonts w:ascii="Arial" w:hAnsi="Arial" w:cs="Arial"/>
        </w:rPr>
        <w:t>’</w:t>
      </w:r>
    </w:p>
    <w:p w14:paraId="3DFACD95" w14:textId="77777777" w:rsidR="00EB7437" w:rsidRDefault="00EB7437" w:rsidP="006C6E68">
      <w:pPr>
        <w:pStyle w:val="ListParagraph"/>
        <w:bidi w:val="0"/>
        <w:spacing w:after="0"/>
        <w:ind w:left="0"/>
        <w:jc w:val="left"/>
        <w:rPr>
          <w:rFonts w:eastAsiaTheme="minorEastAsia" w:cs="2  Davat"/>
          <w:bCs/>
          <w:i/>
          <w:szCs w:val="32"/>
          <w:rtl/>
        </w:rPr>
      </w:pPr>
      <w:r w:rsidRPr="0065462E">
        <w:rPr>
          <w:rFonts w:eastAsiaTheme="minorEastAsia" w:cs="2  Davat"/>
          <w:bCs/>
          <w:i/>
          <w:szCs w:val="32"/>
          <w:lang w:bidi="ar-SA"/>
        </w:rPr>
        <w:t>Choose the correct alternative and write its letter on your answer sheet.</w:t>
      </w:r>
    </w:p>
    <w:p w14:paraId="0301B703" w14:textId="66683870" w:rsidR="00EB7437" w:rsidRPr="0065462E" w:rsidRDefault="00EB7437" w:rsidP="00A72A8C">
      <w:pPr>
        <w:pStyle w:val="ListParagraph"/>
        <w:numPr>
          <w:ilvl w:val="0"/>
          <w:numId w:val="31"/>
        </w:numPr>
        <w:tabs>
          <w:tab w:val="left" w:pos="1134"/>
          <w:tab w:val="left" w:pos="2880"/>
        </w:tabs>
        <w:bidi w:val="0"/>
        <w:jc w:val="left"/>
        <w:rPr>
          <w:b/>
          <w:i/>
          <w:szCs w:val="32"/>
        </w:rPr>
      </w:pPr>
      <w:r w:rsidRPr="0065462E">
        <w:rPr>
          <w:i/>
          <w:szCs w:val="32"/>
        </w:rPr>
        <w:t>I usually get up early in (</w:t>
      </w:r>
      <w:r w:rsidRPr="0065462E">
        <w:rPr>
          <w:i/>
          <w:szCs w:val="32"/>
        </w:rPr>
        <w:tab/>
      </w:r>
      <w:r w:rsidRPr="0065462E">
        <w:rPr>
          <w:i/>
          <w:szCs w:val="32"/>
        </w:rPr>
        <w:tab/>
        <w:t>) morning.</w:t>
      </w:r>
    </w:p>
    <w:p w14:paraId="0940C90A" w14:textId="73D527EC" w:rsidR="00EB7437" w:rsidRPr="00B76D7D" w:rsidRDefault="00EB7437" w:rsidP="00A72A8C">
      <w:pPr>
        <w:pStyle w:val="ListParagraph"/>
        <w:numPr>
          <w:ilvl w:val="0"/>
          <w:numId w:val="1"/>
        </w:numPr>
        <w:tabs>
          <w:tab w:val="left" w:pos="1134"/>
          <w:tab w:val="left" w:pos="2880"/>
        </w:tabs>
        <w:bidi w:val="0"/>
        <w:jc w:val="left"/>
        <w:rPr>
          <w:b/>
          <w:i/>
          <w:szCs w:val="32"/>
        </w:rPr>
      </w:pPr>
      <w:r w:rsidRPr="0065462E">
        <w:rPr>
          <w:i/>
          <w:szCs w:val="32"/>
        </w:rPr>
        <w:t>…</w:t>
      </w:r>
      <w:r w:rsidR="00B76D7D">
        <w:rPr>
          <w:i/>
          <w:szCs w:val="32"/>
        </w:rPr>
        <w:tab/>
        <w:t xml:space="preserve">b. </w:t>
      </w:r>
      <w:r w:rsidRPr="00B76D7D">
        <w:rPr>
          <w:i/>
          <w:szCs w:val="32"/>
        </w:rPr>
        <w:t xml:space="preserve"> the</w:t>
      </w:r>
      <w:r w:rsidRPr="00B76D7D">
        <w:rPr>
          <w:i/>
          <w:szCs w:val="32"/>
        </w:rPr>
        <w:tab/>
      </w:r>
    </w:p>
    <w:p w14:paraId="1984620E" w14:textId="2741CC03" w:rsidR="00EB7437" w:rsidRPr="00B76D7D" w:rsidRDefault="00B76D7D" w:rsidP="00B76D7D">
      <w:pPr>
        <w:tabs>
          <w:tab w:val="left" w:pos="1134"/>
          <w:tab w:val="left" w:pos="2880"/>
        </w:tabs>
        <w:ind w:left="720"/>
        <w:jc w:val="left"/>
        <w:rPr>
          <w:b/>
          <w:i/>
          <w:szCs w:val="32"/>
        </w:rPr>
      </w:pPr>
      <w:r>
        <w:rPr>
          <w:i/>
          <w:szCs w:val="32"/>
        </w:rPr>
        <w:t xml:space="preserve">c. </w:t>
      </w:r>
      <w:r w:rsidR="00EB7437" w:rsidRPr="00B76D7D">
        <w:rPr>
          <w:i/>
          <w:szCs w:val="32"/>
        </w:rPr>
        <w:t xml:space="preserve"> at the</w:t>
      </w:r>
      <w:r>
        <w:rPr>
          <w:i/>
          <w:szCs w:val="32"/>
        </w:rPr>
        <w:tab/>
      </w:r>
      <w:r>
        <w:rPr>
          <w:i/>
        </w:rPr>
        <w:t>d</w:t>
      </w:r>
      <w:r w:rsidR="00EB7437" w:rsidRPr="0065462E">
        <w:rPr>
          <w:i/>
        </w:rPr>
        <w:t>. on the</w:t>
      </w:r>
    </w:p>
    <w:p w14:paraId="05EA2A6B" w14:textId="7823A248" w:rsidR="003D6701" w:rsidRPr="0065462E" w:rsidRDefault="006C6E68" w:rsidP="00EB7437">
      <w:pPr>
        <w:pStyle w:val="ListParagraph"/>
        <w:tabs>
          <w:tab w:val="left" w:pos="1134"/>
          <w:tab w:val="left" w:pos="2880"/>
        </w:tabs>
        <w:bidi w:val="0"/>
        <w:jc w:val="left"/>
        <w:rPr>
          <w:b/>
          <w:i/>
          <w:szCs w:val="32"/>
        </w:rPr>
      </w:pPr>
      <w:r>
        <w:rPr>
          <w:i/>
          <w:szCs w:val="32"/>
        </w:rPr>
        <w:t xml:space="preserve">3. </w:t>
      </w:r>
      <w:r w:rsidR="00EB7437" w:rsidRPr="0065462E">
        <w:rPr>
          <w:i/>
          <w:szCs w:val="32"/>
        </w:rPr>
        <w:t>Write this sentence on (</w:t>
      </w:r>
      <w:r w:rsidR="00EB7437" w:rsidRPr="0065462E">
        <w:rPr>
          <w:i/>
          <w:szCs w:val="32"/>
        </w:rPr>
        <w:tab/>
      </w:r>
      <w:r w:rsidR="00EB7437" w:rsidRPr="0065462E">
        <w:rPr>
          <w:i/>
          <w:szCs w:val="32"/>
        </w:rPr>
        <w:tab/>
        <w:t>) blackboard.</w:t>
      </w:r>
      <w:r w:rsidR="003D6701" w:rsidRPr="0065462E">
        <w:rPr>
          <w:rStyle w:val="FootnoteReference"/>
          <w:i/>
          <w:szCs w:val="32"/>
        </w:rPr>
        <w:footnoteReference w:id="168"/>
      </w:r>
    </w:p>
    <w:p w14:paraId="0369FFD9" w14:textId="77777777" w:rsidR="003D6701" w:rsidRPr="0065462E" w:rsidRDefault="003D6701" w:rsidP="00990C27">
      <w:pPr>
        <w:pStyle w:val="21"/>
        <w:rPr>
          <w:b/>
        </w:rPr>
      </w:pPr>
      <w:r w:rsidRPr="0065462E">
        <w:t>A. a</w:t>
      </w:r>
      <w:r w:rsidRPr="0065462E">
        <w:tab/>
        <w:t>B. …</w:t>
      </w:r>
      <w:r w:rsidRPr="0065462E">
        <w:tab/>
        <w:t>c. the</w:t>
      </w:r>
      <w:r w:rsidRPr="0065462E">
        <w:tab/>
        <w:t>D. in</w:t>
      </w:r>
    </w:p>
    <w:p w14:paraId="1488EB6C" w14:textId="7C399D6B" w:rsidR="003D6701" w:rsidRPr="0065462E" w:rsidRDefault="003D6701" w:rsidP="00EB7437">
      <w:pPr>
        <w:pStyle w:val="ListParagraph"/>
        <w:tabs>
          <w:tab w:val="left" w:pos="1134"/>
          <w:tab w:val="left" w:pos="2880"/>
        </w:tabs>
        <w:bidi w:val="0"/>
        <w:jc w:val="left"/>
        <w:rPr>
          <w:b/>
          <w:i/>
          <w:szCs w:val="32"/>
          <w:lang w:val="en-GB"/>
        </w:rPr>
      </w:pPr>
      <w:r>
        <w:rPr>
          <w:i/>
          <w:szCs w:val="32"/>
          <w:lang w:val="en-GB"/>
        </w:rPr>
        <w:t xml:space="preserve">4. </w:t>
      </w:r>
      <w:r w:rsidRPr="0065462E">
        <w:rPr>
          <w:i/>
          <w:szCs w:val="32"/>
          <w:lang w:val="en-GB"/>
        </w:rPr>
        <w:t>At the corner (</w:t>
      </w:r>
      <w:r w:rsidRPr="0065462E">
        <w:rPr>
          <w:i/>
          <w:szCs w:val="32"/>
          <w:lang w:val="en-GB"/>
        </w:rPr>
        <w:tab/>
      </w:r>
      <w:r w:rsidRPr="0065462E">
        <w:rPr>
          <w:i/>
          <w:szCs w:val="32"/>
          <w:lang w:val="en-GB"/>
        </w:rPr>
        <w:tab/>
        <w:t>) police officer is talking to (</w:t>
      </w:r>
      <w:r w:rsidRPr="0065462E">
        <w:rPr>
          <w:i/>
          <w:szCs w:val="32"/>
          <w:lang w:val="en-GB"/>
        </w:rPr>
        <w:tab/>
        <w:t>) woman.</w:t>
      </w:r>
      <w:r w:rsidRPr="0065462E">
        <w:rPr>
          <w:rStyle w:val="FootnoteReference"/>
          <w:i/>
          <w:szCs w:val="32"/>
          <w:lang w:val="en-GB"/>
        </w:rPr>
        <w:footnoteReference w:id="169"/>
      </w:r>
    </w:p>
    <w:p w14:paraId="63BC3B90" w14:textId="660C0496" w:rsidR="003D6701" w:rsidRPr="0065462E" w:rsidRDefault="003D6701" w:rsidP="00A72A8C">
      <w:pPr>
        <w:pStyle w:val="ListParagraph"/>
        <w:numPr>
          <w:ilvl w:val="0"/>
          <w:numId w:val="2"/>
        </w:numPr>
        <w:tabs>
          <w:tab w:val="left" w:pos="1134"/>
          <w:tab w:val="left" w:pos="2880"/>
        </w:tabs>
        <w:bidi w:val="0"/>
        <w:jc w:val="both"/>
        <w:rPr>
          <w:b/>
          <w:i/>
          <w:szCs w:val="32"/>
          <w:lang w:val="en-GB"/>
        </w:rPr>
      </w:pPr>
      <w:r>
        <w:rPr>
          <w:i/>
          <w:szCs w:val="32"/>
          <w:lang w:val="en-GB"/>
        </w:rPr>
        <w:t>t</w:t>
      </w:r>
      <w:r w:rsidRPr="0065462E">
        <w:rPr>
          <w:i/>
          <w:szCs w:val="32"/>
          <w:lang w:val="en-GB"/>
        </w:rPr>
        <w:t>he / the</w:t>
      </w:r>
      <w:r w:rsidRPr="0065462E">
        <w:rPr>
          <w:i/>
          <w:szCs w:val="32"/>
          <w:lang w:val="en-GB"/>
        </w:rPr>
        <w:tab/>
        <w:t>b. a / a</w:t>
      </w:r>
      <w:r w:rsidRPr="0065462E">
        <w:rPr>
          <w:i/>
          <w:szCs w:val="32"/>
          <w:lang w:val="en-GB"/>
        </w:rPr>
        <w:tab/>
        <w:t>c. a / the</w:t>
      </w:r>
      <w:r>
        <w:rPr>
          <w:i/>
          <w:szCs w:val="32"/>
          <w:lang w:val="en-GB"/>
        </w:rPr>
        <w:tab/>
      </w:r>
      <w:r w:rsidRPr="0065462E">
        <w:rPr>
          <w:i/>
          <w:szCs w:val="32"/>
          <w:lang w:val="en-GB"/>
        </w:rPr>
        <w:t>d. the / a</w:t>
      </w:r>
    </w:p>
    <w:p w14:paraId="636397BC" w14:textId="49590EC7" w:rsidR="003D6701" w:rsidRPr="0065462E" w:rsidRDefault="003D6701" w:rsidP="00990C27">
      <w:pPr>
        <w:pStyle w:val="21"/>
        <w:rPr>
          <w:b/>
        </w:rPr>
      </w:pPr>
      <w:r>
        <w:t xml:space="preserve">5. </w:t>
      </w:r>
      <w:r w:rsidRPr="0065462E">
        <w:t>This is the house in … we lived for 10 years.</w:t>
      </w:r>
    </w:p>
    <w:p w14:paraId="4DB13207" w14:textId="3148855A" w:rsidR="003D6701" w:rsidRPr="0065462E" w:rsidRDefault="003D6701" w:rsidP="00990C27">
      <w:pPr>
        <w:pStyle w:val="21"/>
        <w:rPr>
          <w:b/>
        </w:rPr>
      </w:pPr>
      <w:r w:rsidRPr="0065462E">
        <w:t>a. where</w:t>
      </w:r>
      <w:r w:rsidRPr="0065462E">
        <w:tab/>
        <w:t>b. that</w:t>
      </w:r>
      <w:r>
        <w:rPr>
          <w:b/>
        </w:rPr>
        <w:tab/>
      </w:r>
      <w:r w:rsidRPr="0065462E">
        <w:t>c. whose</w:t>
      </w:r>
      <w:r w:rsidRPr="0065462E">
        <w:tab/>
        <w:t>d. which</w:t>
      </w:r>
    </w:p>
    <w:p w14:paraId="1D84A63A" w14:textId="7898BA56" w:rsidR="003D6701" w:rsidRPr="0065462E" w:rsidRDefault="003D6701" w:rsidP="00EB7437">
      <w:pPr>
        <w:spacing w:line="360" w:lineRule="auto"/>
        <w:rPr>
          <w:rFonts w:cs="2  Davat"/>
          <w:b/>
          <w:bCs/>
          <w:i/>
          <w:sz w:val="36"/>
        </w:rPr>
      </w:pPr>
      <w:r w:rsidRPr="006E768B">
        <w:rPr>
          <w:rStyle w:val="21Char"/>
        </w:rPr>
        <w:lastRenderedPageBreak/>
        <w:t>6. The road … we were walking seemed endless.</w:t>
      </w:r>
      <w:r w:rsidRPr="0065462E">
        <w:rPr>
          <w:rStyle w:val="FootnoteReference"/>
          <w:rFonts w:cs="2  Davat"/>
          <w:bCs/>
          <w:i/>
          <w:sz w:val="36"/>
        </w:rPr>
        <w:footnoteReference w:id="170"/>
      </w:r>
    </w:p>
    <w:p w14:paraId="16B25CAB" w14:textId="3B9BCFDD" w:rsidR="003D6701" w:rsidRPr="0065462E" w:rsidRDefault="003D6701" w:rsidP="00990C27">
      <w:pPr>
        <w:pStyle w:val="21"/>
        <w:rPr>
          <w:b/>
        </w:rPr>
      </w:pPr>
      <w:r w:rsidRPr="0065462E">
        <w:t>a. in that</w:t>
      </w:r>
      <w:r w:rsidRPr="0065462E">
        <w:tab/>
        <w:t>b. on whom</w:t>
      </w:r>
      <w:r>
        <w:rPr>
          <w:b/>
        </w:rPr>
        <w:tab/>
      </w:r>
      <w:r w:rsidRPr="0065462E">
        <w:t>c. along which</w:t>
      </w:r>
      <w:r w:rsidRPr="0065462E">
        <w:tab/>
        <w:t>d. which</w:t>
      </w:r>
    </w:p>
    <w:p w14:paraId="4F3DC0E3" w14:textId="63822F9E" w:rsidR="003D6701" w:rsidRPr="0065462E" w:rsidRDefault="003D6701" w:rsidP="00EB7437">
      <w:pPr>
        <w:spacing w:line="360" w:lineRule="auto"/>
        <w:rPr>
          <w:rFonts w:cs="2  Davat"/>
          <w:b/>
          <w:bCs/>
          <w:i/>
          <w:sz w:val="36"/>
        </w:rPr>
      </w:pPr>
      <w:r w:rsidRPr="006E768B">
        <w:rPr>
          <w:rStyle w:val="21Char"/>
        </w:rPr>
        <w:t>7. Grass grows everywhere but … grass in the valley is the best.</w:t>
      </w:r>
      <w:r w:rsidRPr="0065462E">
        <w:rPr>
          <w:rStyle w:val="FootnoteReference"/>
          <w:rFonts w:cs="2  Davat"/>
          <w:bCs/>
          <w:i/>
          <w:sz w:val="36"/>
        </w:rPr>
        <w:footnoteReference w:id="171"/>
      </w:r>
    </w:p>
    <w:p w14:paraId="0F1DA8CC" w14:textId="77777777" w:rsidR="003D6701" w:rsidRPr="0065462E" w:rsidRDefault="003D6701" w:rsidP="00990C27">
      <w:pPr>
        <w:pStyle w:val="21"/>
        <w:rPr>
          <w:b/>
        </w:rPr>
      </w:pPr>
      <w:r w:rsidRPr="0065462E">
        <w:t>a. a</w:t>
      </w:r>
      <w:r w:rsidRPr="0065462E">
        <w:tab/>
        <w:t>b. the</w:t>
      </w:r>
      <w:r w:rsidRPr="0065462E">
        <w:tab/>
        <w:t>c….</w:t>
      </w:r>
      <w:r w:rsidRPr="0065462E">
        <w:tab/>
        <w:t>d. any</w:t>
      </w:r>
    </w:p>
    <w:p w14:paraId="02A956D0" w14:textId="1469B48A" w:rsidR="003D6701" w:rsidRPr="0065462E" w:rsidRDefault="003D6701" w:rsidP="00EB7437">
      <w:pPr>
        <w:spacing w:line="360" w:lineRule="auto"/>
        <w:rPr>
          <w:rFonts w:cs="2  Davat"/>
          <w:b/>
          <w:bCs/>
          <w:i/>
          <w:sz w:val="36"/>
        </w:rPr>
      </w:pPr>
      <w:r w:rsidRPr="006E768B">
        <w:rPr>
          <w:rStyle w:val="21Char"/>
        </w:rPr>
        <w:t>8. He thinks that it is not difficult to learn … English language.</w:t>
      </w:r>
      <w:r w:rsidRPr="0065462E">
        <w:rPr>
          <w:rStyle w:val="FootnoteReference"/>
          <w:rFonts w:cs="2  Davat"/>
          <w:bCs/>
          <w:i/>
          <w:sz w:val="36"/>
        </w:rPr>
        <w:footnoteReference w:id="172"/>
      </w:r>
    </w:p>
    <w:p w14:paraId="35741F96" w14:textId="77777777" w:rsidR="003D6701" w:rsidRPr="0065462E" w:rsidRDefault="003D6701" w:rsidP="00990C27">
      <w:pPr>
        <w:pStyle w:val="21"/>
        <w:rPr>
          <w:b/>
        </w:rPr>
      </w:pPr>
      <w:r w:rsidRPr="0065462E">
        <w:t>a. an</w:t>
      </w:r>
      <w:r w:rsidRPr="0065462E">
        <w:tab/>
        <w:t>b. a</w:t>
      </w:r>
      <w:r w:rsidRPr="0065462E">
        <w:tab/>
      </w:r>
      <w:r w:rsidRPr="0065462E">
        <w:tab/>
        <w:t xml:space="preserve">c. the </w:t>
      </w:r>
      <w:r w:rsidRPr="0065462E">
        <w:tab/>
        <w:t>d. …</w:t>
      </w:r>
    </w:p>
    <w:p w14:paraId="31DCA0D8" w14:textId="6DC3CB72" w:rsidR="003D6701" w:rsidRPr="006C6E68" w:rsidRDefault="003D6701" w:rsidP="00A72A8C">
      <w:pPr>
        <w:pStyle w:val="ListParagraph"/>
        <w:numPr>
          <w:ilvl w:val="0"/>
          <w:numId w:val="32"/>
        </w:numPr>
        <w:bidi w:val="0"/>
        <w:spacing w:after="0"/>
        <w:jc w:val="left"/>
        <w:rPr>
          <w:rFonts w:eastAsiaTheme="minorEastAsia" w:cs="2  Davat"/>
          <w:b/>
          <w:bCs/>
          <w:i/>
          <w:szCs w:val="32"/>
          <w:lang w:bidi="ar-SA"/>
        </w:rPr>
      </w:pPr>
      <w:r w:rsidRPr="006C6E68">
        <w:rPr>
          <w:rFonts w:eastAsiaTheme="minorEastAsia" w:cs="2  Davat"/>
          <w:bCs/>
          <w:i/>
          <w:szCs w:val="32"/>
          <w:lang w:bidi="ar-SA"/>
        </w:rPr>
        <w:t>I’m going shopping. I need (</w:t>
      </w:r>
      <w:r w:rsidRPr="006C6E68">
        <w:rPr>
          <w:rFonts w:eastAsiaTheme="minorEastAsia" w:cs="2  Davat"/>
          <w:bCs/>
          <w:i/>
          <w:szCs w:val="32"/>
          <w:lang w:bidi="ar-SA"/>
        </w:rPr>
        <w:tab/>
      </w:r>
      <w:r w:rsidRPr="006C6E68">
        <w:rPr>
          <w:rFonts w:eastAsiaTheme="minorEastAsia" w:cs="2  Davat"/>
          <w:bCs/>
          <w:i/>
          <w:szCs w:val="32"/>
          <w:lang w:bidi="ar-SA"/>
        </w:rPr>
        <w:tab/>
      </w:r>
      <w:r w:rsidRPr="006C6E68">
        <w:rPr>
          <w:rFonts w:eastAsiaTheme="minorEastAsia" w:cs="2  Davat"/>
          <w:bCs/>
          <w:i/>
          <w:szCs w:val="32"/>
          <w:lang w:bidi="ar-SA"/>
        </w:rPr>
        <w:tab/>
        <w:t>).</w:t>
      </w:r>
      <w:r w:rsidRPr="0065462E">
        <w:rPr>
          <w:rStyle w:val="FootnoteReference"/>
          <w:rFonts w:eastAsiaTheme="minorEastAsia" w:cs="2  Davat"/>
          <w:bCs/>
          <w:i/>
          <w:szCs w:val="32"/>
          <w:lang w:bidi="ar-SA"/>
        </w:rPr>
        <w:footnoteReference w:id="173"/>
      </w:r>
    </w:p>
    <w:p w14:paraId="78134054" w14:textId="77777777" w:rsidR="003D6701" w:rsidRPr="0065462E" w:rsidRDefault="003D6701" w:rsidP="00A72A8C">
      <w:pPr>
        <w:pStyle w:val="ListParagraph"/>
        <w:numPr>
          <w:ilvl w:val="0"/>
          <w:numId w:val="19"/>
        </w:numPr>
        <w:bidi w:val="0"/>
        <w:spacing w:after="0"/>
        <w:jc w:val="left"/>
        <w:rPr>
          <w:rFonts w:eastAsiaTheme="minorEastAsia" w:cs="2  Davat"/>
          <w:b/>
          <w:bCs/>
          <w:i/>
          <w:szCs w:val="32"/>
          <w:lang w:bidi="ar-SA"/>
        </w:rPr>
      </w:pPr>
      <w:r w:rsidRPr="0065462E">
        <w:rPr>
          <w:rFonts w:eastAsiaTheme="minorEastAsia" w:cs="2  Davat"/>
          <w:bCs/>
          <w:i/>
          <w:szCs w:val="32"/>
          <w:lang w:bidi="ar-SA"/>
        </w:rPr>
        <w:t>Some new jeans</w:t>
      </w:r>
      <w:r w:rsidRPr="0065462E">
        <w:rPr>
          <w:rFonts w:eastAsiaTheme="minorEastAsia" w:cs="2  Davat"/>
          <w:bCs/>
          <w:i/>
          <w:szCs w:val="32"/>
          <w:lang w:bidi="ar-SA"/>
        </w:rPr>
        <w:tab/>
      </w:r>
      <w:r w:rsidRPr="0065462E">
        <w:rPr>
          <w:rFonts w:eastAsiaTheme="minorEastAsia" w:cs="2  Davat"/>
          <w:bCs/>
          <w:i/>
          <w:szCs w:val="32"/>
          <w:lang w:bidi="ar-SA"/>
        </w:rPr>
        <w:tab/>
        <w:t>b. a new jeans</w:t>
      </w:r>
      <w:r w:rsidRPr="0065462E">
        <w:rPr>
          <w:rFonts w:eastAsiaTheme="minorEastAsia" w:cs="2  Davat"/>
          <w:bCs/>
          <w:i/>
          <w:szCs w:val="32"/>
          <w:lang w:bidi="ar-SA"/>
        </w:rPr>
        <w:tab/>
      </w:r>
      <w:r w:rsidRPr="0065462E">
        <w:rPr>
          <w:rFonts w:eastAsiaTheme="minorEastAsia" w:cs="2  Davat"/>
          <w:bCs/>
          <w:i/>
          <w:szCs w:val="32"/>
          <w:lang w:bidi="ar-SA"/>
        </w:rPr>
        <w:tab/>
        <w:t>c. a new pair of jeans</w:t>
      </w:r>
      <w:r w:rsidRPr="0065462E">
        <w:rPr>
          <w:rFonts w:eastAsiaTheme="minorEastAsia" w:cs="2  Davat"/>
          <w:bCs/>
          <w:i/>
          <w:szCs w:val="32"/>
          <w:lang w:bidi="ar-SA"/>
        </w:rPr>
        <w:tab/>
      </w:r>
      <w:r w:rsidRPr="0065462E">
        <w:rPr>
          <w:rFonts w:eastAsiaTheme="minorEastAsia" w:cs="2  Davat"/>
          <w:bCs/>
          <w:i/>
          <w:szCs w:val="32"/>
          <w:lang w:bidi="ar-SA"/>
        </w:rPr>
        <w:tab/>
        <w:t>d. a new pair jeans</w:t>
      </w:r>
    </w:p>
    <w:p w14:paraId="1597C9C2" w14:textId="77777777" w:rsidR="003D6701" w:rsidRPr="0065462E" w:rsidRDefault="003D6701" w:rsidP="00A72A8C">
      <w:pPr>
        <w:pStyle w:val="ListParagraph"/>
        <w:numPr>
          <w:ilvl w:val="0"/>
          <w:numId w:val="32"/>
        </w:numPr>
        <w:bidi w:val="0"/>
        <w:spacing w:after="0"/>
        <w:jc w:val="left"/>
        <w:rPr>
          <w:rFonts w:eastAsiaTheme="minorEastAsia" w:cs="2  Davat"/>
          <w:b/>
          <w:bCs/>
          <w:i/>
          <w:szCs w:val="32"/>
          <w:lang w:bidi="ar-SA"/>
        </w:rPr>
      </w:pPr>
      <w:r w:rsidRPr="0065462E">
        <w:rPr>
          <w:rFonts w:eastAsiaTheme="minorEastAsia" w:cs="2  Davat"/>
          <w:bCs/>
          <w:i/>
          <w:szCs w:val="32"/>
          <w:lang w:bidi="ar-SA"/>
        </w:rPr>
        <w:t>I finish (</w:t>
      </w:r>
      <w:r w:rsidRPr="0065462E">
        <w:rPr>
          <w:rFonts w:eastAsiaTheme="minorEastAsia" w:cs="2  Davat"/>
          <w:bCs/>
          <w:i/>
          <w:szCs w:val="32"/>
          <w:lang w:bidi="ar-SA"/>
        </w:rPr>
        <w:tab/>
      </w:r>
      <w:r w:rsidRPr="0065462E">
        <w:rPr>
          <w:rFonts w:eastAsiaTheme="minorEastAsia" w:cs="2  Davat"/>
          <w:bCs/>
          <w:i/>
          <w:szCs w:val="32"/>
          <w:lang w:bidi="ar-SA"/>
        </w:rPr>
        <w:tab/>
        <w:t>) at 5:00 every day.</w:t>
      </w:r>
    </w:p>
    <w:p w14:paraId="7B23D8E3" w14:textId="43D28655" w:rsidR="003D6701" w:rsidRPr="0065462E" w:rsidRDefault="003D6701" w:rsidP="00A72A8C">
      <w:pPr>
        <w:pStyle w:val="ListParagraph"/>
        <w:numPr>
          <w:ilvl w:val="0"/>
          <w:numId w:val="20"/>
        </w:numPr>
        <w:bidi w:val="0"/>
        <w:spacing w:after="0"/>
        <w:jc w:val="left"/>
        <w:rPr>
          <w:rFonts w:eastAsiaTheme="minorEastAsia" w:cs="2  Davat"/>
          <w:b/>
          <w:bCs/>
          <w:i/>
          <w:szCs w:val="32"/>
          <w:lang w:bidi="ar-SA"/>
        </w:rPr>
      </w:pPr>
      <w:r>
        <w:rPr>
          <w:rFonts w:eastAsiaTheme="minorEastAsia" w:cs="2  Davat"/>
          <w:bCs/>
          <w:i/>
          <w:szCs w:val="32"/>
          <w:lang w:bidi="ar-SA"/>
        </w:rPr>
        <w:t>t</w:t>
      </w:r>
      <w:r w:rsidRPr="0065462E">
        <w:rPr>
          <w:rFonts w:eastAsiaTheme="minorEastAsia" w:cs="2  Davat"/>
          <w:bCs/>
          <w:i/>
          <w:szCs w:val="32"/>
          <w:lang w:bidi="ar-SA"/>
        </w:rPr>
        <w:t>he work</w:t>
      </w:r>
      <w:r w:rsidRPr="0065462E">
        <w:rPr>
          <w:rFonts w:eastAsiaTheme="minorEastAsia" w:cs="2  Davat"/>
          <w:bCs/>
          <w:i/>
          <w:szCs w:val="32"/>
          <w:lang w:bidi="ar-SA"/>
        </w:rPr>
        <w:tab/>
      </w:r>
      <w:r w:rsidRPr="0065462E">
        <w:rPr>
          <w:rFonts w:eastAsiaTheme="minorEastAsia" w:cs="2  Davat"/>
          <w:bCs/>
          <w:i/>
          <w:szCs w:val="32"/>
          <w:lang w:bidi="ar-SA"/>
        </w:rPr>
        <w:tab/>
        <w:t>b. work</w:t>
      </w:r>
      <w:r w:rsidRPr="0065462E">
        <w:rPr>
          <w:rFonts w:eastAsiaTheme="minorEastAsia" w:cs="2  Davat"/>
          <w:bCs/>
          <w:i/>
          <w:szCs w:val="32"/>
          <w:lang w:bidi="ar-SA"/>
        </w:rPr>
        <w:tab/>
      </w:r>
      <w:r w:rsidRPr="0065462E">
        <w:rPr>
          <w:rFonts w:eastAsiaTheme="minorEastAsia" w:cs="2  Davat"/>
          <w:bCs/>
          <w:i/>
          <w:szCs w:val="32"/>
          <w:lang w:bidi="ar-SA"/>
        </w:rPr>
        <w:tab/>
        <w:t>c. a work</w:t>
      </w:r>
    </w:p>
    <w:p w14:paraId="29446C42" w14:textId="77777777" w:rsidR="003D6701" w:rsidRPr="0065462E" w:rsidRDefault="003D6701" w:rsidP="00990C27">
      <w:pPr>
        <w:pStyle w:val="21"/>
      </w:pPr>
    </w:p>
    <w:p w14:paraId="1891A689" w14:textId="234E63E3" w:rsidR="003D6701" w:rsidRPr="0065462E" w:rsidRDefault="003D6701" w:rsidP="00A72A8C">
      <w:pPr>
        <w:pStyle w:val="ListParagraph"/>
        <w:numPr>
          <w:ilvl w:val="0"/>
          <w:numId w:val="33"/>
        </w:numPr>
        <w:bidi w:val="0"/>
        <w:spacing w:after="0"/>
        <w:jc w:val="left"/>
        <w:rPr>
          <w:rFonts w:eastAsiaTheme="minorEastAsia" w:cs="2  Davat"/>
          <w:b/>
          <w:bCs/>
          <w:i/>
          <w:szCs w:val="32"/>
          <w:lang w:bidi="ar-SA"/>
        </w:rPr>
      </w:pPr>
      <w:r w:rsidRPr="0065462E">
        <w:rPr>
          <w:rFonts w:eastAsiaTheme="minorEastAsia" w:cs="2  Davat"/>
          <w:bCs/>
          <w:i/>
          <w:szCs w:val="32"/>
          <w:lang w:bidi="ar-SA"/>
        </w:rPr>
        <w:t>“I’m going on vacation next week.”</w:t>
      </w:r>
      <w:r w:rsidRPr="0065462E">
        <w:rPr>
          <w:rFonts w:eastAsiaTheme="minorEastAsia" w:cs="2  Davat"/>
          <w:bCs/>
          <w:i/>
          <w:szCs w:val="32"/>
          <w:lang w:bidi="ar-SA"/>
        </w:rPr>
        <w:tab/>
        <w:t xml:space="preserve"> “Oh, (</w:t>
      </w:r>
      <w:r w:rsidRPr="0065462E">
        <w:rPr>
          <w:rFonts w:eastAsiaTheme="minorEastAsia" w:cs="2  Davat"/>
          <w:bCs/>
          <w:i/>
          <w:szCs w:val="32"/>
          <w:lang w:bidi="ar-SA"/>
        </w:rPr>
        <w:tab/>
      </w:r>
      <w:r w:rsidRPr="0065462E">
        <w:rPr>
          <w:rFonts w:eastAsiaTheme="minorEastAsia" w:cs="2  Davat"/>
          <w:bCs/>
          <w:i/>
          <w:szCs w:val="32"/>
          <w:lang w:bidi="ar-SA"/>
        </w:rPr>
        <w:tab/>
      </w:r>
      <w:r w:rsidRPr="0065462E">
        <w:rPr>
          <w:rFonts w:eastAsiaTheme="minorEastAsia" w:cs="2  Davat"/>
          <w:bCs/>
          <w:i/>
          <w:szCs w:val="32"/>
          <w:lang w:bidi="ar-SA"/>
        </w:rPr>
        <w:tab/>
        <w:t>) nice.”</w:t>
      </w:r>
    </w:p>
    <w:p w14:paraId="26AEA57F" w14:textId="77777777" w:rsidR="003D6701" w:rsidRPr="0065462E" w:rsidRDefault="003D6701" w:rsidP="00A72A8C">
      <w:pPr>
        <w:pStyle w:val="ListParagraph"/>
        <w:numPr>
          <w:ilvl w:val="0"/>
          <w:numId w:val="21"/>
        </w:numPr>
        <w:bidi w:val="0"/>
        <w:spacing w:after="0"/>
        <w:jc w:val="left"/>
        <w:rPr>
          <w:rFonts w:eastAsiaTheme="minorEastAsia" w:cs="2  Davat"/>
          <w:b/>
          <w:bCs/>
          <w:i/>
          <w:szCs w:val="32"/>
          <w:lang w:bidi="ar-SA"/>
        </w:rPr>
      </w:pPr>
      <w:r w:rsidRPr="0065462E">
        <w:rPr>
          <w:rFonts w:eastAsiaTheme="minorEastAsia" w:cs="2  Davat"/>
          <w:bCs/>
          <w:i/>
          <w:szCs w:val="32"/>
          <w:lang w:bidi="ar-SA"/>
        </w:rPr>
        <w:t xml:space="preserve">it’s </w:t>
      </w:r>
      <w:r w:rsidRPr="0065462E">
        <w:rPr>
          <w:rFonts w:eastAsiaTheme="minorEastAsia" w:cs="2  Davat"/>
          <w:bCs/>
          <w:i/>
          <w:szCs w:val="32"/>
          <w:lang w:bidi="ar-SA"/>
        </w:rPr>
        <w:tab/>
      </w:r>
      <w:r w:rsidRPr="0065462E">
        <w:rPr>
          <w:rFonts w:eastAsiaTheme="minorEastAsia" w:cs="2  Davat"/>
          <w:bCs/>
          <w:i/>
          <w:szCs w:val="32"/>
          <w:lang w:bidi="ar-SA"/>
        </w:rPr>
        <w:tab/>
        <w:t>b. this is</w:t>
      </w:r>
      <w:r w:rsidRPr="0065462E">
        <w:rPr>
          <w:rFonts w:eastAsiaTheme="minorEastAsia" w:cs="2  Davat"/>
          <w:bCs/>
          <w:i/>
          <w:szCs w:val="32"/>
          <w:lang w:bidi="ar-SA"/>
        </w:rPr>
        <w:tab/>
      </w:r>
      <w:r w:rsidRPr="0065462E">
        <w:rPr>
          <w:rFonts w:eastAsiaTheme="minorEastAsia" w:cs="2  Davat"/>
          <w:bCs/>
          <w:i/>
          <w:szCs w:val="32"/>
          <w:lang w:bidi="ar-SA"/>
        </w:rPr>
        <w:tab/>
        <w:t>c. that’s</w:t>
      </w:r>
    </w:p>
    <w:p w14:paraId="150FB6CE" w14:textId="613DAAF8" w:rsidR="003D6701" w:rsidRPr="0065462E" w:rsidRDefault="003D6701" w:rsidP="00A72A8C">
      <w:pPr>
        <w:pStyle w:val="ListParagraph"/>
        <w:numPr>
          <w:ilvl w:val="0"/>
          <w:numId w:val="33"/>
        </w:numPr>
        <w:bidi w:val="0"/>
        <w:spacing w:after="0"/>
        <w:jc w:val="left"/>
        <w:rPr>
          <w:rFonts w:eastAsiaTheme="minorEastAsia" w:cs="2  Davat"/>
          <w:b/>
          <w:bCs/>
          <w:i/>
          <w:szCs w:val="32"/>
          <w:lang w:bidi="ar-SA"/>
        </w:rPr>
      </w:pPr>
      <w:r>
        <w:rPr>
          <w:rFonts w:eastAsiaTheme="minorEastAsia" w:cs="2  Davat"/>
          <w:bCs/>
          <w:i/>
          <w:szCs w:val="32"/>
          <w:lang w:bidi="ar-SA"/>
        </w:rPr>
        <w:t>T</w:t>
      </w:r>
      <w:r w:rsidRPr="0065462E">
        <w:rPr>
          <w:rFonts w:eastAsiaTheme="minorEastAsia" w:cs="2  Davat"/>
          <w:bCs/>
          <w:i/>
          <w:szCs w:val="32"/>
          <w:lang w:bidi="ar-SA"/>
        </w:rPr>
        <w:t>his cup is dirty. Can I have (</w:t>
      </w:r>
      <w:r w:rsidRPr="0065462E">
        <w:rPr>
          <w:rFonts w:eastAsiaTheme="minorEastAsia" w:cs="2  Davat"/>
          <w:bCs/>
          <w:i/>
          <w:szCs w:val="32"/>
          <w:lang w:bidi="ar-SA"/>
        </w:rPr>
        <w:tab/>
      </w:r>
      <w:r w:rsidRPr="0065462E">
        <w:rPr>
          <w:rFonts w:eastAsiaTheme="minorEastAsia" w:cs="2  Davat"/>
          <w:bCs/>
          <w:i/>
          <w:szCs w:val="32"/>
          <w:lang w:bidi="ar-SA"/>
        </w:rPr>
        <w:tab/>
      </w:r>
      <w:r w:rsidRPr="0065462E">
        <w:rPr>
          <w:rFonts w:eastAsiaTheme="minorEastAsia" w:cs="2  Davat"/>
          <w:bCs/>
          <w:i/>
          <w:szCs w:val="32"/>
          <w:lang w:bidi="ar-SA"/>
        </w:rPr>
        <w:tab/>
        <w:t>)?</w:t>
      </w:r>
    </w:p>
    <w:p w14:paraId="16E4C31F" w14:textId="147B4D37" w:rsidR="003D6701" w:rsidRPr="0065462E" w:rsidRDefault="003D6701" w:rsidP="00A72A8C">
      <w:pPr>
        <w:pStyle w:val="ListParagraph"/>
        <w:numPr>
          <w:ilvl w:val="0"/>
          <w:numId w:val="22"/>
        </w:numPr>
        <w:bidi w:val="0"/>
        <w:spacing w:after="0"/>
        <w:jc w:val="left"/>
        <w:rPr>
          <w:rFonts w:eastAsiaTheme="minorEastAsia" w:cs="2  Davat"/>
          <w:b/>
          <w:bCs/>
          <w:i/>
          <w:szCs w:val="32"/>
          <w:lang w:bidi="ar-SA"/>
        </w:rPr>
      </w:pPr>
      <w:r>
        <w:rPr>
          <w:rFonts w:eastAsiaTheme="minorEastAsia" w:cs="2  Davat"/>
          <w:bCs/>
          <w:i/>
          <w:szCs w:val="32"/>
          <w:lang w:bidi="ar-SA"/>
        </w:rPr>
        <w:t>c</w:t>
      </w:r>
      <w:r w:rsidRPr="0065462E">
        <w:rPr>
          <w:rFonts w:eastAsiaTheme="minorEastAsia" w:cs="2  Davat"/>
          <w:bCs/>
          <w:i/>
          <w:szCs w:val="32"/>
          <w:lang w:bidi="ar-SA"/>
        </w:rPr>
        <w:t>lean one</w:t>
      </w:r>
      <w:r w:rsidRPr="0065462E">
        <w:rPr>
          <w:rFonts w:eastAsiaTheme="minorEastAsia" w:cs="2  Davat"/>
          <w:bCs/>
          <w:i/>
          <w:szCs w:val="32"/>
          <w:lang w:bidi="ar-SA"/>
        </w:rPr>
        <w:tab/>
        <w:t>b. a clean one</w:t>
      </w:r>
      <w:r w:rsidRPr="0065462E">
        <w:rPr>
          <w:rFonts w:eastAsiaTheme="minorEastAsia" w:cs="2  Davat"/>
          <w:bCs/>
          <w:i/>
          <w:szCs w:val="32"/>
          <w:lang w:bidi="ar-SA"/>
        </w:rPr>
        <w:tab/>
        <w:t>c. clean</w:t>
      </w:r>
      <w:r w:rsidRPr="0065462E">
        <w:rPr>
          <w:rFonts w:eastAsiaTheme="minorEastAsia" w:cs="2  Davat"/>
          <w:bCs/>
          <w:i/>
          <w:szCs w:val="32"/>
          <w:lang w:bidi="ar-SA"/>
        </w:rPr>
        <w:tab/>
        <w:t>d. a clean</w:t>
      </w:r>
    </w:p>
    <w:p w14:paraId="611E3E46" w14:textId="77777777" w:rsidR="003D6701" w:rsidRPr="0065462E" w:rsidRDefault="003D6701" w:rsidP="00A72A8C">
      <w:pPr>
        <w:pStyle w:val="ListParagraph"/>
        <w:numPr>
          <w:ilvl w:val="0"/>
          <w:numId w:val="33"/>
        </w:numPr>
        <w:bidi w:val="0"/>
        <w:spacing w:after="0"/>
        <w:jc w:val="left"/>
        <w:rPr>
          <w:rFonts w:eastAsiaTheme="minorEastAsia" w:cs="2  Davat"/>
          <w:b/>
          <w:bCs/>
          <w:i/>
          <w:szCs w:val="32"/>
          <w:lang w:bidi="ar-SA"/>
        </w:rPr>
      </w:pPr>
      <w:r w:rsidRPr="0065462E">
        <w:rPr>
          <w:rFonts w:eastAsiaTheme="minorEastAsia" w:cs="2  Davat"/>
          <w:bCs/>
          <w:i/>
          <w:szCs w:val="32"/>
          <w:lang w:bidi="ar-SA"/>
        </w:rPr>
        <w:t>Tracey and Jeff (</w:t>
      </w:r>
      <w:r w:rsidRPr="0065462E">
        <w:rPr>
          <w:rFonts w:eastAsiaTheme="minorEastAsia" w:cs="2  Davat"/>
          <w:bCs/>
          <w:i/>
          <w:szCs w:val="32"/>
          <w:lang w:bidi="ar-SA"/>
        </w:rPr>
        <w:tab/>
      </w:r>
      <w:r w:rsidRPr="0065462E">
        <w:rPr>
          <w:rFonts w:eastAsiaTheme="minorEastAsia" w:cs="2  Davat"/>
          <w:bCs/>
          <w:i/>
          <w:szCs w:val="32"/>
          <w:lang w:bidi="ar-SA"/>
        </w:rPr>
        <w:tab/>
      </w:r>
      <w:r w:rsidRPr="0065462E">
        <w:rPr>
          <w:rFonts w:eastAsiaTheme="minorEastAsia" w:cs="2  Davat"/>
          <w:bCs/>
          <w:i/>
          <w:szCs w:val="32"/>
          <w:lang w:bidi="ar-SA"/>
        </w:rPr>
        <w:tab/>
        <w:t>).</w:t>
      </w:r>
      <w:r w:rsidRPr="0065462E">
        <w:rPr>
          <w:rStyle w:val="FootnoteReference"/>
          <w:rFonts w:eastAsiaTheme="minorEastAsia" w:cs="2  Davat"/>
          <w:bCs/>
          <w:i/>
          <w:szCs w:val="32"/>
          <w:lang w:bidi="ar-SA"/>
        </w:rPr>
        <w:footnoteReference w:id="174"/>
      </w:r>
    </w:p>
    <w:p w14:paraId="1C67C4D8" w14:textId="77777777" w:rsidR="003D6701" w:rsidRPr="006C6E68" w:rsidRDefault="003D6701" w:rsidP="00A72A8C">
      <w:pPr>
        <w:pStyle w:val="ListParagraph"/>
        <w:numPr>
          <w:ilvl w:val="0"/>
          <w:numId w:val="23"/>
        </w:numPr>
        <w:bidi w:val="0"/>
        <w:spacing w:after="0"/>
        <w:ind w:left="720"/>
        <w:jc w:val="left"/>
        <w:rPr>
          <w:rFonts w:eastAsiaTheme="minorEastAsia" w:cs="2  Davat"/>
          <w:b/>
          <w:bCs/>
          <w:i/>
          <w:szCs w:val="32"/>
          <w:lang w:bidi="ar-SA"/>
        </w:rPr>
      </w:pPr>
      <w:r w:rsidRPr="0065462E">
        <w:rPr>
          <w:rFonts w:eastAsiaTheme="minorEastAsia" w:cs="2  Davat"/>
          <w:bCs/>
          <w:i/>
          <w:szCs w:val="32"/>
          <w:lang w:bidi="ar-SA"/>
        </w:rPr>
        <w:t>have no children</w:t>
      </w:r>
      <w:r w:rsidRPr="0065462E">
        <w:rPr>
          <w:rFonts w:eastAsiaTheme="minorEastAsia" w:cs="2  Davat"/>
          <w:bCs/>
          <w:i/>
          <w:szCs w:val="32"/>
          <w:lang w:bidi="ar-SA"/>
        </w:rPr>
        <w:tab/>
      </w:r>
      <w:r w:rsidRPr="0065462E">
        <w:rPr>
          <w:rFonts w:eastAsiaTheme="minorEastAsia" w:cs="2  Davat"/>
          <w:bCs/>
          <w:i/>
          <w:szCs w:val="32"/>
          <w:lang w:bidi="ar-SA"/>
        </w:rPr>
        <w:tab/>
        <w:t>b. don’t have no children</w:t>
      </w:r>
      <w:r w:rsidRPr="0065462E">
        <w:rPr>
          <w:rFonts w:eastAsiaTheme="minorEastAsia" w:cs="2  Davat"/>
          <w:bCs/>
          <w:i/>
          <w:szCs w:val="32"/>
          <w:lang w:bidi="ar-SA"/>
        </w:rPr>
        <w:tab/>
      </w:r>
    </w:p>
    <w:p w14:paraId="6047DE3E" w14:textId="53F74D10" w:rsidR="003D6701" w:rsidRPr="006C6E68" w:rsidRDefault="003D6701" w:rsidP="006C6E68">
      <w:pPr>
        <w:spacing w:after="0"/>
        <w:jc w:val="left"/>
        <w:rPr>
          <w:rFonts w:eastAsiaTheme="minorEastAsia" w:cs="2  Davat"/>
          <w:b/>
          <w:bCs/>
          <w:i/>
          <w:szCs w:val="32"/>
          <w:lang w:bidi="ar-SA"/>
        </w:rPr>
      </w:pPr>
      <w:r w:rsidRPr="006C6E68">
        <w:rPr>
          <w:rFonts w:eastAsiaTheme="minorEastAsia" w:cs="2  Davat"/>
          <w:bCs/>
          <w:i/>
          <w:szCs w:val="32"/>
          <w:lang w:bidi="ar-SA"/>
        </w:rPr>
        <w:t>c. don’t have any children</w:t>
      </w:r>
      <w:r w:rsidRPr="006C6E68">
        <w:rPr>
          <w:rFonts w:eastAsiaTheme="minorEastAsia" w:cs="2  Davat"/>
          <w:bCs/>
          <w:i/>
          <w:szCs w:val="32"/>
          <w:lang w:bidi="ar-SA"/>
        </w:rPr>
        <w:tab/>
      </w:r>
      <w:r w:rsidRPr="006C6E68">
        <w:rPr>
          <w:rFonts w:eastAsiaTheme="minorEastAsia" w:cs="2  Davat"/>
          <w:bCs/>
          <w:i/>
          <w:szCs w:val="32"/>
          <w:lang w:bidi="ar-SA"/>
        </w:rPr>
        <w:tab/>
        <w:t>d. have any children</w:t>
      </w:r>
    </w:p>
    <w:p w14:paraId="4025D00F" w14:textId="77777777" w:rsidR="003D6701" w:rsidRPr="0065462E" w:rsidRDefault="003D6701" w:rsidP="00A72A8C">
      <w:pPr>
        <w:pStyle w:val="ListParagraph"/>
        <w:numPr>
          <w:ilvl w:val="0"/>
          <w:numId w:val="33"/>
        </w:numPr>
        <w:bidi w:val="0"/>
        <w:spacing w:after="0"/>
        <w:jc w:val="left"/>
        <w:rPr>
          <w:rFonts w:eastAsiaTheme="minorEastAsia" w:cs="2  Davat"/>
          <w:b/>
          <w:bCs/>
          <w:i/>
          <w:szCs w:val="32"/>
          <w:lang w:bidi="ar-SA"/>
        </w:rPr>
      </w:pPr>
      <w:r w:rsidRPr="0065462E">
        <w:rPr>
          <w:rFonts w:eastAsiaTheme="minorEastAsia" w:cs="2  Davat"/>
          <w:bCs/>
          <w:i/>
          <w:szCs w:val="32"/>
          <w:lang w:bidi="ar-SA"/>
        </w:rPr>
        <w:t>There is (</w:t>
      </w:r>
      <w:r w:rsidRPr="0065462E">
        <w:rPr>
          <w:rFonts w:eastAsiaTheme="minorEastAsia" w:cs="2  Davat"/>
          <w:bCs/>
          <w:i/>
          <w:szCs w:val="32"/>
          <w:lang w:bidi="ar-SA"/>
        </w:rPr>
        <w:tab/>
      </w:r>
      <w:r w:rsidRPr="0065462E">
        <w:rPr>
          <w:rFonts w:eastAsiaTheme="minorEastAsia" w:cs="2  Davat"/>
          <w:bCs/>
          <w:i/>
          <w:szCs w:val="32"/>
          <w:lang w:bidi="ar-SA"/>
        </w:rPr>
        <w:tab/>
      </w:r>
      <w:r w:rsidRPr="0065462E">
        <w:rPr>
          <w:rFonts w:eastAsiaTheme="minorEastAsia" w:cs="2  Davat"/>
          <w:bCs/>
          <w:i/>
          <w:szCs w:val="32"/>
          <w:lang w:bidi="ar-SA"/>
        </w:rPr>
        <w:tab/>
        <w:t>) in the room. It’s empty.</w:t>
      </w:r>
      <w:r w:rsidRPr="0065462E">
        <w:rPr>
          <w:rStyle w:val="FootnoteReference"/>
          <w:rFonts w:eastAsiaTheme="minorEastAsia" w:cs="2  Davat"/>
          <w:bCs/>
          <w:i/>
          <w:szCs w:val="32"/>
          <w:lang w:bidi="ar-SA"/>
        </w:rPr>
        <w:footnoteReference w:id="175"/>
      </w:r>
    </w:p>
    <w:p w14:paraId="05AB99A2" w14:textId="77777777" w:rsidR="003D6701" w:rsidRPr="0065462E" w:rsidRDefault="003D6701" w:rsidP="00990C27">
      <w:pPr>
        <w:pStyle w:val="21"/>
        <w:rPr>
          <w:b/>
        </w:rPr>
      </w:pPr>
      <w:r w:rsidRPr="0065462E">
        <w:t>A. anybody</w:t>
      </w:r>
      <w:r w:rsidRPr="0065462E">
        <w:tab/>
      </w:r>
      <w:r w:rsidRPr="0065462E">
        <w:tab/>
        <w:t>b. nobody</w:t>
      </w:r>
      <w:r w:rsidRPr="0065462E">
        <w:tab/>
      </w:r>
      <w:r w:rsidRPr="0065462E">
        <w:tab/>
        <w:t>c. anyone</w:t>
      </w:r>
      <w:r w:rsidRPr="0065462E">
        <w:tab/>
      </w:r>
      <w:r w:rsidRPr="0065462E">
        <w:tab/>
        <w:t>d. no one</w:t>
      </w:r>
    </w:p>
    <w:p w14:paraId="23318896" w14:textId="092D386B" w:rsidR="003D6701" w:rsidRPr="0065462E" w:rsidRDefault="003D6701" w:rsidP="00990C27">
      <w:pPr>
        <w:pStyle w:val="21"/>
        <w:rPr>
          <w:b/>
        </w:rPr>
      </w:pPr>
      <w:r w:rsidRPr="0065462E">
        <w:t>“What did you say?”</w:t>
      </w:r>
      <w:r w:rsidRPr="0065462E">
        <w:tab/>
      </w:r>
      <w:r w:rsidRPr="0065462E">
        <w:tab/>
        <w:t>“(</w:t>
      </w:r>
      <w:r w:rsidRPr="0065462E">
        <w:tab/>
      </w:r>
      <w:r w:rsidRPr="0065462E">
        <w:tab/>
      </w:r>
      <w:r w:rsidRPr="0065462E">
        <w:tab/>
      </w:r>
      <w:r w:rsidRPr="0065462E">
        <w:tab/>
      </w:r>
      <w:r w:rsidRPr="0065462E">
        <w:tab/>
        <w:t>)”.</w:t>
      </w:r>
    </w:p>
    <w:p w14:paraId="3E51A6D4" w14:textId="656C6038" w:rsidR="003D6701" w:rsidRPr="0065462E" w:rsidRDefault="003D6701" w:rsidP="00990C27">
      <w:pPr>
        <w:pStyle w:val="21"/>
        <w:rPr>
          <w:b/>
        </w:rPr>
      </w:pPr>
      <w:r w:rsidRPr="0065462E">
        <w:t xml:space="preserve">a. </w:t>
      </w:r>
      <w:r>
        <w:t>N</w:t>
      </w:r>
      <w:r w:rsidRPr="0065462E">
        <w:t>othing</w:t>
      </w:r>
      <w:r w:rsidRPr="0065462E">
        <w:tab/>
      </w:r>
      <w:r w:rsidRPr="0065462E">
        <w:tab/>
        <w:t>b. Nobody</w:t>
      </w:r>
      <w:r w:rsidRPr="0065462E">
        <w:tab/>
      </w:r>
      <w:r w:rsidRPr="0065462E">
        <w:tab/>
        <w:t>c. Anything</w:t>
      </w:r>
      <w:r w:rsidRPr="0065462E">
        <w:tab/>
      </w:r>
      <w:r w:rsidRPr="0065462E">
        <w:tab/>
        <w:t>d. Anybody</w:t>
      </w:r>
    </w:p>
    <w:p w14:paraId="5D79DFAA" w14:textId="0B8F9351" w:rsidR="003D6701" w:rsidRPr="006C6E68" w:rsidRDefault="003D6701" w:rsidP="00A72A8C">
      <w:pPr>
        <w:pStyle w:val="ListParagraph"/>
        <w:numPr>
          <w:ilvl w:val="0"/>
          <w:numId w:val="34"/>
        </w:numPr>
        <w:bidi w:val="0"/>
        <w:spacing w:after="0"/>
        <w:jc w:val="left"/>
        <w:rPr>
          <w:rFonts w:cs="2  Davat"/>
          <w:b/>
          <w:bCs/>
          <w:i/>
          <w:sz w:val="36"/>
        </w:rPr>
      </w:pPr>
      <w:r w:rsidRPr="006E768B">
        <w:rPr>
          <w:rStyle w:val="21Char"/>
          <w:rFonts w:eastAsiaTheme="minorHAnsi"/>
        </w:rPr>
        <w:t>It rained (</w:t>
      </w:r>
      <w:r w:rsidRPr="006E768B">
        <w:rPr>
          <w:rStyle w:val="21Char"/>
          <w:rFonts w:eastAsiaTheme="minorHAnsi"/>
        </w:rPr>
        <w:tab/>
      </w:r>
      <w:r w:rsidRPr="006E768B">
        <w:rPr>
          <w:rStyle w:val="21Char"/>
          <w:rFonts w:eastAsiaTheme="minorHAnsi"/>
        </w:rPr>
        <w:tab/>
      </w:r>
      <w:r w:rsidRPr="006E768B">
        <w:rPr>
          <w:rStyle w:val="21Char"/>
          <w:rFonts w:eastAsiaTheme="minorHAnsi"/>
        </w:rPr>
        <w:tab/>
        <w:t>) last week.</w:t>
      </w:r>
      <w:r w:rsidRPr="0065462E">
        <w:rPr>
          <w:rStyle w:val="FootnoteReference"/>
          <w:rFonts w:cs="2  Davat"/>
          <w:bCs/>
          <w:i/>
          <w:sz w:val="36"/>
        </w:rPr>
        <w:footnoteReference w:id="176"/>
      </w:r>
    </w:p>
    <w:p w14:paraId="278675FE" w14:textId="77777777" w:rsidR="003D6701" w:rsidRPr="0065462E" w:rsidRDefault="003D6701" w:rsidP="00990C27">
      <w:pPr>
        <w:pStyle w:val="21"/>
        <w:rPr>
          <w:b/>
        </w:rPr>
      </w:pPr>
      <w:r w:rsidRPr="0065462E">
        <w:t>a. all day</w:t>
      </w:r>
      <w:r w:rsidRPr="0065462E">
        <w:tab/>
      </w:r>
      <w:r w:rsidRPr="0065462E">
        <w:tab/>
        <w:t>b. all days</w:t>
      </w:r>
      <w:r w:rsidRPr="0065462E">
        <w:tab/>
      </w:r>
      <w:r w:rsidRPr="0065462E">
        <w:tab/>
        <w:t>c. every days</w:t>
      </w:r>
      <w:r w:rsidRPr="0065462E">
        <w:tab/>
      </w:r>
      <w:r w:rsidRPr="0065462E">
        <w:tab/>
        <w:t>d. every day</w:t>
      </w:r>
    </w:p>
    <w:p w14:paraId="6C696710" w14:textId="7BF27211" w:rsidR="003D6701" w:rsidRPr="006C6E68" w:rsidRDefault="003D6701" w:rsidP="00A72A8C">
      <w:pPr>
        <w:pStyle w:val="ListParagraph"/>
        <w:numPr>
          <w:ilvl w:val="0"/>
          <w:numId w:val="35"/>
        </w:numPr>
        <w:bidi w:val="0"/>
        <w:spacing w:after="0"/>
        <w:jc w:val="left"/>
        <w:rPr>
          <w:rFonts w:cs="2  Davat"/>
          <w:b/>
          <w:bCs/>
          <w:i/>
          <w:sz w:val="36"/>
        </w:rPr>
      </w:pPr>
      <w:r w:rsidRPr="006E768B">
        <w:rPr>
          <w:rStyle w:val="21Char"/>
          <w:rFonts w:eastAsiaTheme="minorHAnsi"/>
        </w:rPr>
        <w:lastRenderedPageBreak/>
        <w:t>(</w:t>
      </w:r>
      <w:r w:rsidRPr="006E768B">
        <w:rPr>
          <w:rStyle w:val="21Char"/>
          <w:rFonts w:eastAsiaTheme="minorHAnsi"/>
        </w:rPr>
        <w:tab/>
      </w:r>
      <w:r w:rsidRPr="006E768B">
        <w:rPr>
          <w:rStyle w:val="21Char"/>
          <w:rFonts w:eastAsiaTheme="minorHAnsi"/>
        </w:rPr>
        <w:tab/>
      </w:r>
      <w:r w:rsidRPr="006E768B">
        <w:rPr>
          <w:rStyle w:val="21Char"/>
          <w:rFonts w:eastAsiaTheme="minorHAnsi"/>
        </w:rPr>
        <w:tab/>
        <w:t>) friends.</w:t>
      </w:r>
      <w:r w:rsidRPr="0065462E">
        <w:rPr>
          <w:rStyle w:val="FootnoteReference"/>
          <w:rFonts w:cs="2  Davat"/>
          <w:bCs/>
          <w:i/>
          <w:sz w:val="36"/>
        </w:rPr>
        <w:footnoteReference w:id="177"/>
      </w:r>
    </w:p>
    <w:p w14:paraId="22A3D031" w14:textId="7AC3FACC" w:rsidR="003D6701" w:rsidRPr="0065462E" w:rsidRDefault="003D6701" w:rsidP="00990C27">
      <w:pPr>
        <w:pStyle w:val="21"/>
        <w:rPr>
          <w:b/>
        </w:rPr>
      </w:pPr>
      <w:r w:rsidRPr="0065462E">
        <w:t xml:space="preserve">a. </w:t>
      </w:r>
      <w:r>
        <w:t>E</w:t>
      </w:r>
      <w:r w:rsidRPr="0065462E">
        <w:t>verybody need</w:t>
      </w:r>
      <w:r w:rsidRPr="0065462E">
        <w:tab/>
        <w:t xml:space="preserve">b. </w:t>
      </w:r>
      <w:r>
        <w:t>E</w:t>
      </w:r>
      <w:r w:rsidRPr="0065462E">
        <w:t>verybody needs</w:t>
      </w:r>
      <w:r w:rsidRPr="0065462E">
        <w:tab/>
        <w:t>c.</w:t>
      </w:r>
      <w:r>
        <w:t xml:space="preserve"> </w:t>
      </w:r>
      <w:r w:rsidRPr="0065462E">
        <w:t>everyone need</w:t>
      </w:r>
      <w:r w:rsidRPr="0065462E">
        <w:tab/>
      </w:r>
      <w:r w:rsidRPr="0065462E">
        <w:tab/>
        <w:t xml:space="preserve">d. </w:t>
      </w:r>
      <w:r>
        <w:t>E</w:t>
      </w:r>
      <w:r w:rsidRPr="0065462E">
        <w:t>veryone needs</w:t>
      </w:r>
    </w:p>
    <w:p w14:paraId="7FD46DD4" w14:textId="77777777" w:rsidR="007672B6" w:rsidRDefault="007672B6" w:rsidP="00990C27">
      <w:pPr>
        <w:pStyle w:val="21"/>
      </w:pPr>
    </w:p>
    <w:p w14:paraId="0AC1595F" w14:textId="77777777" w:rsidR="003D6701" w:rsidRPr="0065462E" w:rsidRDefault="003D6701" w:rsidP="00990C27">
      <w:pPr>
        <w:pStyle w:val="21"/>
        <w:rPr>
          <w:b/>
          <w:rtl/>
        </w:rPr>
      </w:pPr>
      <w:r w:rsidRPr="0065462E">
        <w:t>Choose the right words to complete the sentence.</w:t>
      </w:r>
    </w:p>
    <w:p w14:paraId="368E51F3" w14:textId="77777777" w:rsidR="003D6701" w:rsidRPr="0065462E" w:rsidRDefault="003D6701" w:rsidP="00A72A8C">
      <w:pPr>
        <w:pStyle w:val="ListParagraph"/>
        <w:numPr>
          <w:ilvl w:val="0"/>
          <w:numId w:val="24"/>
        </w:numPr>
        <w:bidi w:val="0"/>
        <w:spacing w:after="0"/>
        <w:ind w:left="0" w:firstLine="0"/>
        <w:jc w:val="left"/>
        <w:rPr>
          <w:rFonts w:eastAsiaTheme="minorEastAsia" w:cs="2  Davat"/>
          <w:b/>
          <w:bCs/>
          <w:i/>
          <w:szCs w:val="32"/>
          <w:lang w:bidi="ar-SA"/>
        </w:rPr>
      </w:pPr>
      <w:r w:rsidRPr="0065462E">
        <w:rPr>
          <w:rFonts w:eastAsiaTheme="minorEastAsia" w:cs="2  Davat"/>
          <w:bCs/>
          <w:i/>
          <w:szCs w:val="32"/>
          <w:lang w:bidi="ar-SA"/>
        </w:rPr>
        <w:t>(</w:t>
      </w:r>
      <w:r w:rsidRPr="0065462E">
        <w:rPr>
          <w:rFonts w:eastAsiaTheme="minorEastAsia" w:cs="2  Davat"/>
          <w:bCs/>
          <w:i/>
          <w:szCs w:val="32"/>
          <w:lang w:bidi="ar-SA"/>
        </w:rPr>
        <w:tab/>
        <w:t>) student at a college in this town?</w:t>
      </w:r>
      <w:r w:rsidRPr="0065462E">
        <w:rPr>
          <w:rStyle w:val="FootnoteReference"/>
          <w:rFonts w:eastAsiaTheme="minorEastAsia" w:cs="2  Davat"/>
          <w:bCs/>
          <w:i/>
          <w:szCs w:val="32"/>
          <w:lang w:bidi="ar-SA"/>
        </w:rPr>
        <w:footnoteReference w:id="178"/>
      </w:r>
    </w:p>
    <w:p w14:paraId="0CEAB936" w14:textId="77777777" w:rsidR="003D6701" w:rsidRPr="0065462E" w:rsidRDefault="003D6701" w:rsidP="00A72A8C">
      <w:pPr>
        <w:pStyle w:val="ListParagraph"/>
        <w:numPr>
          <w:ilvl w:val="0"/>
          <w:numId w:val="25"/>
        </w:numPr>
        <w:bidi w:val="0"/>
        <w:spacing w:after="0"/>
        <w:ind w:left="0" w:firstLine="0"/>
        <w:jc w:val="left"/>
        <w:rPr>
          <w:rFonts w:eastAsiaTheme="minorEastAsia" w:cs="2  Davat"/>
          <w:b/>
          <w:bCs/>
          <w:i/>
          <w:szCs w:val="32"/>
          <w:lang w:bidi="ar-SA"/>
        </w:rPr>
      </w:pPr>
      <w:r w:rsidRPr="0065462E">
        <w:rPr>
          <w:rFonts w:eastAsiaTheme="minorEastAsia" w:cs="2  Davat"/>
          <w:bCs/>
          <w:i/>
          <w:szCs w:val="32"/>
          <w:lang w:bidi="ar-SA"/>
        </w:rPr>
        <w:t>Are you</w:t>
      </w:r>
    </w:p>
    <w:p w14:paraId="23D00F9B" w14:textId="77777777" w:rsidR="003D6701" w:rsidRPr="0065462E" w:rsidRDefault="003D6701" w:rsidP="00A72A8C">
      <w:pPr>
        <w:pStyle w:val="ListParagraph"/>
        <w:numPr>
          <w:ilvl w:val="0"/>
          <w:numId w:val="25"/>
        </w:numPr>
        <w:bidi w:val="0"/>
        <w:spacing w:after="0"/>
        <w:ind w:left="0" w:firstLine="0"/>
        <w:jc w:val="left"/>
        <w:rPr>
          <w:rFonts w:eastAsiaTheme="minorEastAsia" w:cs="2  Davat"/>
          <w:b/>
          <w:bCs/>
          <w:i/>
          <w:szCs w:val="32"/>
          <w:lang w:bidi="ar-SA"/>
        </w:rPr>
      </w:pPr>
      <w:r w:rsidRPr="0065462E">
        <w:rPr>
          <w:rFonts w:eastAsiaTheme="minorEastAsia" w:cs="2  Davat"/>
          <w:bCs/>
          <w:i/>
          <w:szCs w:val="32"/>
          <w:lang w:bidi="ar-SA"/>
        </w:rPr>
        <w:t>Are you a</w:t>
      </w:r>
    </w:p>
    <w:p w14:paraId="7FF36F9E" w14:textId="77777777" w:rsidR="003D6701" w:rsidRPr="0065462E" w:rsidRDefault="003D6701" w:rsidP="00990C27">
      <w:pPr>
        <w:pStyle w:val="21"/>
      </w:pPr>
    </w:p>
    <w:p w14:paraId="390DF716" w14:textId="77777777" w:rsidR="003D6701" w:rsidRPr="0065462E" w:rsidRDefault="003D6701" w:rsidP="00990C27">
      <w:pPr>
        <w:pStyle w:val="21"/>
        <w:rPr>
          <w:b/>
        </w:rPr>
      </w:pPr>
      <w:r w:rsidRPr="0065462E">
        <w:t xml:space="preserve">In these sentences, when ‘a’ or ‘an’ or ‘the’ or ‘some’ is </w:t>
      </w:r>
      <w:r w:rsidRPr="009B261D">
        <w:rPr>
          <w:highlight w:val="yellow"/>
        </w:rPr>
        <w:t>in black print</w:t>
      </w:r>
      <w:r w:rsidRPr="0065462E">
        <w:t xml:space="preserve">, replace it with some other ‘determinative’. </w:t>
      </w:r>
    </w:p>
    <w:p w14:paraId="67CCD60A" w14:textId="77777777" w:rsidR="003D6701" w:rsidRPr="0065462E" w:rsidRDefault="003D6701" w:rsidP="00A72A8C">
      <w:pPr>
        <w:pStyle w:val="ListParagraph"/>
        <w:numPr>
          <w:ilvl w:val="0"/>
          <w:numId w:val="5"/>
        </w:numPr>
        <w:bidi w:val="0"/>
        <w:jc w:val="left"/>
        <w:rPr>
          <w:rFonts w:cs="2  Davat"/>
          <w:b/>
          <w:bCs/>
          <w:i/>
          <w:szCs w:val="32"/>
        </w:rPr>
      </w:pPr>
      <w:r w:rsidRPr="0065462E">
        <w:rPr>
          <w:rFonts w:cs="2  Davat"/>
          <w:bCs/>
          <w:i/>
          <w:szCs w:val="32"/>
          <w:u w:val="single"/>
        </w:rPr>
        <w:t>The</w:t>
      </w:r>
      <w:r w:rsidRPr="0065462E">
        <w:rPr>
          <w:rFonts w:cs="2  Davat"/>
          <w:bCs/>
          <w:i/>
          <w:szCs w:val="32"/>
        </w:rPr>
        <w:t xml:space="preserve"> father gave her an allowance.</w:t>
      </w:r>
    </w:p>
    <w:p w14:paraId="383C2FAD" w14:textId="77777777" w:rsidR="003D6701" w:rsidRPr="0065462E" w:rsidRDefault="003D6701" w:rsidP="00A72A8C">
      <w:pPr>
        <w:pStyle w:val="ListParagraph"/>
        <w:numPr>
          <w:ilvl w:val="0"/>
          <w:numId w:val="5"/>
        </w:numPr>
        <w:bidi w:val="0"/>
        <w:jc w:val="left"/>
        <w:rPr>
          <w:rFonts w:cs="2  Davat"/>
          <w:b/>
          <w:bCs/>
          <w:i/>
          <w:szCs w:val="32"/>
        </w:rPr>
      </w:pPr>
      <w:r w:rsidRPr="0065462E">
        <w:rPr>
          <w:rFonts w:cs="2  Davat"/>
          <w:bCs/>
          <w:i/>
          <w:szCs w:val="32"/>
        </w:rPr>
        <w:t xml:space="preserve">We must make </w:t>
      </w:r>
      <w:r w:rsidRPr="0065462E">
        <w:rPr>
          <w:rFonts w:cs="2  Davat"/>
          <w:bCs/>
          <w:i/>
          <w:szCs w:val="32"/>
          <w:u w:val="single"/>
        </w:rPr>
        <w:t>an</w:t>
      </w:r>
      <w:r w:rsidRPr="0065462E">
        <w:rPr>
          <w:rFonts w:cs="2  Davat"/>
          <w:bCs/>
          <w:i/>
          <w:szCs w:val="32"/>
        </w:rPr>
        <w:t xml:space="preserve"> agreement with them.</w:t>
      </w:r>
    </w:p>
    <w:p w14:paraId="77FDC4DB" w14:textId="77777777" w:rsidR="003D6701" w:rsidRPr="0065462E" w:rsidRDefault="003D6701" w:rsidP="00A72A8C">
      <w:pPr>
        <w:pStyle w:val="ListParagraph"/>
        <w:numPr>
          <w:ilvl w:val="0"/>
          <w:numId w:val="5"/>
        </w:numPr>
        <w:bidi w:val="0"/>
        <w:jc w:val="left"/>
        <w:rPr>
          <w:rFonts w:cs="2  Davat"/>
          <w:b/>
          <w:bCs/>
          <w:i/>
          <w:szCs w:val="32"/>
        </w:rPr>
      </w:pPr>
      <w:r w:rsidRPr="0065462E">
        <w:rPr>
          <w:rFonts w:cs="2  Davat"/>
          <w:bCs/>
          <w:i/>
          <w:szCs w:val="32"/>
        </w:rPr>
        <w:t xml:space="preserve">I have </w:t>
      </w:r>
      <w:r w:rsidRPr="0065462E">
        <w:rPr>
          <w:rFonts w:cs="2  Davat"/>
          <w:bCs/>
          <w:i/>
          <w:szCs w:val="32"/>
          <w:u w:val="single"/>
        </w:rPr>
        <w:t>some</w:t>
      </w:r>
      <w:r w:rsidRPr="0065462E">
        <w:rPr>
          <w:rFonts w:cs="2  Davat"/>
          <w:bCs/>
          <w:i/>
          <w:szCs w:val="32"/>
        </w:rPr>
        <w:t xml:space="preserve"> reasons for going.</w:t>
      </w:r>
    </w:p>
    <w:p w14:paraId="5D75EA8F" w14:textId="77777777" w:rsidR="003D6701" w:rsidRPr="0065462E" w:rsidRDefault="003D6701" w:rsidP="00A72A8C">
      <w:pPr>
        <w:pStyle w:val="ListParagraph"/>
        <w:numPr>
          <w:ilvl w:val="0"/>
          <w:numId w:val="5"/>
        </w:numPr>
        <w:bidi w:val="0"/>
        <w:jc w:val="left"/>
        <w:rPr>
          <w:rFonts w:cs="2  Davat"/>
          <w:b/>
          <w:bCs/>
          <w:i/>
          <w:szCs w:val="32"/>
        </w:rPr>
      </w:pPr>
      <w:r w:rsidRPr="0065462E">
        <w:rPr>
          <w:rFonts w:cs="2  Davat"/>
          <w:bCs/>
          <w:i/>
          <w:szCs w:val="32"/>
        </w:rPr>
        <w:t xml:space="preserve">How do you like </w:t>
      </w:r>
      <w:r w:rsidRPr="0065462E">
        <w:rPr>
          <w:rFonts w:cs="2  Davat"/>
          <w:bCs/>
          <w:i/>
          <w:szCs w:val="32"/>
          <w:u w:val="single"/>
        </w:rPr>
        <w:t>the</w:t>
      </w:r>
      <w:r w:rsidRPr="0065462E">
        <w:rPr>
          <w:rFonts w:cs="2  Davat"/>
          <w:bCs/>
          <w:i/>
          <w:szCs w:val="32"/>
        </w:rPr>
        <w:t xml:space="preserve"> weather?</w:t>
      </w:r>
    </w:p>
    <w:p w14:paraId="0FB46A76" w14:textId="77777777" w:rsidR="003D6701" w:rsidRPr="0065462E" w:rsidRDefault="003D6701" w:rsidP="00990C27">
      <w:pPr>
        <w:pStyle w:val="21"/>
      </w:pPr>
    </w:p>
    <w:p w14:paraId="54639F7E" w14:textId="77777777" w:rsidR="003D6701" w:rsidRPr="0065462E" w:rsidRDefault="003D6701" w:rsidP="00990C27">
      <w:pPr>
        <w:pStyle w:val="21"/>
        <w:rPr>
          <w:b/>
        </w:rPr>
      </w:pPr>
      <w:r w:rsidRPr="0065462E">
        <w:t>In these sentences, put in ‘a’, ‘an’ or ‘some’ if necessary.</w:t>
      </w:r>
    </w:p>
    <w:p w14:paraId="0CEA9039" w14:textId="77777777" w:rsidR="003D6701" w:rsidRPr="0065462E" w:rsidRDefault="003D6701" w:rsidP="00A72A8C">
      <w:pPr>
        <w:pStyle w:val="ListParagraph"/>
        <w:numPr>
          <w:ilvl w:val="0"/>
          <w:numId w:val="6"/>
        </w:numPr>
        <w:bidi w:val="0"/>
        <w:jc w:val="left"/>
        <w:rPr>
          <w:rFonts w:cs="2  Davat"/>
          <w:b/>
          <w:bCs/>
          <w:i/>
          <w:szCs w:val="32"/>
        </w:rPr>
      </w:pPr>
      <w:r w:rsidRPr="0065462E">
        <w:rPr>
          <w:rFonts w:cs="2  Davat"/>
          <w:bCs/>
          <w:i/>
          <w:szCs w:val="32"/>
        </w:rPr>
        <w:t>We had … long conversation about … friend of yours.</w:t>
      </w:r>
    </w:p>
    <w:p w14:paraId="1DABA051" w14:textId="77777777" w:rsidR="003D6701" w:rsidRPr="0065462E" w:rsidRDefault="003D6701" w:rsidP="00A72A8C">
      <w:pPr>
        <w:pStyle w:val="ListParagraph"/>
        <w:numPr>
          <w:ilvl w:val="0"/>
          <w:numId w:val="6"/>
        </w:numPr>
        <w:bidi w:val="0"/>
        <w:jc w:val="left"/>
        <w:rPr>
          <w:rFonts w:cs="2  Davat"/>
          <w:b/>
          <w:bCs/>
          <w:i/>
          <w:szCs w:val="32"/>
        </w:rPr>
      </w:pPr>
      <w:r w:rsidRPr="0065462E">
        <w:rPr>
          <w:rFonts w:cs="2  Davat"/>
          <w:bCs/>
          <w:i/>
          <w:szCs w:val="32"/>
        </w:rPr>
        <w:lastRenderedPageBreak/>
        <w:t>For this job, you must have … knowledge of … business.</w:t>
      </w:r>
    </w:p>
    <w:p w14:paraId="5C321373" w14:textId="77777777" w:rsidR="003D6701" w:rsidRPr="0065462E" w:rsidRDefault="003D6701" w:rsidP="00A72A8C">
      <w:pPr>
        <w:pStyle w:val="ListParagraph"/>
        <w:numPr>
          <w:ilvl w:val="0"/>
          <w:numId w:val="6"/>
        </w:numPr>
        <w:bidi w:val="0"/>
        <w:jc w:val="left"/>
        <w:rPr>
          <w:rFonts w:cs="2  Davat"/>
          <w:b/>
          <w:bCs/>
          <w:i/>
          <w:szCs w:val="32"/>
        </w:rPr>
      </w:pPr>
      <w:r w:rsidRPr="0065462E">
        <w:rPr>
          <w:rFonts w:cs="2  Davat"/>
          <w:bCs/>
          <w:i/>
          <w:szCs w:val="32"/>
        </w:rPr>
        <w:t>Listening to … music always gives me … terrible thirst.</w:t>
      </w:r>
    </w:p>
    <w:p w14:paraId="0820FC52" w14:textId="77777777" w:rsidR="003D6701" w:rsidRPr="0065462E" w:rsidRDefault="003D6701" w:rsidP="00A72A8C">
      <w:pPr>
        <w:pStyle w:val="ListParagraph"/>
        <w:numPr>
          <w:ilvl w:val="0"/>
          <w:numId w:val="6"/>
        </w:numPr>
        <w:bidi w:val="0"/>
        <w:jc w:val="left"/>
        <w:rPr>
          <w:rFonts w:cs="2  Davat"/>
          <w:b/>
          <w:bCs/>
          <w:i/>
          <w:szCs w:val="32"/>
        </w:rPr>
      </w:pPr>
      <w:r w:rsidRPr="0065462E">
        <w:rPr>
          <w:rFonts w:cs="2  Davat"/>
          <w:bCs/>
          <w:i/>
          <w:szCs w:val="32"/>
        </w:rPr>
        <w:t>Don’t talk to him – he is deep in … thought.</w:t>
      </w:r>
    </w:p>
    <w:p w14:paraId="747C8B96" w14:textId="77777777" w:rsidR="003D6701" w:rsidRPr="0065462E" w:rsidRDefault="003D6701" w:rsidP="00A72A8C">
      <w:pPr>
        <w:pStyle w:val="ListParagraph"/>
        <w:numPr>
          <w:ilvl w:val="0"/>
          <w:numId w:val="6"/>
        </w:numPr>
        <w:bidi w:val="0"/>
        <w:jc w:val="left"/>
        <w:rPr>
          <w:rFonts w:cs="2  Davat"/>
          <w:b/>
          <w:bCs/>
          <w:i/>
          <w:szCs w:val="32"/>
        </w:rPr>
      </w:pPr>
      <w:r w:rsidRPr="0065462E">
        <w:rPr>
          <w:rFonts w:cs="2  Davat"/>
          <w:bCs/>
          <w:i/>
          <w:szCs w:val="32"/>
        </w:rPr>
        <w:t>… thought came into my head … minute ago.</w:t>
      </w:r>
    </w:p>
    <w:p w14:paraId="6903E35D" w14:textId="77777777" w:rsidR="003D6701" w:rsidRPr="0065462E" w:rsidRDefault="003D6701" w:rsidP="00990C27">
      <w:pPr>
        <w:pStyle w:val="21"/>
      </w:pPr>
    </w:p>
    <w:p w14:paraId="553659F3" w14:textId="77777777" w:rsidR="003D6701" w:rsidRPr="0065462E" w:rsidRDefault="003D6701" w:rsidP="00990C27">
      <w:pPr>
        <w:pStyle w:val="21"/>
        <w:rPr>
          <w:b/>
        </w:rPr>
      </w:pPr>
      <w:r w:rsidRPr="0065462E">
        <w:t>In these sentences, put in ‘the’ if necessary.</w:t>
      </w:r>
    </w:p>
    <w:p w14:paraId="2125A016" w14:textId="77777777" w:rsidR="003D6701" w:rsidRPr="0065462E" w:rsidRDefault="003D6701" w:rsidP="00A72A8C">
      <w:pPr>
        <w:pStyle w:val="ListParagraph"/>
        <w:numPr>
          <w:ilvl w:val="0"/>
          <w:numId w:val="7"/>
        </w:numPr>
        <w:bidi w:val="0"/>
        <w:jc w:val="left"/>
        <w:rPr>
          <w:rFonts w:cs="2  Davat"/>
          <w:b/>
          <w:bCs/>
          <w:i/>
          <w:szCs w:val="32"/>
        </w:rPr>
      </w:pPr>
      <w:r w:rsidRPr="0065462E">
        <w:rPr>
          <w:rFonts w:cs="2  Davat"/>
          <w:bCs/>
          <w:i/>
          <w:szCs w:val="32"/>
        </w:rPr>
        <w:t>… weather in Egypt is hotter than ours.</w:t>
      </w:r>
    </w:p>
    <w:p w14:paraId="3B7B398B" w14:textId="77777777" w:rsidR="003D6701" w:rsidRPr="0065462E" w:rsidRDefault="003D6701" w:rsidP="00A72A8C">
      <w:pPr>
        <w:pStyle w:val="ListParagraph"/>
        <w:numPr>
          <w:ilvl w:val="0"/>
          <w:numId w:val="7"/>
        </w:numPr>
        <w:bidi w:val="0"/>
        <w:jc w:val="left"/>
        <w:rPr>
          <w:rFonts w:cs="2  Davat"/>
          <w:b/>
          <w:bCs/>
          <w:i/>
          <w:szCs w:val="32"/>
        </w:rPr>
      </w:pPr>
      <w:r w:rsidRPr="0065462E">
        <w:rPr>
          <w:rFonts w:cs="2  Davat"/>
          <w:bCs/>
          <w:i/>
          <w:szCs w:val="32"/>
        </w:rPr>
        <w:t>When it began to rain, she took … shelter under a tree.</w:t>
      </w:r>
    </w:p>
    <w:p w14:paraId="015B6344" w14:textId="77777777" w:rsidR="003D6701" w:rsidRPr="0065462E" w:rsidRDefault="003D6701" w:rsidP="00A72A8C">
      <w:pPr>
        <w:pStyle w:val="ListParagraph"/>
        <w:numPr>
          <w:ilvl w:val="0"/>
          <w:numId w:val="7"/>
        </w:numPr>
        <w:bidi w:val="0"/>
        <w:jc w:val="left"/>
        <w:rPr>
          <w:rFonts w:cs="2  Davat"/>
          <w:b/>
          <w:bCs/>
          <w:i/>
          <w:szCs w:val="32"/>
        </w:rPr>
      </w:pPr>
      <w:r w:rsidRPr="0065462E">
        <w:rPr>
          <w:rFonts w:cs="2  Davat"/>
          <w:bCs/>
          <w:i/>
          <w:szCs w:val="32"/>
        </w:rPr>
        <w:t>What do you do with … wages you earn? Have you paid … rent this week?</w:t>
      </w:r>
    </w:p>
    <w:p w14:paraId="29FBCC0C" w14:textId="77777777" w:rsidR="003D6701" w:rsidRPr="0065462E" w:rsidRDefault="003D6701" w:rsidP="00A72A8C">
      <w:pPr>
        <w:pStyle w:val="ListParagraph"/>
        <w:numPr>
          <w:ilvl w:val="0"/>
          <w:numId w:val="7"/>
        </w:numPr>
        <w:bidi w:val="0"/>
        <w:jc w:val="left"/>
        <w:rPr>
          <w:rFonts w:cs="2  Davat"/>
          <w:b/>
          <w:bCs/>
          <w:i/>
          <w:szCs w:val="32"/>
        </w:rPr>
      </w:pPr>
      <w:r w:rsidRPr="0065462E">
        <w:rPr>
          <w:rFonts w:cs="2  Davat"/>
          <w:bCs/>
          <w:i/>
          <w:szCs w:val="32"/>
        </w:rPr>
        <w:t>… last time I saw you was in 1935.</w:t>
      </w:r>
    </w:p>
    <w:p w14:paraId="3BCF9F82" w14:textId="77777777" w:rsidR="003D6701" w:rsidRPr="0065462E" w:rsidRDefault="003D6701" w:rsidP="00A72A8C">
      <w:pPr>
        <w:pStyle w:val="ListParagraph"/>
        <w:numPr>
          <w:ilvl w:val="0"/>
          <w:numId w:val="7"/>
        </w:numPr>
        <w:bidi w:val="0"/>
        <w:jc w:val="left"/>
        <w:rPr>
          <w:rFonts w:cs="2  Davat"/>
          <w:b/>
          <w:bCs/>
          <w:i/>
          <w:szCs w:val="32"/>
        </w:rPr>
      </w:pPr>
      <w:r w:rsidRPr="0065462E">
        <w:rPr>
          <w:rFonts w:cs="2  Davat"/>
          <w:bCs/>
          <w:i/>
          <w:szCs w:val="32"/>
        </w:rPr>
        <w:t>… longer you talk, … more tired I become.</w:t>
      </w:r>
    </w:p>
    <w:p w14:paraId="27271795" w14:textId="77777777" w:rsidR="003D6701" w:rsidRPr="0065462E" w:rsidRDefault="003D6701" w:rsidP="00990C27">
      <w:pPr>
        <w:pStyle w:val="21"/>
      </w:pPr>
    </w:p>
    <w:p w14:paraId="21C066BA" w14:textId="77777777" w:rsidR="003D6701" w:rsidRPr="0065462E" w:rsidRDefault="003D6701" w:rsidP="00990C27">
      <w:pPr>
        <w:pStyle w:val="21"/>
        <w:rPr>
          <w:b/>
        </w:rPr>
      </w:pPr>
      <w:r w:rsidRPr="0065462E">
        <w:t>Put in the article ‘a’ or ‘an’ in the right place, if necessary.</w:t>
      </w:r>
    </w:p>
    <w:p w14:paraId="6D31BEDD"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t>Have you ever seen such terrible weather?</w:t>
      </w:r>
    </w:p>
    <w:p w14:paraId="28742790"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t>However interesting story he tells, he makes it seem boring.</w:t>
      </w:r>
    </w:p>
    <w:p w14:paraId="0B1E7BC8"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t>She has lived rather sad life, but has fairly happy nature.</w:t>
      </w:r>
    </w:p>
    <w:p w14:paraId="2B7F718A"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t>What terrible noise they are making next door!</w:t>
      </w:r>
    </w:p>
    <w:p w14:paraId="5333725B"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t>What clever things Tommy says! He is quite bright child.</w:t>
      </w:r>
    </w:p>
    <w:p w14:paraId="77B6E1E0" w14:textId="77777777" w:rsidR="003D6701" w:rsidRPr="0065462E" w:rsidRDefault="003D6701" w:rsidP="00A72A8C">
      <w:pPr>
        <w:pStyle w:val="ListParagraph"/>
        <w:numPr>
          <w:ilvl w:val="0"/>
          <w:numId w:val="8"/>
        </w:numPr>
        <w:bidi w:val="0"/>
        <w:jc w:val="left"/>
        <w:rPr>
          <w:rFonts w:cs="2  Davat"/>
          <w:b/>
          <w:bCs/>
          <w:i/>
          <w:szCs w:val="32"/>
        </w:rPr>
      </w:pPr>
      <w:r w:rsidRPr="0065462E">
        <w:rPr>
          <w:rFonts w:cs="2  Davat"/>
          <w:bCs/>
          <w:i/>
          <w:szCs w:val="32"/>
        </w:rPr>
        <w:lastRenderedPageBreak/>
        <w:t>What pity you didn’t see that film! It was most interesting.</w:t>
      </w:r>
    </w:p>
    <w:p w14:paraId="3E043FE4" w14:textId="77777777" w:rsidR="003D6701" w:rsidRPr="0065462E" w:rsidRDefault="003D6701" w:rsidP="00990C27">
      <w:pPr>
        <w:pStyle w:val="21"/>
      </w:pPr>
    </w:p>
    <w:p w14:paraId="4BBF5061" w14:textId="77777777" w:rsidR="003D6701" w:rsidRPr="0065462E" w:rsidRDefault="003D6701" w:rsidP="00095923">
      <w:pPr>
        <w:pStyle w:val="1"/>
      </w:pPr>
      <w:r w:rsidRPr="0065462E">
        <w:t>Put in a, some, or any.</w:t>
      </w:r>
    </w:p>
    <w:p w14:paraId="057B66A5" w14:textId="64E341D6" w:rsidR="003D6701" w:rsidRPr="0065462E" w:rsidRDefault="003D6701" w:rsidP="00990C27">
      <w:pPr>
        <w:pStyle w:val="21"/>
      </w:pPr>
      <w:r w:rsidRPr="0065462E">
        <w:t>There are ()</w:t>
      </w:r>
      <w:r>
        <w:rPr>
          <w:rStyle w:val="FootnoteReference"/>
        </w:rPr>
        <w:footnoteReference w:id="179"/>
      </w:r>
      <w:r w:rsidRPr="0065462E">
        <w:t xml:space="preserve"> clouds in the sky.</w:t>
      </w:r>
    </w:p>
    <w:p w14:paraId="6A1D6D67" w14:textId="41B926CD" w:rsidR="003D6701" w:rsidRPr="0065462E" w:rsidRDefault="003D6701" w:rsidP="00990C27">
      <w:pPr>
        <w:pStyle w:val="21"/>
      </w:pPr>
      <w:r w:rsidRPr="0065462E">
        <w:t>I want ()</w:t>
      </w:r>
      <w:r>
        <w:rPr>
          <w:rStyle w:val="FootnoteReference"/>
        </w:rPr>
        <w:footnoteReference w:id="180"/>
      </w:r>
      <w:r w:rsidRPr="0065462E">
        <w:t xml:space="preserve"> loaf of bread, please.</w:t>
      </w:r>
    </w:p>
    <w:p w14:paraId="05FB01BB" w14:textId="28A2B893" w:rsidR="003D6701" w:rsidRPr="0065462E" w:rsidRDefault="003D6701" w:rsidP="00990C27">
      <w:pPr>
        <w:pStyle w:val="21"/>
      </w:pPr>
      <w:r w:rsidRPr="0065462E">
        <w:t>Do you want ()</w:t>
      </w:r>
      <w:r>
        <w:rPr>
          <w:rStyle w:val="FootnoteReference"/>
        </w:rPr>
        <w:footnoteReference w:id="181"/>
      </w:r>
      <w:r w:rsidRPr="0065462E">
        <w:t xml:space="preserve"> bread.</w:t>
      </w:r>
    </w:p>
    <w:p w14:paraId="097E1956" w14:textId="77777777" w:rsidR="003D6701" w:rsidRPr="0065462E" w:rsidRDefault="003D6701" w:rsidP="00990C27">
      <w:pPr>
        <w:pStyle w:val="21"/>
      </w:pPr>
    </w:p>
    <w:p w14:paraId="459EA6C6" w14:textId="77777777" w:rsidR="003D6701" w:rsidRPr="0065462E" w:rsidRDefault="003D6701" w:rsidP="00990C27">
      <w:pPr>
        <w:pStyle w:val="21"/>
        <w:rPr>
          <w:rtl/>
        </w:rPr>
      </w:pPr>
      <w:r w:rsidRPr="0065462E">
        <w:t>Choose the correct alternative from those given and write its letter on your answer sheet.</w:t>
      </w:r>
    </w:p>
    <w:p w14:paraId="7270CC0C" w14:textId="77777777" w:rsidR="003D6701" w:rsidRPr="0065462E" w:rsidRDefault="003D6701" w:rsidP="00A72A8C">
      <w:pPr>
        <w:pStyle w:val="ListParagraph"/>
        <w:numPr>
          <w:ilvl w:val="0"/>
          <w:numId w:val="10"/>
        </w:numPr>
        <w:bidi w:val="0"/>
        <w:jc w:val="left"/>
        <w:rPr>
          <w:i/>
          <w:szCs w:val="32"/>
        </w:rPr>
      </w:pPr>
    </w:p>
    <w:p w14:paraId="6C50EB8E" w14:textId="77777777" w:rsidR="003D6701" w:rsidRPr="0065462E" w:rsidRDefault="003D6701" w:rsidP="00A72A8C">
      <w:pPr>
        <w:pStyle w:val="ListParagraph"/>
        <w:numPr>
          <w:ilvl w:val="0"/>
          <w:numId w:val="9"/>
        </w:numPr>
        <w:bidi w:val="0"/>
        <w:jc w:val="left"/>
        <w:rPr>
          <w:b/>
          <w:bCs/>
          <w:i/>
          <w:szCs w:val="32"/>
        </w:rPr>
      </w:pPr>
      <w:r w:rsidRPr="0065462E">
        <w:rPr>
          <w:bCs/>
          <w:i/>
          <w:szCs w:val="32"/>
        </w:rPr>
        <w:t>The man who is standing over there is the father of our headmaster.</w:t>
      </w:r>
    </w:p>
    <w:p w14:paraId="7769A8E2" w14:textId="77777777" w:rsidR="003D6701" w:rsidRPr="0065462E" w:rsidRDefault="003D6701" w:rsidP="00A72A8C">
      <w:pPr>
        <w:pStyle w:val="ListParagraph"/>
        <w:numPr>
          <w:ilvl w:val="0"/>
          <w:numId w:val="9"/>
        </w:numPr>
        <w:bidi w:val="0"/>
        <w:jc w:val="left"/>
        <w:rPr>
          <w:b/>
          <w:bCs/>
          <w:i/>
          <w:szCs w:val="32"/>
        </w:rPr>
      </w:pPr>
      <w:r w:rsidRPr="0065462E">
        <w:rPr>
          <w:bCs/>
          <w:i/>
          <w:szCs w:val="32"/>
        </w:rPr>
        <w:t>The man who is standing over there is a father of our headmaster.</w:t>
      </w:r>
    </w:p>
    <w:p w14:paraId="2B80E183" w14:textId="77777777" w:rsidR="003D6701" w:rsidRPr="0065462E" w:rsidRDefault="003D6701" w:rsidP="00A72A8C">
      <w:pPr>
        <w:pStyle w:val="ListParagraph"/>
        <w:numPr>
          <w:ilvl w:val="0"/>
          <w:numId w:val="9"/>
        </w:numPr>
        <w:bidi w:val="0"/>
        <w:jc w:val="left"/>
        <w:rPr>
          <w:b/>
          <w:bCs/>
          <w:i/>
          <w:szCs w:val="32"/>
        </w:rPr>
      </w:pPr>
      <w:r w:rsidRPr="0065462E">
        <w:rPr>
          <w:bCs/>
          <w:i/>
          <w:szCs w:val="32"/>
        </w:rPr>
        <w:t>Man who is standing over there is father of our headmaster.</w:t>
      </w:r>
    </w:p>
    <w:p w14:paraId="0A58185D" w14:textId="77777777" w:rsidR="003D6701" w:rsidRPr="0065462E" w:rsidRDefault="003D6701" w:rsidP="00A72A8C">
      <w:pPr>
        <w:pStyle w:val="ListParagraph"/>
        <w:numPr>
          <w:ilvl w:val="0"/>
          <w:numId w:val="9"/>
        </w:numPr>
        <w:bidi w:val="0"/>
        <w:jc w:val="left"/>
        <w:rPr>
          <w:b/>
          <w:bCs/>
          <w:i/>
          <w:szCs w:val="32"/>
        </w:rPr>
      </w:pPr>
      <w:r w:rsidRPr="0065462E">
        <w:rPr>
          <w:bCs/>
          <w:i/>
          <w:szCs w:val="32"/>
        </w:rPr>
        <w:lastRenderedPageBreak/>
        <w:t>A man who is standing over there is father of our headmaster.</w:t>
      </w:r>
    </w:p>
    <w:p w14:paraId="70AB5CFB" w14:textId="77777777" w:rsidR="003D6701" w:rsidRPr="0065462E" w:rsidRDefault="003D6701" w:rsidP="00A72A8C">
      <w:pPr>
        <w:pStyle w:val="ListParagraph"/>
        <w:numPr>
          <w:ilvl w:val="0"/>
          <w:numId w:val="10"/>
        </w:numPr>
        <w:bidi w:val="0"/>
        <w:jc w:val="left"/>
        <w:rPr>
          <w:i/>
          <w:szCs w:val="32"/>
        </w:rPr>
      </w:pPr>
    </w:p>
    <w:p w14:paraId="791B0809" w14:textId="4B98ACDF" w:rsidR="003D6701" w:rsidRPr="0065462E" w:rsidRDefault="003D6701" w:rsidP="00A72A8C">
      <w:pPr>
        <w:pStyle w:val="ListParagraph"/>
        <w:numPr>
          <w:ilvl w:val="1"/>
          <w:numId w:val="10"/>
        </w:numPr>
        <w:bidi w:val="0"/>
        <w:jc w:val="left"/>
        <w:rPr>
          <w:b/>
          <w:bCs/>
          <w:i/>
          <w:szCs w:val="32"/>
        </w:rPr>
      </w:pPr>
      <w:r>
        <w:rPr>
          <w:bCs/>
          <w:i/>
          <w:szCs w:val="32"/>
        </w:rPr>
        <w:t xml:space="preserve"> </w:t>
      </w:r>
      <w:r w:rsidRPr="0065462E">
        <w:rPr>
          <w:bCs/>
          <w:i/>
          <w:szCs w:val="32"/>
        </w:rPr>
        <w:t>A gold melts at a lower temperature than iron.</w:t>
      </w:r>
    </w:p>
    <w:p w14:paraId="1D102F0B" w14:textId="77777777" w:rsidR="003D6701" w:rsidRPr="0065462E" w:rsidRDefault="003D6701" w:rsidP="00A72A8C">
      <w:pPr>
        <w:pStyle w:val="ListParagraph"/>
        <w:numPr>
          <w:ilvl w:val="1"/>
          <w:numId w:val="10"/>
        </w:numPr>
        <w:bidi w:val="0"/>
        <w:jc w:val="left"/>
        <w:rPr>
          <w:b/>
          <w:bCs/>
          <w:i/>
          <w:szCs w:val="32"/>
        </w:rPr>
      </w:pPr>
      <w:r w:rsidRPr="0065462E">
        <w:rPr>
          <w:bCs/>
          <w:i/>
          <w:szCs w:val="32"/>
        </w:rPr>
        <w:t>Gold melts at the lower temperature than iron.</w:t>
      </w:r>
    </w:p>
    <w:p w14:paraId="10E97085" w14:textId="77777777" w:rsidR="003D6701" w:rsidRPr="0065462E" w:rsidRDefault="003D6701" w:rsidP="00A72A8C">
      <w:pPr>
        <w:pStyle w:val="ListParagraph"/>
        <w:numPr>
          <w:ilvl w:val="1"/>
          <w:numId w:val="10"/>
        </w:numPr>
        <w:bidi w:val="0"/>
        <w:jc w:val="left"/>
        <w:rPr>
          <w:b/>
          <w:bCs/>
          <w:i/>
          <w:szCs w:val="32"/>
        </w:rPr>
      </w:pPr>
      <w:r w:rsidRPr="0065462E">
        <w:rPr>
          <w:bCs/>
          <w:i/>
          <w:szCs w:val="32"/>
        </w:rPr>
        <w:t>Gold melts at lower temperature than iron.</w:t>
      </w:r>
    </w:p>
    <w:p w14:paraId="668E68A5" w14:textId="77777777" w:rsidR="003D6701" w:rsidRPr="0065462E" w:rsidRDefault="003D6701" w:rsidP="00A72A8C">
      <w:pPr>
        <w:pStyle w:val="ListParagraph"/>
        <w:numPr>
          <w:ilvl w:val="1"/>
          <w:numId w:val="10"/>
        </w:numPr>
        <w:bidi w:val="0"/>
        <w:jc w:val="left"/>
        <w:rPr>
          <w:b/>
          <w:bCs/>
          <w:i/>
          <w:szCs w:val="32"/>
        </w:rPr>
      </w:pPr>
      <w:r w:rsidRPr="0065462E">
        <w:rPr>
          <w:bCs/>
          <w:i/>
          <w:szCs w:val="32"/>
        </w:rPr>
        <w:t>Gold melts at a lower temperature than iron.</w:t>
      </w:r>
    </w:p>
    <w:p w14:paraId="005162FA" w14:textId="77777777" w:rsidR="003D6701" w:rsidRPr="0065462E" w:rsidRDefault="003D6701" w:rsidP="00A72A8C">
      <w:pPr>
        <w:pStyle w:val="ListParagraph"/>
        <w:numPr>
          <w:ilvl w:val="0"/>
          <w:numId w:val="10"/>
        </w:numPr>
        <w:bidi w:val="0"/>
        <w:jc w:val="left"/>
        <w:rPr>
          <w:b/>
          <w:bCs/>
          <w:i/>
          <w:szCs w:val="32"/>
        </w:rPr>
      </w:pPr>
      <w:r w:rsidRPr="0065462E">
        <w:rPr>
          <w:rStyle w:val="FootnoteReference"/>
          <w:bCs/>
          <w:i/>
          <w:szCs w:val="32"/>
        </w:rPr>
        <w:footnoteReference w:id="182"/>
      </w:r>
    </w:p>
    <w:p w14:paraId="4D4ECCEA" w14:textId="77777777" w:rsidR="003D6701" w:rsidRPr="0065462E" w:rsidRDefault="003D6701" w:rsidP="00A72A8C">
      <w:pPr>
        <w:pStyle w:val="ListParagraph"/>
        <w:numPr>
          <w:ilvl w:val="1"/>
          <w:numId w:val="10"/>
        </w:numPr>
        <w:bidi w:val="0"/>
        <w:jc w:val="left"/>
        <w:rPr>
          <w:b/>
          <w:bCs/>
          <w:i/>
          <w:szCs w:val="32"/>
        </w:rPr>
      </w:pPr>
      <w:r w:rsidRPr="0065462E">
        <w:rPr>
          <w:bCs/>
          <w:i/>
          <w:szCs w:val="32"/>
        </w:rPr>
        <w:t>Bell invented telephone nearly a hundred years ago.</w:t>
      </w:r>
    </w:p>
    <w:p w14:paraId="6317FA69" w14:textId="77777777" w:rsidR="003D6701" w:rsidRPr="0065462E" w:rsidRDefault="003D6701" w:rsidP="00A72A8C">
      <w:pPr>
        <w:pStyle w:val="ListParagraph"/>
        <w:numPr>
          <w:ilvl w:val="1"/>
          <w:numId w:val="10"/>
        </w:numPr>
        <w:bidi w:val="0"/>
        <w:jc w:val="left"/>
        <w:rPr>
          <w:b/>
          <w:bCs/>
          <w:i/>
          <w:szCs w:val="32"/>
        </w:rPr>
      </w:pPr>
      <w:r w:rsidRPr="0065462E">
        <w:rPr>
          <w:bCs/>
          <w:i/>
          <w:szCs w:val="32"/>
        </w:rPr>
        <w:t>Bell invented the telephone nearly hundred years ago.</w:t>
      </w:r>
    </w:p>
    <w:p w14:paraId="29EE685C" w14:textId="77777777" w:rsidR="003D6701" w:rsidRPr="0065462E" w:rsidRDefault="003D6701" w:rsidP="00A72A8C">
      <w:pPr>
        <w:pStyle w:val="ListParagraph"/>
        <w:numPr>
          <w:ilvl w:val="1"/>
          <w:numId w:val="10"/>
        </w:numPr>
        <w:bidi w:val="0"/>
        <w:jc w:val="left"/>
        <w:rPr>
          <w:b/>
          <w:i/>
          <w:szCs w:val="32"/>
        </w:rPr>
      </w:pPr>
      <w:r w:rsidRPr="0065462E">
        <w:rPr>
          <w:i/>
          <w:szCs w:val="32"/>
        </w:rPr>
        <w:t>Bell invented the telephone nearly a hundred years ago.</w:t>
      </w:r>
    </w:p>
    <w:p w14:paraId="3A265F93" w14:textId="77777777" w:rsidR="003D6701" w:rsidRPr="0065462E" w:rsidRDefault="003D6701" w:rsidP="00A72A8C">
      <w:pPr>
        <w:pStyle w:val="ListParagraph"/>
        <w:numPr>
          <w:ilvl w:val="1"/>
          <w:numId w:val="10"/>
        </w:numPr>
        <w:bidi w:val="0"/>
        <w:jc w:val="left"/>
        <w:rPr>
          <w:b/>
          <w:bCs/>
          <w:i/>
          <w:szCs w:val="32"/>
        </w:rPr>
      </w:pPr>
      <w:r w:rsidRPr="0065462E">
        <w:rPr>
          <w:bCs/>
          <w:i/>
          <w:szCs w:val="32"/>
        </w:rPr>
        <w:t>Bell invented telephone nearly the hundred years ago.</w:t>
      </w:r>
    </w:p>
    <w:p w14:paraId="6D2D4F2F" w14:textId="77777777" w:rsidR="003D6701" w:rsidRPr="0065462E" w:rsidRDefault="003D6701" w:rsidP="00A72A8C">
      <w:pPr>
        <w:pStyle w:val="ListParagraph"/>
        <w:numPr>
          <w:ilvl w:val="0"/>
          <w:numId w:val="10"/>
        </w:numPr>
        <w:bidi w:val="0"/>
        <w:jc w:val="left"/>
        <w:rPr>
          <w:b/>
          <w:bCs/>
          <w:i/>
          <w:szCs w:val="32"/>
        </w:rPr>
      </w:pPr>
    </w:p>
    <w:p w14:paraId="7E43B488" w14:textId="77777777" w:rsidR="003D6701" w:rsidRPr="0065462E" w:rsidRDefault="003D6701" w:rsidP="00A72A8C">
      <w:pPr>
        <w:pStyle w:val="ListParagraph"/>
        <w:numPr>
          <w:ilvl w:val="1"/>
          <w:numId w:val="10"/>
        </w:numPr>
        <w:bidi w:val="0"/>
        <w:jc w:val="left"/>
        <w:rPr>
          <w:b/>
          <w:bCs/>
          <w:i/>
          <w:szCs w:val="32"/>
        </w:rPr>
      </w:pPr>
      <w:r w:rsidRPr="0065462E">
        <w:rPr>
          <w:bCs/>
          <w:i/>
          <w:szCs w:val="32"/>
        </w:rPr>
        <w:t>A passing lorry made noise which woke you up.</w:t>
      </w:r>
    </w:p>
    <w:p w14:paraId="0671CC5B" w14:textId="77777777" w:rsidR="003D6701" w:rsidRPr="0065462E" w:rsidRDefault="003D6701" w:rsidP="00A72A8C">
      <w:pPr>
        <w:pStyle w:val="ListParagraph"/>
        <w:numPr>
          <w:ilvl w:val="1"/>
          <w:numId w:val="10"/>
        </w:numPr>
        <w:bidi w:val="0"/>
        <w:jc w:val="left"/>
        <w:rPr>
          <w:b/>
          <w:bCs/>
          <w:i/>
          <w:szCs w:val="32"/>
        </w:rPr>
      </w:pPr>
      <w:r w:rsidRPr="0065462E">
        <w:rPr>
          <w:bCs/>
          <w:i/>
          <w:szCs w:val="32"/>
        </w:rPr>
        <w:t>A passing lorry made the noise which woke you up.</w:t>
      </w:r>
    </w:p>
    <w:p w14:paraId="56B977C7" w14:textId="77777777" w:rsidR="003D6701" w:rsidRPr="0065462E" w:rsidRDefault="003D6701" w:rsidP="00A72A8C">
      <w:pPr>
        <w:pStyle w:val="ListParagraph"/>
        <w:numPr>
          <w:ilvl w:val="1"/>
          <w:numId w:val="10"/>
        </w:numPr>
        <w:bidi w:val="0"/>
        <w:jc w:val="left"/>
        <w:rPr>
          <w:b/>
          <w:bCs/>
          <w:i/>
          <w:szCs w:val="32"/>
        </w:rPr>
      </w:pPr>
      <w:r w:rsidRPr="0065462E">
        <w:rPr>
          <w:bCs/>
          <w:i/>
          <w:szCs w:val="32"/>
        </w:rPr>
        <w:t>Passing lorry made noise which woke you up.</w:t>
      </w:r>
    </w:p>
    <w:p w14:paraId="2434FA64" w14:textId="77777777" w:rsidR="003D6701" w:rsidRPr="0065462E" w:rsidRDefault="003D6701" w:rsidP="00A72A8C">
      <w:pPr>
        <w:pStyle w:val="ListParagraph"/>
        <w:numPr>
          <w:ilvl w:val="1"/>
          <w:numId w:val="10"/>
        </w:numPr>
        <w:bidi w:val="0"/>
        <w:jc w:val="left"/>
        <w:rPr>
          <w:b/>
          <w:bCs/>
          <w:i/>
          <w:szCs w:val="32"/>
        </w:rPr>
      </w:pPr>
      <w:r w:rsidRPr="0065462E">
        <w:rPr>
          <w:bCs/>
          <w:i/>
          <w:szCs w:val="32"/>
        </w:rPr>
        <w:t>Passing lorry made the noise which woke you up.</w:t>
      </w:r>
    </w:p>
    <w:p w14:paraId="1F7693CA" w14:textId="77777777" w:rsidR="003D6701" w:rsidRPr="0065462E" w:rsidRDefault="003D6701" w:rsidP="00A72A8C">
      <w:pPr>
        <w:pStyle w:val="ListParagraph"/>
        <w:numPr>
          <w:ilvl w:val="0"/>
          <w:numId w:val="10"/>
        </w:numPr>
        <w:bidi w:val="0"/>
        <w:jc w:val="left"/>
        <w:rPr>
          <w:b/>
          <w:bCs/>
          <w:i/>
          <w:szCs w:val="32"/>
        </w:rPr>
      </w:pPr>
    </w:p>
    <w:p w14:paraId="23106E79" w14:textId="77777777" w:rsidR="003D6701" w:rsidRPr="0065462E" w:rsidRDefault="003D6701" w:rsidP="00A72A8C">
      <w:pPr>
        <w:pStyle w:val="ListParagraph"/>
        <w:numPr>
          <w:ilvl w:val="1"/>
          <w:numId w:val="10"/>
        </w:numPr>
        <w:bidi w:val="0"/>
        <w:jc w:val="left"/>
        <w:rPr>
          <w:b/>
          <w:bCs/>
          <w:i/>
          <w:szCs w:val="32"/>
        </w:rPr>
      </w:pPr>
      <w:r w:rsidRPr="0065462E">
        <w:rPr>
          <w:bCs/>
          <w:i/>
          <w:szCs w:val="32"/>
        </w:rPr>
        <w:t>The woman he married is daughter of the headmaster.</w:t>
      </w:r>
    </w:p>
    <w:p w14:paraId="486AD360" w14:textId="77777777" w:rsidR="003D6701" w:rsidRPr="0065462E" w:rsidRDefault="003D6701" w:rsidP="00A72A8C">
      <w:pPr>
        <w:pStyle w:val="ListParagraph"/>
        <w:numPr>
          <w:ilvl w:val="1"/>
          <w:numId w:val="10"/>
        </w:numPr>
        <w:bidi w:val="0"/>
        <w:jc w:val="left"/>
        <w:rPr>
          <w:b/>
          <w:bCs/>
          <w:i/>
          <w:szCs w:val="32"/>
        </w:rPr>
      </w:pPr>
      <w:r w:rsidRPr="0065462E">
        <w:rPr>
          <w:bCs/>
          <w:i/>
          <w:szCs w:val="32"/>
        </w:rPr>
        <w:lastRenderedPageBreak/>
        <w:t>The woman he married is the daughter of headmaster.</w:t>
      </w:r>
    </w:p>
    <w:p w14:paraId="453BE54A" w14:textId="77777777" w:rsidR="003D6701" w:rsidRPr="0065462E" w:rsidRDefault="003D6701" w:rsidP="00A72A8C">
      <w:pPr>
        <w:pStyle w:val="ListParagraph"/>
        <w:numPr>
          <w:ilvl w:val="1"/>
          <w:numId w:val="10"/>
        </w:numPr>
        <w:bidi w:val="0"/>
        <w:jc w:val="left"/>
        <w:rPr>
          <w:b/>
          <w:bCs/>
          <w:i/>
          <w:szCs w:val="32"/>
        </w:rPr>
      </w:pPr>
      <w:r w:rsidRPr="0065462E">
        <w:rPr>
          <w:bCs/>
          <w:i/>
          <w:szCs w:val="32"/>
        </w:rPr>
        <w:t>The woman he married is a daughter of headmaster.</w:t>
      </w:r>
    </w:p>
    <w:p w14:paraId="25D81270" w14:textId="77777777" w:rsidR="003D6701" w:rsidRPr="0065462E" w:rsidRDefault="003D6701" w:rsidP="00A72A8C">
      <w:pPr>
        <w:pStyle w:val="ListParagraph"/>
        <w:numPr>
          <w:ilvl w:val="1"/>
          <w:numId w:val="10"/>
        </w:numPr>
        <w:bidi w:val="0"/>
        <w:jc w:val="left"/>
        <w:rPr>
          <w:b/>
          <w:bCs/>
          <w:i/>
          <w:szCs w:val="32"/>
        </w:rPr>
      </w:pPr>
      <w:r w:rsidRPr="0065462E">
        <w:rPr>
          <w:bCs/>
          <w:i/>
          <w:szCs w:val="32"/>
        </w:rPr>
        <w:t>The woman he married is the daughter of the headmaster.</w:t>
      </w:r>
    </w:p>
    <w:p w14:paraId="6D482242" w14:textId="77777777" w:rsidR="003D6701" w:rsidRPr="0065462E" w:rsidRDefault="003D6701" w:rsidP="00A72A8C">
      <w:pPr>
        <w:pStyle w:val="ListParagraph"/>
        <w:numPr>
          <w:ilvl w:val="0"/>
          <w:numId w:val="10"/>
        </w:numPr>
        <w:bidi w:val="0"/>
        <w:jc w:val="left"/>
        <w:rPr>
          <w:b/>
          <w:bCs/>
          <w:i/>
          <w:szCs w:val="32"/>
        </w:rPr>
      </w:pPr>
    </w:p>
    <w:p w14:paraId="03573A70" w14:textId="77777777" w:rsidR="003D6701" w:rsidRPr="0065462E" w:rsidRDefault="003D6701" w:rsidP="00A72A8C">
      <w:pPr>
        <w:pStyle w:val="ListParagraph"/>
        <w:numPr>
          <w:ilvl w:val="1"/>
          <w:numId w:val="10"/>
        </w:numPr>
        <w:bidi w:val="0"/>
        <w:spacing w:line="360" w:lineRule="auto"/>
        <w:ind w:left="1434" w:hanging="357"/>
        <w:jc w:val="left"/>
        <w:rPr>
          <w:rFonts w:cs="2  Davat"/>
          <w:b/>
          <w:bCs/>
          <w:i/>
          <w:szCs w:val="32"/>
          <w:lang w:val="en-GB"/>
        </w:rPr>
      </w:pPr>
      <w:r w:rsidRPr="0065462E">
        <w:rPr>
          <w:bCs/>
          <w:i/>
          <w:szCs w:val="32"/>
        </w:rPr>
        <w:t>I bought the jacket I am wearing today the year ago.</w:t>
      </w:r>
    </w:p>
    <w:p w14:paraId="446982ED" w14:textId="77777777" w:rsidR="003D6701" w:rsidRPr="0065462E" w:rsidRDefault="003D6701" w:rsidP="00A72A8C">
      <w:pPr>
        <w:pStyle w:val="ListParagraph"/>
        <w:numPr>
          <w:ilvl w:val="1"/>
          <w:numId w:val="10"/>
        </w:numPr>
        <w:bidi w:val="0"/>
        <w:spacing w:line="360" w:lineRule="auto"/>
        <w:ind w:left="1434" w:hanging="357"/>
        <w:jc w:val="left"/>
        <w:rPr>
          <w:rFonts w:cs="2  Davat"/>
          <w:b/>
          <w:bCs/>
          <w:i/>
          <w:szCs w:val="32"/>
          <w:lang w:val="en-GB"/>
        </w:rPr>
      </w:pPr>
      <w:r w:rsidRPr="0065462E">
        <w:rPr>
          <w:bCs/>
          <w:i/>
          <w:szCs w:val="32"/>
        </w:rPr>
        <w:t>I bought the jacket I am wearing today a year ago.</w:t>
      </w:r>
    </w:p>
    <w:p w14:paraId="1ED08655" w14:textId="77777777" w:rsidR="003D6701" w:rsidRPr="0065462E" w:rsidRDefault="003D6701" w:rsidP="00A72A8C">
      <w:pPr>
        <w:pStyle w:val="ListParagraph"/>
        <w:numPr>
          <w:ilvl w:val="1"/>
          <w:numId w:val="10"/>
        </w:numPr>
        <w:bidi w:val="0"/>
        <w:spacing w:line="360" w:lineRule="auto"/>
        <w:ind w:left="1434" w:hanging="357"/>
        <w:jc w:val="left"/>
        <w:rPr>
          <w:rFonts w:cs="2  Davat"/>
          <w:b/>
          <w:bCs/>
          <w:i/>
          <w:szCs w:val="32"/>
          <w:lang w:val="en-GB"/>
        </w:rPr>
      </w:pPr>
      <w:r w:rsidRPr="0065462E">
        <w:rPr>
          <w:bCs/>
          <w:i/>
          <w:szCs w:val="32"/>
        </w:rPr>
        <w:t>I bought jacket I am wearing today a year ago.</w:t>
      </w:r>
    </w:p>
    <w:p w14:paraId="40BE2240" w14:textId="77777777" w:rsidR="003D6701" w:rsidRPr="0065462E" w:rsidRDefault="003D6701" w:rsidP="00A72A8C">
      <w:pPr>
        <w:pStyle w:val="ListParagraph"/>
        <w:numPr>
          <w:ilvl w:val="1"/>
          <w:numId w:val="10"/>
        </w:numPr>
        <w:bidi w:val="0"/>
        <w:spacing w:line="360" w:lineRule="auto"/>
        <w:ind w:left="1434" w:hanging="357"/>
        <w:jc w:val="left"/>
        <w:rPr>
          <w:rFonts w:cs="2  Davat"/>
          <w:b/>
          <w:bCs/>
          <w:i/>
          <w:szCs w:val="32"/>
          <w:lang w:val="en-GB"/>
        </w:rPr>
      </w:pPr>
      <w:r w:rsidRPr="0065462E">
        <w:rPr>
          <w:bCs/>
          <w:i/>
          <w:szCs w:val="32"/>
        </w:rPr>
        <w:t>I bought a jacket I am wearing today the year ago.</w:t>
      </w:r>
    </w:p>
    <w:p w14:paraId="5934D401" w14:textId="77777777" w:rsidR="003D6701" w:rsidRPr="0065462E" w:rsidRDefault="003D6701" w:rsidP="00A72A8C">
      <w:pPr>
        <w:pStyle w:val="ListParagraph"/>
        <w:numPr>
          <w:ilvl w:val="0"/>
          <w:numId w:val="10"/>
        </w:numPr>
        <w:bidi w:val="0"/>
        <w:spacing w:line="360" w:lineRule="auto"/>
        <w:jc w:val="left"/>
        <w:rPr>
          <w:rFonts w:cs="2  Davat"/>
          <w:bCs/>
          <w:i/>
          <w:szCs w:val="32"/>
          <w:lang w:val="en-GB"/>
        </w:rPr>
      </w:pPr>
      <w:r w:rsidRPr="0065462E">
        <w:rPr>
          <w:rStyle w:val="FootnoteReference"/>
          <w:rFonts w:cs="2  Davat"/>
          <w:bCs/>
          <w:i/>
          <w:szCs w:val="32"/>
          <w:lang w:val="en-GB"/>
        </w:rPr>
        <w:footnoteReference w:id="183"/>
      </w:r>
    </w:p>
    <w:p w14:paraId="5AB613A3"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The boy who was once at this school is now clerk in the German Embassy.</w:t>
      </w:r>
    </w:p>
    <w:p w14:paraId="161C35ED"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A boy who was once at this school is now a clerk in German Embassy.</w:t>
      </w:r>
    </w:p>
    <w:p w14:paraId="534D732D"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lastRenderedPageBreak/>
        <w:t>A boy who was once at this school is now a clerk in the German Embassy.</w:t>
      </w:r>
    </w:p>
    <w:p w14:paraId="5D487A62"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A boy who was once at this school is now clerk in German Embassy.</w:t>
      </w:r>
    </w:p>
    <w:p w14:paraId="408BF72A" w14:textId="77777777" w:rsidR="003D6701" w:rsidRPr="0065462E" w:rsidRDefault="003D6701" w:rsidP="00A72A8C">
      <w:pPr>
        <w:pStyle w:val="ListParagraph"/>
        <w:numPr>
          <w:ilvl w:val="0"/>
          <w:numId w:val="10"/>
        </w:numPr>
        <w:bidi w:val="0"/>
        <w:spacing w:line="360" w:lineRule="auto"/>
        <w:jc w:val="left"/>
        <w:rPr>
          <w:rFonts w:cs="2  Davat"/>
          <w:bCs/>
          <w:i/>
          <w:szCs w:val="32"/>
          <w:lang w:val="en-GB"/>
        </w:rPr>
      </w:pPr>
    </w:p>
    <w:p w14:paraId="5495DFDF"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He has now saved up the enough money to buy car.</w:t>
      </w:r>
    </w:p>
    <w:p w14:paraId="14BA5125"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He has now saved up enough money to buy a car.</w:t>
      </w:r>
    </w:p>
    <w:p w14:paraId="4AC7B7D5"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He has now saved up the enough money to buy a car.</w:t>
      </w:r>
    </w:p>
    <w:p w14:paraId="6AE4337A" w14:textId="77777777" w:rsidR="003D6701" w:rsidRPr="0065462E" w:rsidRDefault="003D6701" w:rsidP="00A72A8C">
      <w:pPr>
        <w:pStyle w:val="ListParagraph"/>
        <w:numPr>
          <w:ilvl w:val="1"/>
          <w:numId w:val="10"/>
        </w:numPr>
        <w:bidi w:val="0"/>
        <w:spacing w:line="360" w:lineRule="auto"/>
        <w:jc w:val="left"/>
        <w:rPr>
          <w:rFonts w:cs="2  Davat"/>
          <w:bCs/>
          <w:i/>
          <w:szCs w:val="32"/>
          <w:lang w:val="en-GB"/>
        </w:rPr>
      </w:pPr>
      <w:r w:rsidRPr="0065462E">
        <w:rPr>
          <w:rFonts w:cs="2  Davat"/>
          <w:bCs/>
          <w:i/>
          <w:szCs w:val="32"/>
          <w:lang w:val="en-GB"/>
        </w:rPr>
        <w:t>He has now saved up enough money to buy car.</w:t>
      </w:r>
    </w:p>
    <w:p w14:paraId="4F97CC00" w14:textId="77777777" w:rsidR="003D6701" w:rsidRPr="0065462E" w:rsidRDefault="003D6701" w:rsidP="00A72A8C">
      <w:pPr>
        <w:pStyle w:val="ListParagraph"/>
        <w:numPr>
          <w:ilvl w:val="0"/>
          <w:numId w:val="10"/>
        </w:numPr>
        <w:bidi w:val="0"/>
        <w:spacing w:line="360" w:lineRule="auto"/>
        <w:jc w:val="left"/>
        <w:rPr>
          <w:rFonts w:cs="2  Davat"/>
          <w:bCs/>
          <w:i/>
          <w:szCs w:val="32"/>
          <w:lang w:val="en-GB"/>
        </w:rPr>
      </w:pPr>
    </w:p>
    <w:p w14:paraId="0D79FF6F" w14:textId="77777777" w:rsidR="003D6701" w:rsidRPr="0065462E" w:rsidRDefault="003D6701" w:rsidP="00990C27">
      <w:pPr>
        <w:pStyle w:val="21"/>
      </w:pPr>
      <w:r w:rsidRPr="0065462E">
        <w:t>a. The intelligence of the children in this school is carefully tested.</w:t>
      </w:r>
    </w:p>
    <w:p w14:paraId="1C48FA3A" w14:textId="77777777" w:rsidR="003D6701" w:rsidRPr="0065462E" w:rsidRDefault="003D6701" w:rsidP="00990C27">
      <w:pPr>
        <w:pStyle w:val="21"/>
      </w:pPr>
      <w:r w:rsidRPr="0065462E">
        <w:t>b. intelligence of the children in this school is carefully tested.</w:t>
      </w:r>
    </w:p>
    <w:p w14:paraId="36B43FB0" w14:textId="77777777" w:rsidR="003D6701" w:rsidRPr="0065462E" w:rsidRDefault="003D6701" w:rsidP="00990C27">
      <w:pPr>
        <w:pStyle w:val="21"/>
      </w:pPr>
      <w:r w:rsidRPr="0065462E">
        <w:t>c. intelligence of children in this school is carefully tested.</w:t>
      </w:r>
    </w:p>
    <w:p w14:paraId="3BFC1AC1" w14:textId="77777777" w:rsidR="003D6701" w:rsidRPr="0065462E" w:rsidRDefault="003D6701" w:rsidP="00990C27">
      <w:pPr>
        <w:pStyle w:val="21"/>
      </w:pPr>
      <w:r w:rsidRPr="0065462E">
        <w:t>d. an intelligence of children in this school is carefully tested.</w:t>
      </w:r>
    </w:p>
    <w:p w14:paraId="519B3375" w14:textId="77777777" w:rsidR="003D6701" w:rsidRPr="0065462E" w:rsidRDefault="003D6701" w:rsidP="00990C27">
      <w:pPr>
        <w:pStyle w:val="21"/>
      </w:pPr>
      <w:r w:rsidRPr="0065462E">
        <w:t xml:space="preserve">10. </w:t>
      </w:r>
    </w:p>
    <w:p w14:paraId="4A11E512" w14:textId="77777777" w:rsidR="003D6701" w:rsidRPr="0065462E" w:rsidRDefault="003D6701" w:rsidP="00990C27">
      <w:pPr>
        <w:pStyle w:val="21"/>
      </w:pPr>
      <w:r w:rsidRPr="0065462E">
        <w:lastRenderedPageBreak/>
        <w:t>a. as bus fares are going up week after next, I intend to go to school on foot.</w:t>
      </w:r>
    </w:p>
    <w:p w14:paraId="2B8DCE04" w14:textId="77777777" w:rsidR="003D6701" w:rsidRPr="0065462E" w:rsidRDefault="003D6701" w:rsidP="00990C27">
      <w:pPr>
        <w:pStyle w:val="21"/>
      </w:pPr>
      <w:r w:rsidRPr="0065462E">
        <w:t>B. as bus fares are going up the week after the next, I intend to go to school on foot.</w:t>
      </w:r>
    </w:p>
    <w:p w14:paraId="7A252732" w14:textId="77777777" w:rsidR="003D6701" w:rsidRPr="0065462E" w:rsidRDefault="003D6701" w:rsidP="00990C27">
      <w:pPr>
        <w:pStyle w:val="21"/>
      </w:pPr>
      <w:r w:rsidRPr="0065462E">
        <w:t>c. as bus fares are going up the week after next, I intend to go to school on foot.</w:t>
      </w:r>
    </w:p>
    <w:p w14:paraId="7E5DAEC2" w14:textId="77777777" w:rsidR="003D6701" w:rsidRPr="0065462E" w:rsidRDefault="003D6701" w:rsidP="00990C27">
      <w:pPr>
        <w:pStyle w:val="21"/>
      </w:pPr>
      <w:r w:rsidRPr="0065462E">
        <w:t>d. as bus fares are going up the week after the next, I intend to go to school on the foot.</w:t>
      </w:r>
    </w:p>
    <w:p w14:paraId="6B064395" w14:textId="77777777" w:rsidR="003D6701" w:rsidRPr="0065462E" w:rsidRDefault="003D6701" w:rsidP="00990C27">
      <w:pPr>
        <w:pStyle w:val="21"/>
      </w:pPr>
      <w:r w:rsidRPr="0065462E">
        <w:t xml:space="preserve">11. </w:t>
      </w:r>
    </w:p>
    <w:p w14:paraId="6A5B95C0" w14:textId="77777777" w:rsidR="003D6701" w:rsidRPr="0065462E" w:rsidRDefault="003D6701" w:rsidP="00990C27">
      <w:pPr>
        <w:pStyle w:val="21"/>
      </w:pPr>
      <w:r w:rsidRPr="0065462E">
        <w:t>a. according to government spokesman, this year the rich bought more cars than last year.</w:t>
      </w:r>
    </w:p>
    <w:p w14:paraId="568CD2DF" w14:textId="77777777" w:rsidR="003D6701" w:rsidRPr="0065462E" w:rsidRDefault="003D6701" w:rsidP="00990C27">
      <w:pPr>
        <w:pStyle w:val="21"/>
      </w:pPr>
      <w:r w:rsidRPr="0065462E">
        <w:t>b. according to a government spokesman, this year rich bought more cars than last year.</w:t>
      </w:r>
    </w:p>
    <w:p w14:paraId="738292F8" w14:textId="77777777" w:rsidR="003D6701" w:rsidRPr="0065462E" w:rsidRDefault="003D6701" w:rsidP="00990C27">
      <w:pPr>
        <w:pStyle w:val="21"/>
      </w:pPr>
      <w:r w:rsidRPr="0065462E">
        <w:t>c. according to a government spokesman, this year the rich bought more cars than last year.</w:t>
      </w:r>
    </w:p>
    <w:p w14:paraId="734D2BC0" w14:textId="77777777" w:rsidR="003D6701" w:rsidRPr="0065462E" w:rsidRDefault="003D6701" w:rsidP="00990C27">
      <w:pPr>
        <w:pStyle w:val="21"/>
      </w:pPr>
      <w:r w:rsidRPr="0065462E">
        <w:t>d. according to the government spokesman, this year the rich bought the more cars than last year.</w:t>
      </w:r>
    </w:p>
    <w:p w14:paraId="72946819" w14:textId="77777777" w:rsidR="003D6701" w:rsidRPr="0065462E" w:rsidRDefault="003D6701" w:rsidP="00990C27">
      <w:pPr>
        <w:pStyle w:val="21"/>
      </w:pPr>
      <w:r w:rsidRPr="0065462E">
        <w:t>12.</w:t>
      </w:r>
    </w:p>
    <w:p w14:paraId="426A70F5" w14:textId="77777777" w:rsidR="003D6701" w:rsidRPr="0065462E" w:rsidRDefault="003D6701" w:rsidP="00990C27">
      <w:pPr>
        <w:pStyle w:val="21"/>
      </w:pPr>
      <w:r w:rsidRPr="0065462E">
        <w:t>a. at our meeting the most people accepted the proposal but the few wanted the more details.</w:t>
      </w:r>
    </w:p>
    <w:p w14:paraId="087C33CF" w14:textId="77777777" w:rsidR="003D6701" w:rsidRPr="0065462E" w:rsidRDefault="003D6701" w:rsidP="00990C27">
      <w:pPr>
        <w:pStyle w:val="21"/>
      </w:pPr>
      <w:r w:rsidRPr="0065462E">
        <w:t>b. at our meeting most people accepted proposal, but a few wanted the more details.</w:t>
      </w:r>
    </w:p>
    <w:p w14:paraId="1FDC46A5" w14:textId="77777777" w:rsidR="003D6701" w:rsidRPr="0065462E" w:rsidRDefault="003D6701" w:rsidP="00990C27">
      <w:pPr>
        <w:pStyle w:val="21"/>
      </w:pPr>
      <w:r w:rsidRPr="0065462E">
        <w:t>c. at our meeting most people accepted the proposal but a few wanted more details.</w:t>
      </w:r>
    </w:p>
    <w:p w14:paraId="608EF57E" w14:textId="77777777" w:rsidR="003D6701" w:rsidRPr="0065462E" w:rsidRDefault="003D6701" w:rsidP="00990C27">
      <w:pPr>
        <w:pStyle w:val="21"/>
      </w:pPr>
      <w:r w:rsidRPr="0065462E">
        <w:lastRenderedPageBreak/>
        <w:t>d. at our meeting the most people accepted the proposal but a few wanted the more details.</w:t>
      </w:r>
    </w:p>
    <w:p w14:paraId="676CBC89" w14:textId="77777777" w:rsidR="003D6701" w:rsidRPr="0065462E" w:rsidRDefault="003D6701" w:rsidP="00990C27">
      <w:pPr>
        <w:pStyle w:val="21"/>
      </w:pPr>
    </w:p>
    <w:p w14:paraId="5189C4D6" w14:textId="13C19A0E" w:rsidR="003D6701" w:rsidRPr="006E768B" w:rsidRDefault="003D6701" w:rsidP="00990C27">
      <w:pPr>
        <w:pStyle w:val="21"/>
        <w:rPr>
          <w:rStyle w:val="21Char"/>
        </w:rPr>
      </w:pPr>
      <w:r w:rsidRPr="0065462E">
        <w:t xml:space="preserve">On your answer sheet write </w:t>
      </w:r>
      <w:r>
        <w:t>(</w:t>
      </w:r>
      <w:r w:rsidRPr="0065462E">
        <w:t xml:space="preserve">the missing word </w:t>
      </w:r>
      <w:r>
        <w:t xml:space="preserve">/ </w:t>
      </w:r>
      <w:r w:rsidRPr="006E768B">
        <w:rPr>
          <w:rStyle w:val="21Char"/>
        </w:rPr>
        <w:t>one of the three words), (a, an) or (the) next to the number of the space in the passage. If no word is needed, put a dash (-).</w:t>
      </w:r>
    </w:p>
    <w:p w14:paraId="1CC24277" w14:textId="7A9DDF0C" w:rsidR="003D6701" w:rsidRPr="0065462E" w:rsidRDefault="003D6701" w:rsidP="00990C27">
      <w:pPr>
        <w:pStyle w:val="21"/>
      </w:pPr>
      <w:r w:rsidRPr="0065462E">
        <w:t>I told him (</w:t>
      </w:r>
      <w:r w:rsidRPr="0065462E">
        <w:tab/>
        <w:t>)</w:t>
      </w:r>
      <w:r w:rsidRPr="0065462E">
        <w:rPr>
          <w:rStyle w:val="FootnoteReference"/>
          <w:rFonts w:cs="2  Davat"/>
          <w:bCs/>
          <w:i w:val="0"/>
        </w:rPr>
        <w:footnoteReference w:id="184"/>
      </w:r>
      <w:r w:rsidRPr="0065462E">
        <w:rPr>
          <w:vertAlign w:val="superscript"/>
        </w:rPr>
        <w:t xml:space="preserve"> </w:t>
      </w:r>
      <w:r w:rsidRPr="0065462E">
        <w:t>only letter I received (</w:t>
      </w:r>
      <w:r w:rsidRPr="0065462E">
        <w:tab/>
        <w:t>)</w:t>
      </w:r>
      <w:r w:rsidRPr="0065462E">
        <w:rPr>
          <w:rStyle w:val="FootnoteReference"/>
          <w:rFonts w:cs="2  Davat"/>
          <w:bCs/>
          <w:i w:val="0"/>
        </w:rPr>
        <w:footnoteReference w:id="185"/>
      </w:r>
      <w:r w:rsidRPr="0065462E">
        <w:rPr>
          <w:vertAlign w:val="superscript"/>
        </w:rPr>
        <w:t xml:space="preserve"> </w:t>
      </w:r>
      <w:r w:rsidRPr="0065462E">
        <w:t>day I left was from (</w:t>
      </w:r>
      <w:r w:rsidRPr="0065462E">
        <w:tab/>
        <w:t>)</w:t>
      </w:r>
      <w:r w:rsidRPr="0065462E">
        <w:rPr>
          <w:rStyle w:val="FootnoteReference"/>
          <w:rFonts w:cs="2  Davat"/>
          <w:bCs/>
          <w:i w:val="0"/>
        </w:rPr>
        <w:footnoteReference w:id="186"/>
      </w:r>
      <w:r w:rsidRPr="0065462E">
        <w:rPr>
          <w:vertAlign w:val="superscript"/>
        </w:rPr>
        <w:t xml:space="preserve"> </w:t>
      </w:r>
      <w:r w:rsidRPr="0065462E">
        <w:t>old friend of mine. It had been posted (</w:t>
      </w:r>
      <w:r w:rsidRPr="0065462E">
        <w:tab/>
        <w:t>)</w:t>
      </w:r>
      <w:r w:rsidRPr="0065462E">
        <w:rPr>
          <w:rStyle w:val="FootnoteReference"/>
          <w:rFonts w:cs="2  Davat"/>
          <w:bCs/>
          <w:i w:val="0"/>
        </w:rPr>
        <w:footnoteReference w:id="187"/>
      </w:r>
      <w:r w:rsidRPr="0065462E">
        <w:rPr>
          <w:vertAlign w:val="superscript"/>
        </w:rPr>
        <w:t xml:space="preserve"> </w:t>
      </w:r>
      <w:r w:rsidRPr="0065462E">
        <w:t>two days before.</w:t>
      </w:r>
    </w:p>
    <w:p w14:paraId="637C9E81" w14:textId="4A87F439" w:rsidR="003D6701" w:rsidRPr="006E768B" w:rsidRDefault="003D6701" w:rsidP="00990C27">
      <w:pPr>
        <w:pStyle w:val="21"/>
      </w:pPr>
      <w:r>
        <w:t xml:space="preserve">2. </w:t>
      </w:r>
      <w:r w:rsidRPr="0065462E">
        <w:t>(</w:t>
      </w:r>
      <w:r w:rsidRPr="0065462E">
        <w:tab/>
        <w:t>)</w:t>
      </w:r>
      <w:r w:rsidRPr="0065462E">
        <w:rPr>
          <w:vertAlign w:val="superscript"/>
        </w:rPr>
        <w:t>1</w:t>
      </w:r>
      <w:r w:rsidRPr="006E768B">
        <w:t xml:space="preserve"> excellent piece of (</w:t>
      </w:r>
      <w:r w:rsidRPr="006E768B">
        <w:tab/>
      </w:r>
      <w:r w:rsidRPr="006E768B">
        <w:tab/>
        <w:t>)</w:t>
      </w:r>
      <w:r w:rsidRPr="0065462E">
        <w:rPr>
          <w:vertAlign w:val="superscript"/>
        </w:rPr>
        <w:t>2</w:t>
      </w:r>
      <w:r w:rsidRPr="006E768B">
        <w:t xml:space="preserve"> advice.</w:t>
      </w:r>
    </w:p>
    <w:p w14:paraId="3ED99B72" w14:textId="77777777" w:rsidR="003D6701" w:rsidRPr="0065462E" w:rsidRDefault="003D6701" w:rsidP="00990C27">
      <w:pPr>
        <w:pStyle w:val="21"/>
      </w:pPr>
      <w:r w:rsidRPr="0065462E">
        <w:t xml:space="preserve">1. </w:t>
      </w:r>
      <w:r w:rsidRPr="0075669A">
        <w:tab/>
      </w:r>
      <w:r w:rsidRPr="0075669A">
        <w:tab/>
      </w:r>
      <w:r w:rsidRPr="0065462E">
        <w:t xml:space="preserve">2. </w:t>
      </w:r>
    </w:p>
    <w:p w14:paraId="3D2D436C" w14:textId="5CB10C11" w:rsidR="003D6701" w:rsidRPr="006E768B" w:rsidRDefault="003D6701" w:rsidP="00EB7437">
      <w:pPr>
        <w:spacing w:line="360" w:lineRule="auto"/>
        <w:rPr>
          <w:rStyle w:val="21Char"/>
        </w:rPr>
      </w:pPr>
      <w:r w:rsidRPr="006E768B">
        <w:rPr>
          <w:rStyle w:val="21Char"/>
        </w:rPr>
        <w:t>3. Ali spent (</w:t>
      </w:r>
      <w:r w:rsidRPr="006E768B">
        <w:rPr>
          <w:rStyle w:val="21Char"/>
        </w:rPr>
        <w:tab/>
        <w:t>)</w:t>
      </w:r>
      <w:r w:rsidRPr="0065462E">
        <w:rPr>
          <w:rStyle w:val="FootnoteReference"/>
          <w:rFonts w:cs="2  Davat"/>
          <w:bCs/>
          <w:i/>
          <w:sz w:val="36"/>
          <w:lang w:val="en-GB"/>
        </w:rPr>
        <w:footnoteReference w:id="188"/>
      </w:r>
      <w:r w:rsidRPr="0065462E">
        <w:rPr>
          <w:rFonts w:cs="2  Davat"/>
          <w:bCs/>
          <w:i/>
          <w:sz w:val="36"/>
          <w:vertAlign w:val="superscript"/>
          <w:lang w:val="en-GB"/>
        </w:rPr>
        <w:t xml:space="preserve"> </w:t>
      </w:r>
      <w:r w:rsidRPr="006E768B">
        <w:rPr>
          <w:rStyle w:val="21Char"/>
        </w:rPr>
        <w:t>evening (</w:t>
      </w:r>
      <w:r w:rsidRPr="006E768B">
        <w:rPr>
          <w:rStyle w:val="21Char"/>
        </w:rPr>
        <w:tab/>
        <w:t>)</w:t>
      </w:r>
      <w:r w:rsidRPr="0065462E">
        <w:rPr>
          <w:rStyle w:val="FootnoteReference"/>
          <w:rFonts w:cs="2  Davat"/>
          <w:bCs/>
          <w:i/>
          <w:sz w:val="36"/>
          <w:lang w:val="en-GB"/>
        </w:rPr>
        <w:footnoteReference w:id="189"/>
      </w:r>
      <w:r w:rsidRPr="0065462E">
        <w:rPr>
          <w:rFonts w:cs="2  Davat"/>
          <w:bCs/>
          <w:i/>
          <w:sz w:val="36"/>
          <w:vertAlign w:val="superscript"/>
          <w:lang w:val="en-GB"/>
        </w:rPr>
        <w:t xml:space="preserve"> </w:t>
      </w:r>
      <w:r w:rsidRPr="006E768B">
        <w:rPr>
          <w:rStyle w:val="21Char"/>
        </w:rPr>
        <w:t>week at his house during school holidays.</w:t>
      </w:r>
    </w:p>
    <w:p w14:paraId="0C806C5D" w14:textId="77777777" w:rsidR="003D6701" w:rsidRPr="0065462E" w:rsidRDefault="003D6701" w:rsidP="00990C27">
      <w:pPr>
        <w:pStyle w:val="21"/>
      </w:pPr>
      <w:r w:rsidRPr="0065462E">
        <w:lastRenderedPageBreak/>
        <w:t xml:space="preserve">1. </w:t>
      </w:r>
      <w:r w:rsidRPr="0065462E">
        <w:tab/>
      </w:r>
      <w:r w:rsidRPr="0065462E">
        <w:tab/>
        <w:t xml:space="preserve">2. </w:t>
      </w:r>
    </w:p>
    <w:p w14:paraId="0EB45BBA" w14:textId="0F28CE75" w:rsidR="003D6701" w:rsidRPr="0065462E" w:rsidRDefault="003D6701" w:rsidP="00990C27">
      <w:pPr>
        <w:pStyle w:val="21"/>
      </w:pPr>
      <w:r>
        <w:t xml:space="preserve">4. </w:t>
      </w:r>
      <w:r w:rsidRPr="0065462E">
        <w:t>(</w:t>
      </w:r>
      <w:r w:rsidRPr="0065462E">
        <w:tab/>
        <w:t>)</w:t>
      </w:r>
      <w:r w:rsidRPr="0065462E">
        <w:rPr>
          <w:rStyle w:val="FootnoteReference"/>
          <w:rFonts w:cs="2  Davat"/>
          <w:bCs/>
          <w:i w:val="0"/>
        </w:rPr>
        <w:footnoteReference w:id="190"/>
      </w:r>
      <w:r w:rsidRPr="0065462E">
        <w:rPr>
          <w:vertAlign w:val="superscript"/>
        </w:rPr>
        <w:t xml:space="preserve"> </w:t>
      </w:r>
      <w:r w:rsidRPr="008625E7">
        <w:rPr>
          <w:u w:val="words"/>
        </w:rPr>
        <w:t>south</w:t>
      </w:r>
      <w:r w:rsidRPr="0065462E">
        <w:t xml:space="preserve"> </w:t>
      </w:r>
      <w:r w:rsidRPr="008625E7">
        <w:rPr>
          <w:u w:val="words"/>
        </w:rPr>
        <w:t>of</w:t>
      </w:r>
      <w:r w:rsidRPr="0065462E">
        <w:t xml:space="preserve"> (</w:t>
      </w:r>
      <w:r w:rsidRPr="0065462E">
        <w:tab/>
        <w:t>)</w:t>
      </w:r>
      <w:r w:rsidRPr="0065462E">
        <w:rPr>
          <w:rStyle w:val="FootnoteReference"/>
          <w:rFonts w:cs="2  Davat"/>
          <w:bCs/>
          <w:i w:val="0"/>
        </w:rPr>
        <w:footnoteReference w:id="191"/>
      </w:r>
      <w:r w:rsidRPr="0065462E">
        <w:rPr>
          <w:vertAlign w:val="superscript"/>
        </w:rPr>
        <w:t xml:space="preserve"> </w:t>
      </w:r>
      <w:r w:rsidRPr="008625E7">
        <w:rPr>
          <w:u w:val="words"/>
        </w:rPr>
        <w:t>Wales</w:t>
      </w:r>
    </w:p>
    <w:p w14:paraId="382FB740" w14:textId="2B850FA9" w:rsidR="003D6701" w:rsidRPr="0065462E" w:rsidRDefault="003D6701" w:rsidP="00990C27">
      <w:pPr>
        <w:pStyle w:val="21"/>
      </w:pPr>
      <w:r>
        <w:t xml:space="preserve">5. </w:t>
      </w:r>
      <w:r w:rsidRPr="0065462E">
        <w:t>By (</w:t>
      </w:r>
      <w:r w:rsidRPr="0065462E">
        <w:tab/>
        <w:t>)</w:t>
      </w:r>
      <w:r w:rsidRPr="0065462E">
        <w:rPr>
          <w:rStyle w:val="FootnoteReference"/>
          <w:rFonts w:cs="2  Davat"/>
          <w:bCs/>
          <w:i w:val="0"/>
        </w:rPr>
        <w:footnoteReference w:id="192"/>
      </w:r>
      <w:r w:rsidRPr="0065462E">
        <w:t xml:space="preserve"> midday</w:t>
      </w:r>
    </w:p>
    <w:p w14:paraId="1995F36F" w14:textId="2AB67FDE" w:rsidR="003D6701" w:rsidRPr="0065462E" w:rsidRDefault="003D6701" w:rsidP="00990C27">
      <w:pPr>
        <w:pStyle w:val="21"/>
      </w:pPr>
      <w:r>
        <w:t xml:space="preserve">6. </w:t>
      </w:r>
      <w:r w:rsidRPr="0065462E">
        <w:t>As (</w:t>
      </w:r>
      <w:r w:rsidRPr="0065462E">
        <w:tab/>
        <w:t>)</w:t>
      </w:r>
      <w:r w:rsidRPr="0065462E">
        <w:rPr>
          <w:rStyle w:val="FootnoteReference"/>
          <w:rFonts w:cs="2  Davat"/>
          <w:bCs/>
          <w:i w:val="0"/>
        </w:rPr>
        <w:footnoteReference w:id="193"/>
      </w:r>
      <w:r w:rsidRPr="0065462E">
        <w:rPr>
          <w:vertAlign w:val="superscript"/>
        </w:rPr>
        <w:t xml:space="preserve"> </w:t>
      </w:r>
      <w:r w:rsidRPr="0065462E">
        <w:t>certain</w:t>
      </w:r>
    </w:p>
    <w:p w14:paraId="28A8B35B" w14:textId="36542757" w:rsidR="003D6701" w:rsidRPr="0065462E" w:rsidRDefault="003D6701" w:rsidP="00990C27">
      <w:pPr>
        <w:pStyle w:val="21"/>
      </w:pPr>
      <w:r>
        <w:t xml:space="preserve">7. </w:t>
      </w:r>
      <w:r w:rsidRPr="0065462E">
        <w:t>(</w:t>
      </w:r>
      <w:r w:rsidRPr="0065462E">
        <w:tab/>
        <w:t>)</w:t>
      </w:r>
      <w:r w:rsidRPr="0065462E">
        <w:rPr>
          <w:rStyle w:val="FootnoteReference"/>
          <w:rFonts w:cs="2  Davat"/>
          <w:bCs/>
          <w:i w:val="0"/>
        </w:rPr>
        <w:footnoteReference w:id="194"/>
      </w:r>
      <w:r w:rsidRPr="0065462E">
        <w:rPr>
          <w:vertAlign w:val="superscript"/>
        </w:rPr>
        <w:t xml:space="preserve"> </w:t>
      </w:r>
      <w:r w:rsidRPr="0065462E">
        <w:t>evening before</w:t>
      </w:r>
    </w:p>
    <w:p w14:paraId="6AF56F37" w14:textId="5575F737" w:rsidR="003D6701" w:rsidRPr="0065462E" w:rsidRDefault="003D6701" w:rsidP="00990C27">
      <w:pPr>
        <w:pStyle w:val="21"/>
      </w:pPr>
      <w:r>
        <w:t xml:space="preserve">8. </w:t>
      </w:r>
      <w:r w:rsidRPr="0065462E">
        <w:t>Half (</w:t>
      </w:r>
      <w:r w:rsidRPr="0065462E">
        <w:tab/>
        <w:t>)</w:t>
      </w:r>
      <w:r w:rsidRPr="0065462E">
        <w:rPr>
          <w:rStyle w:val="FootnoteReference"/>
          <w:rFonts w:cs="2  Davat"/>
          <w:bCs/>
          <w:i w:val="0"/>
        </w:rPr>
        <w:footnoteReference w:id="195"/>
      </w:r>
      <w:r w:rsidRPr="0065462E">
        <w:t xml:space="preserve"> night</w:t>
      </w:r>
    </w:p>
    <w:p w14:paraId="64B883EB" w14:textId="2999E52E" w:rsidR="003D6701" w:rsidRPr="0065462E" w:rsidRDefault="003D6701" w:rsidP="00990C27">
      <w:pPr>
        <w:pStyle w:val="21"/>
      </w:pPr>
      <w:r>
        <w:t xml:space="preserve">9. </w:t>
      </w:r>
      <w:r w:rsidRPr="0065462E">
        <w:t>In (</w:t>
      </w:r>
      <w:r w:rsidRPr="0065462E">
        <w:tab/>
        <w:t>)</w:t>
      </w:r>
      <w:r w:rsidRPr="0065462E">
        <w:rPr>
          <w:rStyle w:val="FootnoteReference"/>
          <w:rFonts w:cs="2  Davat"/>
          <w:bCs/>
          <w:i w:val="0"/>
        </w:rPr>
        <w:footnoteReference w:id="196"/>
      </w:r>
      <w:r w:rsidRPr="0065462E">
        <w:rPr>
          <w:vertAlign w:val="superscript"/>
        </w:rPr>
        <w:t xml:space="preserve"> </w:t>
      </w:r>
      <w:r w:rsidRPr="0065462E">
        <w:t>few months</w:t>
      </w:r>
    </w:p>
    <w:p w14:paraId="15A9C0A4" w14:textId="0FF9D448" w:rsidR="003D6701" w:rsidRPr="0065462E" w:rsidRDefault="003D6701" w:rsidP="00990C27">
      <w:pPr>
        <w:pStyle w:val="21"/>
      </w:pPr>
      <w:r>
        <w:lastRenderedPageBreak/>
        <w:t xml:space="preserve">10. </w:t>
      </w:r>
      <w:r w:rsidRPr="008625E7">
        <w:rPr>
          <w:u w:val="words"/>
        </w:rPr>
        <w:t xml:space="preserve">In </w:t>
      </w:r>
      <w:r w:rsidRPr="0065462E">
        <w:t>(</w:t>
      </w:r>
      <w:r w:rsidRPr="0065462E">
        <w:tab/>
        <w:t>)</w:t>
      </w:r>
      <w:r w:rsidRPr="0065462E">
        <w:rPr>
          <w:rStyle w:val="FootnoteReference"/>
          <w:rFonts w:cs="2  Davat"/>
          <w:bCs/>
          <w:i w:val="0"/>
        </w:rPr>
        <w:footnoteReference w:id="197"/>
      </w:r>
      <w:r w:rsidRPr="0065462E">
        <w:rPr>
          <w:vertAlign w:val="superscript"/>
        </w:rPr>
        <w:t xml:space="preserve"> </w:t>
      </w:r>
      <w:r w:rsidRPr="008625E7">
        <w:rPr>
          <w:u w:val="words"/>
        </w:rPr>
        <w:t>South Wales</w:t>
      </w:r>
    </w:p>
    <w:p w14:paraId="2C500721" w14:textId="7E5174F7" w:rsidR="003D6701" w:rsidRPr="0065462E" w:rsidRDefault="003D6701" w:rsidP="00990C27">
      <w:pPr>
        <w:pStyle w:val="21"/>
      </w:pPr>
      <w:r>
        <w:t xml:space="preserve">11. </w:t>
      </w:r>
      <w:r w:rsidRPr="0065462E">
        <w:t>My stay was (</w:t>
      </w:r>
      <w:r w:rsidRPr="0065462E">
        <w:tab/>
        <w:t>)</w:t>
      </w:r>
      <w:r w:rsidRPr="0065462E">
        <w:rPr>
          <w:rStyle w:val="FootnoteReference"/>
          <w:rFonts w:cs="2  Davat"/>
          <w:bCs/>
          <w:i w:val="0"/>
        </w:rPr>
        <w:footnoteReference w:id="198"/>
      </w:r>
      <w:r w:rsidRPr="0065462E">
        <w:rPr>
          <w:vertAlign w:val="superscript"/>
        </w:rPr>
        <w:t xml:space="preserve"> </w:t>
      </w:r>
      <w:r w:rsidRPr="0065462E">
        <w:t>most interesting one.</w:t>
      </w:r>
    </w:p>
    <w:p w14:paraId="152E55A2" w14:textId="16012B62" w:rsidR="003D6701" w:rsidRPr="0065462E" w:rsidRDefault="003D6701" w:rsidP="00990C27">
      <w:pPr>
        <w:pStyle w:val="21"/>
      </w:pPr>
      <w:r>
        <w:t xml:space="preserve">12. </w:t>
      </w:r>
      <w:r w:rsidRPr="0065462E">
        <w:t>When he was (</w:t>
      </w:r>
      <w:r w:rsidRPr="0065462E">
        <w:tab/>
        <w:t>)</w:t>
      </w:r>
      <w:r w:rsidRPr="0065462E">
        <w:rPr>
          <w:rStyle w:val="FootnoteReference"/>
          <w:rFonts w:cs="2  Davat"/>
          <w:bCs/>
          <w:i w:val="0"/>
        </w:rPr>
        <w:footnoteReference w:id="199"/>
      </w:r>
      <w:r w:rsidRPr="0065462E">
        <w:rPr>
          <w:vertAlign w:val="superscript"/>
        </w:rPr>
        <w:t xml:space="preserve"> </w:t>
      </w:r>
      <w:r w:rsidRPr="0065462E">
        <w:t>boy, he wanted to become (</w:t>
      </w:r>
      <w:r w:rsidRPr="0065462E">
        <w:tab/>
        <w:t>)</w:t>
      </w:r>
      <w:r w:rsidRPr="0065462E">
        <w:rPr>
          <w:rStyle w:val="FootnoteReference"/>
          <w:rFonts w:cs="2  Davat"/>
          <w:bCs/>
          <w:i w:val="0"/>
        </w:rPr>
        <w:footnoteReference w:id="200"/>
      </w:r>
      <w:r w:rsidRPr="0065462E">
        <w:rPr>
          <w:vertAlign w:val="superscript"/>
        </w:rPr>
        <w:t xml:space="preserve"> </w:t>
      </w:r>
      <w:r w:rsidRPr="0065462E">
        <w:t>doctor, but he didn’t have (</w:t>
      </w:r>
      <w:r w:rsidRPr="0065462E">
        <w:tab/>
      </w:r>
      <w:r w:rsidRPr="0065462E">
        <w:tab/>
        <w:t>)</w:t>
      </w:r>
      <w:r w:rsidRPr="0065462E">
        <w:rPr>
          <w:rStyle w:val="FootnoteReference"/>
          <w:rFonts w:cs="2  Davat"/>
          <w:bCs/>
          <w:i w:val="0"/>
        </w:rPr>
        <w:footnoteReference w:id="201"/>
      </w:r>
      <w:r w:rsidRPr="0065462E">
        <w:rPr>
          <w:vertAlign w:val="superscript"/>
        </w:rPr>
        <w:t xml:space="preserve"> </w:t>
      </w:r>
      <w:r w:rsidRPr="0065462E">
        <w:t>necessary intelligence.</w:t>
      </w:r>
    </w:p>
    <w:p w14:paraId="2D97D6C2" w14:textId="45EA079F" w:rsidR="00EB7437" w:rsidRPr="006E768B" w:rsidRDefault="003D6701" w:rsidP="00990C27">
      <w:pPr>
        <w:pStyle w:val="21"/>
      </w:pPr>
      <w:r>
        <w:t xml:space="preserve">13. </w:t>
      </w:r>
      <w:r w:rsidRPr="0065462E">
        <w:t>Before (</w:t>
      </w:r>
      <w:r w:rsidRPr="0065462E">
        <w:tab/>
        <w:t>)</w:t>
      </w:r>
      <w:r w:rsidRPr="0065462E">
        <w:rPr>
          <w:rStyle w:val="FootnoteReference"/>
          <w:rFonts w:cs="2  Davat"/>
          <w:bCs/>
          <w:i w:val="0"/>
          <w:sz w:val="36"/>
        </w:rPr>
        <w:footnoteReference w:id="202"/>
      </w:r>
      <w:r w:rsidRPr="0065462E">
        <w:rPr>
          <w:vertAlign w:val="superscript"/>
        </w:rPr>
        <w:t xml:space="preserve"> </w:t>
      </w:r>
      <w:r w:rsidRPr="006E768B">
        <w:t>money was thought of, (</w:t>
      </w:r>
      <w:r w:rsidRPr="006E768B">
        <w:tab/>
        <w:t>)</w:t>
      </w:r>
      <w:r w:rsidRPr="0065462E">
        <w:rPr>
          <w:rStyle w:val="FootnoteReference"/>
          <w:rFonts w:cs="2  Davat"/>
          <w:bCs/>
          <w:i w:val="0"/>
          <w:sz w:val="36"/>
        </w:rPr>
        <w:footnoteReference w:id="203"/>
      </w:r>
      <w:r w:rsidRPr="0065462E">
        <w:rPr>
          <w:vertAlign w:val="superscript"/>
        </w:rPr>
        <w:t xml:space="preserve"> </w:t>
      </w:r>
      <w:r w:rsidRPr="006E768B">
        <w:t>men exchanged (</w:t>
      </w:r>
      <w:r w:rsidRPr="006E768B">
        <w:tab/>
        <w:t>)</w:t>
      </w:r>
      <w:r w:rsidRPr="0065462E">
        <w:rPr>
          <w:rStyle w:val="FootnoteReference"/>
          <w:rFonts w:cs="2  Davat"/>
          <w:bCs/>
          <w:i w:val="0"/>
          <w:sz w:val="36"/>
        </w:rPr>
        <w:footnoteReference w:id="204"/>
      </w:r>
      <w:r w:rsidRPr="0065462E">
        <w:rPr>
          <w:vertAlign w:val="superscript"/>
        </w:rPr>
        <w:t xml:space="preserve"> </w:t>
      </w:r>
      <w:r w:rsidR="00EB7437" w:rsidRPr="006E768B">
        <w:t>goods.</w:t>
      </w:r>
    </w:p>
    <w:p w14:paraId="53201670" w14:textId="77777777" w:rsidR="00470DC3" w:rsidRPr="0065462E" w:rsidRDefault="00470DC3" w:rsidP="00990C27">
      <w:pPr>
        <w:pStyle w:val="21"/>
      </w:pPr>
    </w:p>
    <w:p w14:paraId="56923A0A" w14:textId="7C0071BF" w:rsidR="00BF56A1" w:rsidRPr="00DF2840" w:rsidRDefault="00DC411D" w:rsidP="00DC411D">
      <w:pPr>
        <w:pStyle w:val="51"/>
        <w:rPr>
          <w:lang w:val="en-GB" w:bidi="ar-SA"/>
        </w:rPr>
      </w:pPr>
      <w:bookmarkStart w:id="50" w:name="_Toc534376638"/>
      <w:r>
        <w:rPr>
          <w:lang w:val="en-GB" w:bidi="ar-SA"/>
        </w:rPr>
        <w:t>Own</w:t>
      </w:r>
      <w:bookmarkEnd w:id="50"/>
    </w:p>
    <w:p w14:paraId="6C500DB0" w14:textId="77777777" w:rsidR="0065462E" w:rsidRPr="00D46DEE" w:rsidRDefault="0065462E" w:rsidP="00B571EE">
      <w:pPr>
        <w:spacing w:after="0"/>
        <w:rPr>
          <w:rFonts w:cs="2  Davat"/>
          <w:b/>
          <w:bCs/>
          <w:i/>
          <w:sz w:val="36"/>
        </w:rPr>
      </w:pPr>
      <w:r w:rsidRPr="00D46DEE">
        <w:rPr>
          <w:rFonts w:cs="2  Davat"/>
          <w:b/>
          <w:bCs/>
          <w:i/>
          <w:sz w:val="36"/>
        </w:rPr>
        <w:t>3 (all) on your own</w:t>
      </w:r>
    </w:p>
    <w:p w14:paraId="562A03B6" w14:textId="56736DE3" w:rsidR="0065462E" w:rsidRPr="00D46DEE" w:rsidRDefault="0065462E" w:rsidP="00BF56A1">
      <w:pPr>
        <w:spacing w:after="0"/>
        <w:rPr>
          <w:rFonts w:cs="2  Davat"/>
          <w:b/>
          <w:bCs/>
          <w:i/>
          <w:sz w:val="36"/>
        </w:rPr>
      </w:pPr>
      <w:r w:rsidRPr="00D46DEE">
        <w:rPr>
          <w:rFonts w:cs="2  Davat"/>
          <w:b/>
          <w:bCs/>
          <w:i/>
          <w:sz w:val="36"/>
        </w:rPr>
        <w:t xml:space="preserve">a) </w:t>
      </w:r>
      <w:r w:rsidR="00BF56A1">
        <w:rPr>
          <w:rFonts w:cs="2  Davat"/>
          <w:b/>
          <w:bCs/>
          <w:i/>
          <w:sz w:val="36"/>
        </w:rPr>
        <w:t>A</w:t>
      </w:r>
      <w:r w:rsidRPr="00D46DEE">
        <w:rPr>
          <w:rFonts w:cs="2  Davat"/>
          <w:b/>
          <w:bCs/>
          <w:i/>
          <w:sz w:val="36"/>
        </w:rPr>
        <w:t>lone:</w:t>
      </w:r>
    </w:p>
    <w:p w14:paraId="24DD30D0" w14:textId="77777777" w:rsidR="0065462E" w:rsidRPr="00D46DEE" w:rsidRDefault="0065462E" w:rsidP="00B571EE">
      <w:pPr>
        <w:spacing w:after="0"/>
        <w:rPr>
          <w:rFonts w:cs="2  Davat"/>
          <w:b/>
          <w:bCs/>
          <w:i/>
          <w:sz w:val="36"/>
        </w:rPr>
      </w:pPr>
      <w:r w:rsidRPr="00D46DEE">
        <w:rPr>
          <w:rFonts w:cs="2  Davat"/>
          <w:b/>
          <w:bCs/>
          <w:i/>
          <w:sz w:val="36"/>
        </w:rPr>
        <w:t>I've been living on my own for four years now.</w:t>
      </w:r>
    </w:p>
    <w:p w14:paraId="54A67148" w14:textId="5D46CBB7" w:rsidR="0065462E" w:rsidRPr="00D46DEE" w:rsidRDefault="0065462E" w:rsidP="00BF56A1">
      <w:pPr>
        <w:spacing w:after="0"/>
        <w:rPr>
          <w:rFonts w:cs="2  Davat"/>
          <w:b/>
          <w:bCs/>
          <w:i/>
          <w:sz w:val="36"/>
        </w:rPr>
      </w:pPr>
      <w:r w:rsidRPr="00D46DEE">
        <w:rPr>
          <w:rFonts w:cs="2  Davat"/>
          <w:b/>
          <w:bCs/>
          <w:i/>
          <w:sz w:val="36"/>
        </w:rPr>
        <w:t>He didn't want to be</w:t>
      </w:r>
      <w:r w:rsidR="00BF56A1">
        <w:rPr>
          <w:rFonts w:cs="2  Davat"/>
          <w:b/>
          <w:bCs/>
          <w:i/>
          <w:sz w:val="36"/>
        </w:rPr>
        <w:t xml:space="preserve"> </w:t>
      </w:r>
      <w:r w:rsidR="008625E7">
        <w:rPr>
          <w:rFonts w:cs="2  Davat"/>
          <w:b/>
          <w:bCs/>
          <w:i/>
          <w:sz w:val="36"/>
        </w:rPr>
        <w:t xml:space="preserve">left on his </w:t>
      </w:r>
      <w:r w:rsidRPr="00D46DEE">
        <w:rPr>
          <w:rFonts w:cs="2  Davat"/>
          <w:b/>
          <w:bCs/>
          <w:i/>
          <w:sz w:val="36"/>
        </w:rPr>
        <w:t>own.</w:t>
      </w:r>
    </w:p>
    <w:p w14:paraId="1054A935" w14:textId="300D8851" w:rsidR="0065462E" w:rsidRPr="00D46DEE" w:rsidRDefault="0065462E" w:rsidP="00BF56A1">
      <w:pPr>
        <w:spacing w:after="0"/>
        <w:rPr>
          <w:rFonts w:cs="2  Davat"/>
          <w:b/>
          <w:bCs/>
          <w:i/>
          <w:sz w:val="36"/>
        </w:rPr>
      </w:pPr>
      <w:r w:rsidRPr="00D46DEE">
        <w:rPr>
          <w:rFonts w:cs="2  Davat"/>
          <w:b/>
          <w:bCs/>
          <w:i/>
          <w:sz w:val="36"/>
        </w:rPr>
        <w:t xml:space="preserve">b) </w:t>
      </w:r>
      <w:r w:rsidR="00BF56A1">
        <w:rPr>
          <w:rFonts w:cs="2  Davat"/>
          <w:b/>
          <w:bCs/>
          <w:i/>
          <w:sz w:val="36"/>
        </w:rPr>
        <w:t>W</w:t>
      </w:r>
      <w:r w:rsidRPr="00D46DEE">
        <w:rPr>
          <w:rFonts w:cs="2  Davat"/>
          <w:b/>
          <w:bCs/>
          <w:i/>
          <w:sz w:val="36"/>
        </w:rPr>
        <w:t>ithout anyone's help:</w:t>
      </w:r>
    </w:p>
    <w:p w14:paraId="1AEC05C3" w14:textId="77777777" w:rsidR="0065462E" w:rsidRPr="00D46DEE" w:rsidRDefault="0065462E" w:rsidP="00B571EE">
      <w:pPr>
        <w:spacing w:after="0"/>
        <w:rPr>
          <w:rFonts w:cs="2  Davat"/>
          <w:b/>
          <w:bCs/>
          <w:i/>
          <w:sz w:val="36"/>
        </w:rPr>
      </w:pPr>
      <w:r w:rsidRPr="00D46DEE">
        <w:rPr>
          <w:rFonts w:cs="2  Davat"/>
          <w:b/>
          <w:bCs/>
          <w:i/>
          <w:sz w:val="36"/>
        </w:rPr>
        <w:t>You can't expect him to do it all on his own.</w:t>
      </w:r>
    </w:p>
    <w:p w14:paraId="6BA5C375" w14:textId="77777777" w:rsidR="0065462E" w:rsidRPr="00D46DEE" w:rsidRDefault="0065462E" w:rsidP="00B571EE">
      <w:pPr>
        <w:spacing w:after="0"/>
        <w:rPr>
          <w:rFonts w:cs="2  Davat"/>
          <w:b/>
          <w:bCs/>
          <w:i/>
          <w:sz w:val="36"/>
        </w:rPr>
      </w:pPr>
      <w:r w:rsidRPr="00D46DEE">
        <w:rPr>
          <w:rFonts w:cs="2  Davat"/>
          <w:b/>
          <w:bCs/>
          <w:i/>
          <w:sz w:val="36"/>
        </w:rPr>
        <w:t>I can manage on my own, thanks.</w:t>
      </w:r>
    </w:p>
    <w:p w14:paraId="5148537E" w14:textId="5B3B1C5C" w:rsidR="0065462E" w:rsidRPr="00D46DEE" w:rsidRDefault="0065462E" w:rsidP="00B571EE">
      <w:pPr>
        <w:spacing w:after="0"/>
        <w:rPr>
          <w:rFonts w:cs="2  Davat"/>
          <w:b/>
          <w:bCs/>
          <w:i/>
          <w:sz w:val="36"/>
        </w:rPr>
      </w:pPr>
      <w:r w:rsidRPr="00D46DEE">
        <w:rPr>
          <w:rFonts w:cs="2  Davat"/>
          <w:b/>
          <w:bCs/>
          <w:i/>
          <w:sz w:val="36"/>
        </w:rPr>
        <w:t>4 for your own good/safety/benefit etc</w:t>
      </w:r>
      <w:r w:rsidR="00BF56A1">
        <w:rPr>
          <w:rFonts w:cs="2  Davat"/>
          <w:b/>
          <w:bCs/>
          <w:i/>
          <w:sz w:val="36"/>
        </w:rPr>
        <w:t>.</w:t>
      </w:r>
      <w:r w:rsidRPr="00D46DEE">
        <w:rPr>
          <w:rFonts w:cs="2  Davat"/>
          <w:b/>
          <w:bCs/>
          <w:i/>
          <w:sz w:val="36"/>
        </w:rPr>
        <w:tab/>
        <w:t>if you do something for someone's own good etc</w:t>
      </w:r>
      <w:r w:rsidR="00BF56A1">
        <w:rPr>
          <w:rFonts w:cs="2  Davat"/>
          <w:b/>
          <w:bCs/>
          <w:i/>
          <w:sz w:val="36"/>
        </w:rPr>
        <w:t>.</w:t>
      </w:r>
      <w:r w:rsidRPr="00D46DEE">
        <w:rPr>
          <w:rFonts w:cs="2  Davat"/>
          <w:b/>
          <w:bCs/>
          <w:i/>
          <w:sz w:val="36"/>
        </w:rPr>
        <w:t>, you do it to help them even though they might not like it or want it:</w:t>
      </w:r>
    </w:p>
    <w:p w14:paraId="5EB7E981" w14:textId="77777777" w:rsidR="0065462E" w:rsidRPr="00D46DEE" w:rsidRDefault="0065462E" w:rsidP="00B571EE">
      <w:pPr>
        <w:spacing w:after="0"/>
        <w:rPr>
          <w:rFonts w:cs="2  Davat"/>
          <w:b/>
          <w:bCs/>
          <w:i/>
          <w:sz w:val="36"/>
        </w:rPr>
      </w:pPr>
      <w:r w:rsidRPr="00D46DEE">
        <w:rPr>
          <w:rFonts w:cs="2  Davat"/>
          <w:b/>
          <w:bCs/>
          <w:i/>
          <w:sz w:val="36"/>
        </w:rPr>
        <w:t>I'm only telling you this for your own good.</w:t>
      </w:r>
    </w:p>
    <w:p w14:paraId="5085E6CF" w14:textId="77777777" w:rsidR="0065462E" w:rsidRPr="00D46DEE" w:rsidRDefault="0065462E" w:rsidP="00B571EE">
      <w:pPr>
        <w:spacing w:after="0"/>
        <w:rPr>
          <w:rFonts w:cs="2  Davat"/>
          <w:b/>
          <w:bCs/>
          <w:i/>
          <w:sz w:val="36"/>
        </w:rPr>
      </w:pPr>
      <w:r w:rsidRPr="00D46DEE">
        <w:rPr>
          <w:rFonts w:cs="2  Davat"/>
          <w:b/>
          <w:bCs/>
          <w:i/>
          <w:sz w:val="36"/>
        </w:rPr>
        <w:t>He was kept away from the other prisoners for his own safety.</w:t>
      </w:r>
    </w:p>
    <w:p w14:paraId="3BF47116" w14:textId="77777777" w:rsidR="0065462E" w:rsidRPr="00D46DEE" w:rsidRDefault="0065462E" w:rsidP="00B571EE">
      <w:pPr>
        <w:spacing w:after="0"/>
        <w:rPr>
          <w:rFonts w:cs="2  Davat"/>
          <w:b/>
          <w:bCs/>
          <w:i/>
          <w:sz w:val="36"/>
        </w:rPr>
      </w:pPr>
      <w:r w:rsidRPr="00D46DEE">
        <w:rPr>
          <w:rFonts w:cs="2  Davat"/>
          <w:b/>
          <w:bCs/>
          <w:i/>
          <w:sz w:val="36"/>
        </w:rPr>
        <w:t xml:space="preserve">5 too nice/clever </w:t>
      </w:r>
      <w:proofErr w:type="spellStart"/>
      <w:r w:rsidRPr="00D46DEE">
        <w:rPr>
          <w:rFonts w:cs="2  Davat"/>
          <w:b/>
          <w:bCs/>
          <w:i/>
          <w:sz w:val="36"/>
        </w:rPr>
        <w:t>etc</w:t>
      </w:r>
      <w:proofErr w:type="spellEnd"/>
      <w:r w:rsidRPr="00D46DEE">
        <w:rPr>
          <w:rFonts w:cs="2  Davat"/>
          <w:b/>
          <w:bCs/>
          <w:i/>
          <w:sz w:val="36"/>
        </w:rPr>
        <w:t xml:space="preserve"> for your own good</w:t>
      </w:r>
      <w:r w:rsidRPr="00D46DEE">
        <w:rPr>
          <w:rFonts w:cs="2  Davat"/>
          <w:b/>
          <w:bCs/>
          <w:i/>
          <w:sz w:val="36"/>
        </w:rPr>
        <w:tab/>
        <w:t>used to say that someone has too much of a good quality so that it may be a disadvantage:</w:t>
      </w:r>
    </w:p>
    <w:p w14:paraId="2BA32353" w14:textId="77777777" w:rsidR="0065462E" w:rsidRPr="00D46DEE" w:rsidRDefault="0065462E" w:rsidP="00B571EE">
      <w:pPr>
        <w:spacing w:after="0"/>
        <w:rPr>
          <w:rFonts w:cs="2  Davat"/>
          <w:b/>
          <w:bCs/>
          <w:i/>
          <w:sz w:val="36"/>
        </w:rPr>
      </w:pPr>
      <w:r w:rsidRPr="00D46DEE">
        <w:rPr>
          <w:rFonts w:cs="2  Davat"/>
          <w:b/>
          <w:bCs/>
          <w:i/>
          <w:sz w:val="36"/>
        </w:rPr>
        <w:t>Stephen can be too generous for his own good.</w:t>
      </w:r>
    </w:p>
    <w:p w14:paraId="2C8EE1D3" w14:textId="27A88BE0" w:rsidR="0065462E" w:rsidRPr="00D46DEE" w:rsidRDefault="0065462E" w:rsidP="00B571EE">
      <w:pPr>
        <w:spacing w:after="0"/>
        <w:rPr>
          <w:rFonts w:cs="2  Davat"/>
          <w:b/>
          <w:bCs/>
          <w:i/>
          <w:sz w:val="36"/>
        </w:rPr>
      </w:pPr>
      <w:r w:rsidRPr="00D46DEE">
        <w:rPr>
          <w:rFonts w:cs="2  Davat"/>
          <w:b/>
          <w:bCs/>
          <w:i/>
          <w:sz w:val="36"/>
        </w:rPr>
        <w:t>6 get your own back (on</w:t>
      </w:r>
      <w:bookmarkStart w:id="51" w:name="_GoBack"/>
      <w:r w:rsidR="00702160">
        <w:rPr>
          <w:rFonts w:cs="2  Davat"/>
          <w:b/>
          <w:bCs/>
          <w:i/>
          <w:sz w:val="36"/>
        </w:rPr>
        <w:t xml:space="preserve"> somebody</w:t>
      </w:r>
      <w:bookmarkEnd w:id="51"/>
      <w:r w:rsidRPr="00D46DEE">
        <w:rPr>
          <w:rFonts w:cs="2  Davat"/>
          <w:b/>
          <w:bCs/>
          <w:i/>
          <w:sz w:val="36"/>
        </w:rPr>
        <w:t>)</w:t>
      </w:r>
      <w:r w:rsidRPr="00D46DEE">
        <w:rPr>
          <w:rFonts w:cs="2  Davat"/>
          <w:b/>
          <w:bCs/>
          <w:i/>
          <w:sz w:val="36"/>
        </w:rPr>
        <w:tab/>
      </w:r>
      <w:r w:rsidR="00BF56A1">
        <w:rPr>
          <w:rFonts w:cs="2  Davat"/>
          <w:b/>
          <w:bCs/>
          <w:i/>
          <w:sz w:val="36"/>
        </w:rPr>
        <w:t>(</w:t>
      </w:r>
      <w:r>
        <w:rPr>
          <w:rFonts w:cs="2  Davat"/>
          <w:b/>
          <w:bCs/>
          <w:i/>
          <w:sz w:val="36"/>
        </w:rPr>
        <w:t>IFL</w:t>
      </w:r>
      <w:r w:rsidRPr="00D46DEE">
        <w:rPr>
          <w:rFonts w:cs="2  Davat"/>
          <w:b/>
          <w:bCs/>
          <w:i/>
          <w:sz w:val="36"/>
        </w:rPr>
        <w:tab/>
      </w:r>
      <w:r w:rsidR="00BF56A1">
        <w:rPr>
          <w:rFonts w:cs="2  Davat"/>
          <w:b/>
          <w:bCs/>
          <w:i/>
          <w:sz w:val="36"/>
        </w:rPr>
        <w:t xml:space="preserve">) </w:t>
      </w:r>
      <w:r w:rsidRPr="00D46DEE">
        <w:rPr>
          <w:rFonts w:cs="2  Davat"/>
          <w:b/>
          <w:bCs/>
          <w:i/>
          <w:sz w:val="36"/>
        </w:rPr>
        <w:t>to do something bad to someone who has harmed you, as a way of punishing them [</w:t>
      </w:r>
      <w:r w:rsidRPr="00BF56A1">
        <w:rPr>
          <w:rFonts w:ascii="Cambria Math" w:hAnsi="Cambria Math" w:cs="Cambria Math"/>
        </w:rPr>
        <w:t>↪</w:t>
      </w:r>
      <w:r w:rsidRPr="00D46DEE">
        <w:rPr>
          <w:rFonts w:cs="2  Davat"/>
          <w:b/>
          <w:bCs/>
          <w:i/>
          <w:sz w:val="36"/>
        </w:rPr>
        <w:t xml:space="preserve"> revenge</w:t>
      </w:r>
      <w:r>
        <w:rPr>
          <w:rFonts w:cs="2  Davat"/>
          <w:b/>
          <w:bCs/>
          <w:i/>
          <w:sz w:val="36"/>
        </w:rPr>
        <w:t>]</w:t>
      </w:r>
    </w:p>
    <w:p w14:paraId="007A17C0" w14:textId="77777777" w:rsidR="0065462E" w:rsidRPr="00D46DEE" w:rsidRDefault="0065462E" w:rsidP="00B571EE">
      <w:pPr>
        <w:spacing w:after="0"/>
        <w:rPr>
          <w:rFonts w:cs="2  Davat"/>
          <w:b/>
          <w:bCs/>
          <w:i/>
          <w:sz w:val="36"/>
        </w:rPr>
      </w:pPr>
      <w:r w:rsidRPr="00D46DEE">
        <w:rPr>
          <w:rFonts w:cs="2  Davat"/>
          <w:b/>
          <w:bCs/>
          <w:i/>
          <w:sz w:val="36"/>
        </w:rPr>
        <w:t>She wanted to get her own back on Liz for ruining her party.</w:t>
      </w:r>
    </w:p>
    <w:p w14:paraId="66EDC7C9" w14:textId="77777777" w:rsidR="0065462E" w:rsidRPr="00D46DEE" w:rsidRDefault="0065462E" w:rsidP="00B571EE">
      <w:pPr>
        <w:spacing w:after="0"/>
        <w:rPr>
          <w:rFonts w:cs="2  Davat"/>
          <w:b/>
          <w:bCs/>
          <w:i/>
          <w:sz w:val="36"/>
        </w:rPr>
      </w:pPr>
      <w:r w:rsidRPr="00D46DEE">
        <w:rPr>
          <w:rFonts w:cs="2  Davat"/>
          <w:b/>
          <w:bCs/>
          <w:i/>
          <w:sz w:val="36"/>
        </w:rPr>
        <w:lastRenderedPageBreak/>
        <w:t>7 be your own man/woman</w:t>
      </w:r>
      <w:r w:rsidRPr="00D46DEE">
        <w:rPr>
          <w:rFonts w:cs="2  Davat"/>
          <w:b/>
          <w:bCs/>
          <w:i/>
          <w:sz w:val="36"/>
        </w:rPr>
        <w:tab/>
        <w:t>to have strong opinions and intentions that are not influenced by other people:</w:t>
      </w:r>
    </w:p>
    <w:p w14:paraId="4B165C36" w14:textId="77777777" w:rsidR="0065462E" w:rsidRPr="00D46DEE" w:rsidRDefault="0065462E" w:rsidP="00B571EE">
      <w:pPr>
        <w:spacing w:after="0"/>
        <w:rPr>
          <w:rFonts w:cs="2  Davat"/>
          <w:b/>
          <w:bCs/>
          <w:i/>
          <w:sz w:val="36"/>
        </w:rPr>
      </w:pPr>
      <w:r w:rsidRPr="00D46DEE">
        <w:rPr>
          <w:rFonts w:cs="2  Davat"/>
          <w:b/>
          <w:bCs/>
          <w:i/>
          <w:sz w:val="36"/>
        </w:rPr>
        <w:t>Hilary's very much her own woman.</w:t>
      </w:r>
    </w:p>
    <w:p w14:paraId="4F1C9341" w14:textId="77777777" w:rsidR="0065462E" w:rsidRPr="00D46DEE" w:rsidRDefault="0065462E" w:rsidP="00B571EE">
      <w:pPr>
        <w:spacing w:after="0"/>
        <w:rPr>
          <w:rFonts w:cs="2  Davat"/>
          <w:b/>
          <w:bCs/>
          <w:i/>
          <w:sz w:val="36"/>
        </w:rPr>
      </w:pPr>
    </w:p>
    <w:p w14:paraId="1649FFBB" w14:textId="77777777" w:rsidR="0065462E" w:rsidRDefault="0065462E"/>
    <w:p w14:paraId="43BF534B" w14:textId="66607C44" w:rsidR="0065462E" w:rsidRPr="00B74D36" w:rsidRDefault="0065462E" w:rsidP="0065701D">
      <w:pPr>
        <w:autoSpaceDE w:val="0"/>
        <w:autoSpaceDN w:val="0"/>
        <w:adjustRightInd w:val="0"/>
        <w:spacing w:line="360" w:lineRule="auto"/>
        <w:jc w:val="left"/>
        <w:rPr>
          <w:rFonts w:cs="2  Davat"/>
          <w:b/>
          <w:bCs/>
          <w:i/>
          <w:color w:val="000000"/>
          <w:sz w:val="36"/>
          <w:lang w:val="en-GB" w:bidi="ar-SA"/>
        </w:rPr>
      </w:pPr>
    </w:p>
    <w:p w14:paraId="062CF362" w14:textId="77777777" w:rsidR="0065462E" w:rsidRDefault="0065462E"/>
    <w:p w14:paraId="29E428DD" w14:textId="77777777" w:rsidR="00A219BD" w:rsidRPr="006C2F3F" w:rsidRDefault="00A219BD" w:rsidP="00BC134A">
      <w:pPr>
        <w:rPr>
          <w:i/>
          <w:sz w:val="36"/>
        </w:rPr>
      </w:pPr>
      <w:r w:rsidRPr="006C2F3F">
        <w:rPr>
          <w:sz w:val="36"/>
        </w:rPr>
        <w:t>I don’t speak French, nor do I write it.</w:t>
      </w:r>
    </w:p>
    <w:p w14:paraId="31006261" w14:textId="77777777" w:rsidR="00A219BD" w:rsidRPr="006C2F3F" w:rsidRDefault="00A219BD" w:rsidP="00BC134A">
      <w:pPr>
        <w:rPr>
          <w:i/>
          <w:sz w:val="36"/>
        </w:rPr>
      </w:pPr>
      <w:r w:rsidRPr="006C2F3F">
        <w:rPr>
          <w:sz w:val="36"/>
        </w:rPr>
        <w:t>I haven’t done my writing assignment, nor have I done the reading one.</w:t>
      </w:r>
    </w:p>
    <w:p w14:paraId="76CAF0A3" w14:textId="77777777" w:rsidR="00A219BD" w:rsidRDefault="00A219BD"/>
    <w:p w14:paraId="627E8F67" w14:textId="77777777" w:rsidR="00A219BD" w:rsidRPr="006C2F3F" w:rsidRDefault="00A219BD" w:rsidP="00BC134A">
      <w:pPr>
        <w:rPr>
          <w:i/>
          <w:sz w:val="36"/>
        </w:rPr>
      </w:pPr>
      <w:r w:rsidRPr="006C2F3F">
        <w:rPr>
          <w:sz w:val="36"/>
        </w:rPr>
        <w:t xml:space="preserve">Mrs. </w:t>
      </w:r>
      <w:proofErr w:type="spellStart"/>
      <w:r w:rsidRPr="006C2F3F">
        <w:rPr>
          <w:sz w:val="36"/>
        </w:rPr>
        <w:t>Peerson</w:t>
      </w:r>
      <w:proofErr w:type="spellEnd"/>
      <w:r w:rsidRPr="006C2F3F">
        <w:rPr>
          <w:sz w:val="36"/>
        </w:rPr>
        <w:t xml:space="preserve"> is not here today, nor is Mr. Ray.</w:t>
      </w:r>
    </w:p>
    <w:p w14:paraId="2C505BBA" w14:textId="77777777" w:rsidR="00A219BD" w:rsidRDefault="00A219BD"/>
    <w:p w14:paraId="62C64B3E" w14:textId="77777777" w:rsidR="00BC134A" w:rsidRDefault="00BC134A">
      <w:r>
        <w:rPr>
          <w:b/>
          <w:bCs/>
          <w:i/>
          <w:sz w:val="36"/>
          <w:lang w:val="en-GB"/>
        </w:rPr>
        <w:t>‘a / an’ before generic singular nouns</w:t>
      </w:r>
    </w:p>
    <w:p w14:paraId="6C41642F" w14:textId="77777777" w:rsidR="00BC134A" w:rsidRDefault="00BC134A" w:rsidP="00BC134A">
      <w:pPr>
        <w:spacing w:after="0"/>
        <w:rPr>
          <w:b/>
          <w:bCs/>
          <w:i/>
          <w:sz w:val="36"/>
          <w:lang w:val="en-GB"/>
        </w:rPr>
      </w:pPr>
      <w:r>
        <w:rPr>
          <w:b/>
          <w:bCs/>
          <w:i/>
          <w:sz w:val="36"/>
          <w:lang w:val="en-GB"/>
        </w:rPr>
        <w:t>I nearly cried like a baby.</w:t>
      </w:r>
    </w:p>
    <w:p w14:paraId="23AD5709" w14:textId="77777777" w:rsidR="00BC134A" w:rsidRDefault="00BC134A"/>
    <w:p w14:paraId="4BF0C6C4" w14:textId="77777777" w:rsidR="00BC134A" w:rsidRDefault="00BC134A" w:rsidP="00BC134A">
      <w:pPr>
        <w:spacing w:after="0"/>
        <w:rPr>
          <w:b/>
          <w:bCs/>
          <w:i/>
          <w:sz w:val="36"/>
          <w:lang w:val="en-GB"/>
        </w:rPr>
      </w:pPr>
      <w:r>
        <w:rPr>
          <w:b/>
          <w:bCs/>
          <w:i/>
          <w:sz w:val="36"/>
          <w:lang w:val="en-GB"/>
        </w:rPr>
        <w:t>‘The’ before specific definite nouns</w:t>
      </w:r>
    </w:p>
    <w:p w14:paraId="6F062684" w14:textId="77777777" w:rsidR="00BC134A" w:rsidRDefault="00BC134A" w:rsidP="00BC134A">
      <w:pPr>
        <w:spacing w:after="0"/>
        <w:rPr>
          <w:b/>
          <w:bCs/>
          <w:i/>
          <w:sz w:val="36"/>
          <w:lang w:val="en-GB"/>
        </w:rPr>
      </w:pPr>
      <w:r>
        <w:rPr>
          <w:b/>
          <w:bCs/>
          <w:i/>
          <w:sz w:val="36"/>
          <w:lang w:val="en-GB"/>
        </w:rPr>
        <w:t>A bus that will take us will come back in the following day.</w:t>
      </w:r>
    </w:p>
    <w:p w14:paraId="5A008392" w14:textId="77777777" w:rsidR="00BC134A" w:rsidRDefault="00BC134A"/>
    <w:p w14:paraId="6ACA4544" w14:textId="77777777" w:rsidR="00BC134A" w:rsidRDefault="00BC134A">
      <w:pPr>
        <w:rPr>
          <w:b/>
          <w:bCs/>
          <w:i/>
          <w:sz w:val="36"/>
          <w:lang w:val="en-GB"/>
        </w:rPr>
      </w:pPr>
    </w:p>
    <w:p w14:paraId="60C61CD8" w14:textId="77777777" w:rsidR="00077426" w:rsidRDefault="00077426" w:rsidP="00CE3404">
      <w:pPr>
        <w:pStyle w:val="21"/>
        <w:bidi/>
        <w:rPr>
          <w:rtl/>
          <w:lang w:val="en-US"/>
        </w:rPr>
      </w:pPr>
    </w:p>
    <w:p w14:paraId="1A9D123E" w14:textId="77777777" w:rsidR="00CE3404" w:rsidRPr="006C2F3F" w:rsidRDefault="00CE3404" w:rsidP="00CE3404">
      <w:pPr>
        <w:rPr>
          <w:i/>
          <w:sz w:val="36"/>
        </w:rPr>
      </w:pPr>
      <w:r w:rsidRPr="006C2F3F">
        <w:rPr>
          <w:i/>
          <w:sz w:val="36"/>
        </w:rPr>
        <w:t>Girls nowadays dress differently from their grandmothers (=</w:t>
      </w:r>
      <w:r>
        <w:rPr>
          <w:i/>
          <w:sz w:val="36"/>
        </w:rPr>
        <w:t xml:space="preserve"> </w:t>
      </w:r>
      <w:r w:rsidRPr="006C2F3F">
        <w:rPr>
          <w:i/>
          <w:sz w:val="36"/>
        </w:rPr>
        <w:t>the girls of today)</w:t>
      </w:r>
    </w:p>
    <w:p w14:paraId="16D18E5F" w14:textId="77777777" w:rsidR="00CE3404" w:rsidRDefault="00CE3404"/>
    <w:p w14:paraId="5F249CB7" w14:textId="77777777" w:rsidR="00CE3404" w:rsidRDefault="00CE3404" w:rsidP="00CE3404">
      <w:pPr>
        <w:pStyle w:val="21"/>
        <w:bidi/>
        <w:rPr>
          <w:rtl/>
          <w:lang w:val="en-US"/>
        </w:rPr>
      </w:pPr>
    </w:p>
    <w:p w14:paraId="07217D96" w14:textId="77777777" w:rsidR="00CE3404" w:rsidRPr="00CE3404" w:rsidRDefault="00CE3404">
      <w:r>
        <w:rPr>
          <w:b/>
          <w:bCs/>
          <w:i/>
          <w:sz w:val="36"/>
          <w:lang w:val="en-GB"/>
        </w:rPr>
        <w:t>Wrong use of articles</w:t>
      </w:r>
    </w:p>
    <w:p w14:paraId="2ADB84D7" w14:textId="77777777" w:rsidR="00CE3404" w:rsidRDefault="00CE3404"/>
    <w:p w14:paraId="305587DB" w14:textId="77777777" w:rsidR="0017675D" w:rsidRDefault="0017675D" w:rsidP="0017675D">
      <w:pPr>
        <w:jc w:val="left"/>
        <w:rPr>
          <w:b/>
          <w:i/>
          <w:sz w:val="72"/>
        </w:rPr>
      </w:pPr>
    </w:p>
    <w:p w14:paraId="35C70D49" w14:textId="77777777" w:rsidR="0017675D" w:rsidRPr="001A0D89" w:rsidRDefault="0017675D" w:rsidP="0017675D">
      <w:pPr>
        <w:jc w:val="left"/>
        <w:rPr>
          <w:b/>
          <w:i/>
          <w:sz w:val="72"/>
        </w:rPr>
      </w:pPr>
      <w:r w:rsidRPr="001A0D89">
        <w:rPr>
          <w:b/>
          <w:i/>
          <w:sz w:val="72"/>
        </w:rPr>
        <w:t>Qualifier</w:t>
      </w:r>
      <w:r>
        <w:rPr>
          <w:b/>
          <w:i/>
          <w:sz w:val="72"/>
        </w:rPr>
        <w:t xml:space="preserve"> (N)</w:t>
      </w:r>
    </w:p>
    <w:p w14:paraId="004F8EAF" w14:textId="77777777" w:rsidR="00CE3404" w:rsidRDefault="00CE3404" w:rsidP="00CE3404">
      <w:pPr>
        <w:pStyle w:val="21"/>
        <w:bidi/>
        <w:rPr>
          <w:rtl/>
          <w:lang w:val="en-US"/>
        </w:rPr>
      </w:pPr>
    </w:p>
    <w:p w14:paraId="4B2795EA" w14:textId="77777777" w:rsidR="0017675D" w:rsidRPr="001A0D89" w:rsidRDefault="0017675D" w:rsidP="00E91495">
      <w:pPr>
        <w:jc w:val="left"/>
        <w:rPr>
          <w:b/>
          <w:i/>
          <w:sz w:val="72"/>
        </w:rPr>
      </w:pPr>
      <w:r w:rsidRPr="001A0D89">
        <w:rPr>
          <w:b/>
          <w:i/>
          <w:sz w:val="72"/>
          <w:rtl/>
        </w:rPr>
        <w:t>3</w:t>
      </w:r>
      <w:r w:rsidRPr="001A0D89">
        <w:rPr>
          <w:b/>
          <w:i/>
          <w:sz w:val="72"/>
          <w:rtl/>
        </w:rPr>
        <w:tab/>
      </w:r>
      <w:r>
        <w:rPr>
          <w:b/>
          <w:i/>
          <w:sz w:val="72"/>
        </w:rPr>
        <w:t>(TE)</w:t>
      </w:r>
      <w:r w:rsidRPr="001A0D89">
        <w:rPr>
          <w:b/>
          <w:i/>
          <w:sz w:val="72"/>
          <w:rtl/>
        </w:rPr>
        <w:tab/>
      </w:r>
      <w:r w:rsidRPr="001A0D89">
        <w:rPr>
          <w:b/>
          <w:i/>
          <w:sz w:val="72"/>
        </w:rPr>
        <w:t>a word or phrase that limits or adds to the meaning of another word or phrase</w:t>
      </w:r>
    </w:p>
    <w:p w14:paraId="48AF17C3" w14:textId="77777777" w:rsidR="0017675D" w:rsidRDefault="0017675D"/>
    <w:p w14:paraId="42871BEA" w14:textId="77777777" w:rsidR="0017675D" w:rsidRDefault="0017675D"/>
    <w:p w14:paraId="638D9F5D" w14:textId="77777777" w:rsidR="0017675D" w:rsidRPr="00DC411D" w:rsidRDefault="0017675D" w:rsidP="0017675D">
      <w:pPr>
        <w:pStyle w:val="21"/>
        <w:bidi/>
        <w:rPr>
          <w:rtl/>
          <w:lang w:val="en-US"/>
        </w:rPr>
      </w:pPr>
    </w:p>
    <w:sectPr w:rsidR="0017675D" w:rsidRPr="00DC411D" w:rsidSect="007B180A">
      <w:headerReference w:type="default" r:id="rId12"/>
      <w:footerReference w:type="default" r:id="rId13"/>
      <w:footnotePr>
        <w:numFmt w:val="arabicAlpha"/>
        <w:numRestart w:val="eachPage"/>
      </w:footnotePr>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4AE8D" w14:textId="77777777" w:rsidR="00012CCB" w:rsidRDefault="00012CCB" w:rsidP="00850755">
      <w:pPr>
        <w:spacing w:after="0"/>
      </w:pPr>
      <w:r>
        <w:separator/>
      </w:r>
    </w:p>
  </w:endnote>
  <w:endnote w:type="continuationSeparator" w:id="0">
    <w:p w14:paraId="55E40CC3" w14:textId="77777777" w:rsidR="00012CCB" w:rsidRDefault="00012CCB" w:rsidP="00850755">
      <w:pPr>
        <w:spacing w:after="0"/>
      </w:pPr>
      <w:r>
        <w:continuationSeparator/>
      </w:r>
    </w:p>
  </w:endnote>
  <w:endnote w:type="continuationNotice" w:id="1">
    <w:p w14:paraId="783BA3EF" w14:textId="77777777" w:rsidR="00012CCB" w:rsidRDefault="00012CCB">
      <w:pPr>
        <w:spacing w:after="0"/>
      </w:pPr>
    </w:p>
  </w:endnote>
  <w:endnote w:id="2">
    <w:p w14:paraId="08C25349" w14:textId="6D5B73AD" w:rsidR="00CE3404" w:rsidRPr="00AF2658" w:rsidRDefault="00CE3404" w:rsidP="003D6701">
      <w:pPr>
        <w:bidi/>
        <w:rPr>
          <w:rtl/>
        </w:rPr>
      </w:pPr>
      <w:r>
        <w:rPr>
          <w:rStyle w:val="EndnoteReference"/>
          <w:sz w:val="20"/>
          <w:szCs w:val="20"/>
        </w:rPr>
        <w:endnoteRef/>
      </w:r>
      <w:r>
        <w:rPr>
          <w:rStyle w:val="EndnoteReference"/>
        </w:rPr>
        <w:endnoteRef/>
      </w:r>
      <w:r>
        <w:t xml:space="preserve"> </w:t>
      </w:r>
      <w:r>
        <w:rPr>
          <w:rFonts w:hint="cs"/>
          <w:rtl/>
        </w:rPr>
        <w:t>حرف تعریف نامعیّن حرفی است که قبل از اسم نکره می‌آید.</w:t>
      </w:r>
    </w:p>
  </w:endnote>
  <w:endnote w:id="3">
    <w:p w14:paraId="19859A25" w14:textId="77777777" w:rsidR="00CE3404" w:rsidRPr="00297447" w:rsidRDefault="00CE3404" w:rsidP="003D6701">
      <w:pPr>
        <w:bidi/>
        <w:rPr>
          <w:rFonts w:eastAsia="MS Mincho"/>
          <w:rtl/>
          <w:lang w:val="en-GB"/>
        </w:rPr>
      </w:pPr>
      <w:r>
        <w:rPr>
          <w:rStyle w:val="EndnoteReference"/>
        </w:rPr>
        <w:endnoteRef/>
      </w:r>
      <w:r>
        <w:t xml:space="preserve"> </w:t>
      </w:r>
      <w:r w:rsidRPr="006B4E0F">
        <w:rPr>
          <w:rFonts w:eastAsia="MS Mincho"/>
          <w:rtl/>
          <w:lang w:val="en-GB"/>
        </w:rPr>
        <w:t>حرف تعریف نامعین</w:t>
      </w:r>
      <w:r>
        <w:rPr>
          <w:rFonts w:eastAsia="MS Mincho" w:hint="cs"/>
          <w:rtl/>
          <w:lang w:val="en-GB"/>
        </w:rPr>
        <w:t>ّ</w:t>
      </w:r>
    </w:p>
  </w:endnote>
  <w:endnote w:id="4">
    <w:p w14:paraId="138507A0" w14:textId="77777777" w:rsidR="00CE3404" w:rsidRDefault="00CE3404" w:rsidP="003D6701">
      <w:pPr>
        <w:bidi/>
        <w:rPr>
          <w:rtl/>
        </w:rPr>
      </w:pPr>
      <w:r>
        <w:rPr>
          <w:rStyle w:val="EndnoteReference"/>
        </w:rPr>
        <w:endnoteRef/>
      </w:r>
      <w:r>
        <w:t xml:space="preserve"> </w:t>
      </w:r>
      <w:r w:rsidRPr="006B4E0F">
        <w:rPr>
          <w:rFonts w:eastAsia="MS Mincho"/>
          <w:rtl/>
          <w:lang w:val="en-GB"/>
        </w:rPr>
        <w:t>به معنی (هر)</w:t>
      </w:r>
      <w:r>
        <w:rPr>
          <w:rFonts w:eastAsia="MS Mincho" w:hint="cs"/>
          <w:rtl/>
          <w:lang w:val="en-GB"/>
        </w:rPr>
        <w:t xml:space="preserve"> (بیان نوع)</w:t>
      </w:r>
    </w:p>
  </w:endnote>
  <w:endnote w:id="5">
    <w:p w14:paraId="73F85975" w14:textId="53211B92" w:rsidR="00CE3404" w:rsidRPr="004C544F" w:rsidRDefault="00CE3404" w:rsidP="003D6701">
      <w:pPr>
        <w:bidi/>
        <w:rPr>
          <w:rFonts w:eastAsia="MS Mincho"/>
          <w:rtl/>
          <w:lang w:val="en-GB"/>
        </w:rPr>
      </w:pPr>
      <w:r>
        <w:rPr>
          <w:rStyle w:val="EndnoteReference"/>
        </w:rPr>
        <w:endnoteRef/>
      </w:r>
      <w:r>
        <w:t xml:space="preserve"> </w:t>
      </w:r>
      <w:r w:rsidRPr="006B4E0F">
        <w:rPr>
          <w:rFonts w:eastAsia="MS Mincho"/>
          <w:rtl/>
          <w:lang w:val="en-GB"/>
        </w:rPr>
        <w:t xml:space="preserve"> </w:t>
      </w:r>
      <w:r>
        <w:rPr>
          <w:rFonts w:eastAsia="MS Mincho"/>
          <w:rtl/>
          <w:lang w:val="en-GB"/>
        </w:rPr>
        <w:t xml:space="preserve">موارد غیر مجاز کاربرد </w:t>
      </w:r>
      <w:r>
        <w:rPr>
          <w:rFonts w:eastAsia="MS Mincho"/>
          <w:lang w:val="en-GB"/>
        </w:rPr>
        <w:t>(A</w:t>
      </w:r>
      <w:r w:rsidRPr="006B4E0F">
        <w:rPr>
          <w:rFonts w:eastAsia="MS Mincho"/>
          <w:lang w:val="en-GB"/>
        </w:rPr>
        <w:t>, an</w:t>
      </w:r>
      <w:r>
        <w:rPr>
          <w:rFonts w:eastAsia="MS Mincho"/>
          <w:lang w:val="en-GB"/>
        </w:rPr>
        <w:t>)</w:t>
      </w:r>
    </w:p>
  </w:endnote>
  <w:endnote w:id="6">
    <w:p w14:paraId="42EBF8B8" w14:textId="77777777" w:rsidR="00CE3404" w:rsidRPr="00D33F60" w:rsidRDefault="00CE3404" w:rsidP="003D6701">
      <w:pPr>
        <w:bidi/>
        <w:rPr>
          <w:rFonts w:eastAsia="MS Gothic"/>
          <w:sz w:val="36"/>
          <w:lang w:val="en-GB"/>
        </w:rPr>
      </w:pPr>
      <w:r>
        <w:rPr>
          <w:rStyle w:val="EndnoteReference"/>
        </w:rPr>
        <w:endnoteRef/>
      </w:r>
      <w:r>
        <w:t xml:space="preserve"> </w:t>
      </w:r>
      <w:r w:rsidRPr="00821840">
        <w:rPr>
          <w:rFonts w:eastAsia="MS Gothic" w:hint="cs"/>
          <w:sz w:val="36"/>
          <w:lang w:val="en-GB"/>
        </w:rPr>
        <w:t xml:space="preserve">  </w:t>
      </w:r>
      <w:r w:rsidRPr="00821840">
        <w:rPr>
          <w:rFonts w:eastAsia="MS Gothic" w:hint="cs"/>
          <w:sz w:val="36"/>
          <w:rtl/>
          <w:lang w:val="en-GB"/>
        </w:rPr>
        <w:t>(مجلّات و روزنامه‌ها)</w:t>
      </w:r>
      <w:r w:rsidRPr="00821840">
        <w:rPr>
          <w:rFonts w:eastAsia="MS Gothic" w:hint="cs"/>
          <w:sz w:val="36"/>
          <w:lang w:val="en-GB"/>
        </w:rPr>
        <w:t xml:space="preserve"> </w:t>
      </w:r>
    </w:p>
  </w:endnote>
  <w:endnote w:id="7">
    <w:p w14:paraId="447690E2" w14:textId="77777777" w:rsidR="00CE3404" w:rsidRPr="00941B46" w:rsidRDefault="00CE3404" w:rsidP="003D6701">
      <w:pPr>
        <w:bidi/>
        <w:rPr>
          <w:color w:val="000033"/>
          <w:sz w:val="36"/>
          <w:rtl/>
        </w:rPr>
      </w:pPr>
      <w:r>
        <w:rPr>
          <w:rStyle w:val="EndnoteReference"/>
        </w:rPr>
        <w:endnoteRef/>
      </w:r>
      <w:r>
        <w:t xml:space="preserve"> </w:t>
      </w:r>
      <w:r w:rsidRPr="00821840">
        <w:rPr>
          <w:rFonts w:hint="cs"/>
          <w:sz w:val="36"/>
          <w:rtl/>
        </w:rPr>
        <w:t xml:space="preserve">با </w:t>
      </w:r>
      <w:r>
        <w:rPr>
          <w:rFonts w:hint="cs"/>
          <w:sz w:val="36"/>
          <w:rtl/>
        </w:rPr>
        <w:t xml:space="preserve">نام رودخانه، دریا، سلسله جبال </w:t>
      </w:r>
      <w:r w:rsidRPr="00821840">
        <w:rPr>
          <w:rFonts w:hint="cs"/>
          <w:sz w:val="36"/>
          <w:rtl/>
        </w:rPr>
        <w:t xml:space="preserve"> حرف تعریف معین </w:t>
      </w:r>
      <w:r w:rsidRPr="00821840">
        <w:rPr>
          <w:sz w:val="36"/>
        </w:rPr>
        <w:t>(the)</w:t>
      </w:r>
      <w:r w:rsidRPr="00821840">
        <w:rPr>
          <w:rFonts w:hint="cs"/>
          <w:sz w:val="36"/>
          <w:rtl/>
        </w:rPr>
        <w:t xml:space="preserve"> به کار می</w:t>
      </w:r>
      <w:r>
        <w:rPr>
          <w:rFonts w:hint="cs"/>
          <w:sz w:val="36"/>
          <w:rtl/>
        </w:rPr>
        <w:t>‌</w:t>
      </w:r>
      <w:r w:rsidRPr="00821840">
        <w:rPr>
          <w:rFonts w:hint="cs"/>
          <w:sz w:val="36"/>
          <w:rtl/>
        </w:rPr>
        <w:t>رود</w:t>
      </w:r>
      <w:r>
        <w:rPr>
          <w:rFonts w:hint="cs"/>
          <w:sz w:val="36"/>
          <w:rtl/>
        </w:rPr>
        <w:t>.</w:t>
      </w:r>
    </w:p>
  </w:endnote>
  <w:endnote w:id="8">
    <w:p w14:paraId="036C8288" w14:textId="77777777" w:rsidR="00CE3404" w:rsidRPr="00597BE4" w:rsidRDefault="00CE3404" w:rsidP="003D6701">
      <w:pPr>
        <w:bidi/>
        <w:rPr>
          <w:rFonts w:eastAsia="MS Gothic"/>
          <w:sz w:val="36"/>
          <w:lang w:val="en-GB"/>
        </w:rPr>
      </w:pPr>
      <w:r>
        <w:rPr>
          <w:rStyle w:val="EndnoteReference"/>
        </w:rPr>
        <w:endnoteRef/>
      </w:r>
      <w:r>
        <w:t xml:space="preserve"> </w:t>
      </w:r>
      <w:r w:rsidRPr="00821840">
        <w:rPr>
          <w:rFonts w:eastAsia="MS Gothic" w:hint="cs"/>
          <w:sz w:val="36"/>
          <w:rtl/>
          <w:lang w:val="en-GB"/>
        </w:rPr>
        <w:t xml:space="preserve"> (کشورهای مشترک المنافع، ایالتی)</w:t>
      </w:r>
    </w:p>
  </w:endnote>
  <w:endnote w:id="9">
    <w:p w14:paraId="74D8436A" w14:textId="77777777" w:rsidR="00CE3404" w:rsidRPr="008C620C" w:rsidRDefault="00CE3404" w:rsidP="003D6701">
      <w:pPr>
        <w:bidi/>
        <w:rPr>
          <w:rFonts w:eastAsia="MS Gothic"/>
          <w:lang w:val="en-GB"/>
        </w:rPr>
      </w:pPr>
      <w:r>
        <w:rPr>
          <w:rStyle w:val="EndnoteReference"/>
        </w:rPr>
        <w:endnoteRef/>
      </w:r>
      <w:r>
        <w:t xml:space="preserve"> </w:t>
      </w:r>
      <w:r>
        <w:rPr>
          <w:rFonts w:eastAsia="MS Gothic" w:hint="cs"/>
          <w:rtl/>
          <w:lang w:val="en-GB"/>
        </w:rPr>
        <w:t xml:space="preserve">پیش از اسامی کشورها، جزیره‌ها و کوههایی که آخر آنها </w:t>
      </w:r>
      <w:r>
        <w:rPr>
          <w:rFonts w:eastAsia="MS Gothic"/>
          <w:lang w:val="en-GB"/>
        </w:rPr>
        <w:t>(s)</w:t>
      </w:r>
      <w:r>
        <w:rPr>
          <w:rFonts w:eastAsia="MS Gothic" w:hint="cs"/>
          <w:rtl/>
          <w:lang w:val="en-GB"/>
        </w:rPr>
        <w:t xml:space="preserve"> جمع باشد. </w:t>
      </w:r>
    </w:p>
  </w:endnote>
  <w:endnote w:id="10">
    <w:p w14:paraId="1E2AF127" w14:textId="77777777" w:rsidR="00CE3404" w:rsidRPr="008C620C" w:rsidRDefault="00CE3404" w:rsidP="003D6701">
      <w:pPr>
        <w:bidi/>
        <w:rPr>
          <w:rFonts w:eastAsia="MS Gothic"/>
          <w:rtl/>
        </w:rPr>
      </w:pPr>
      <w:r>
        <w:rPr>
          <w:rStyle w:val="EndnoteReference"/>
        </w:rPr>
        <w:endnoteRef/>
      </w:r>
      <w:r>
        <w:t xml:space="preserve"> </w:t>
      </w:r>
      <w:r>
        <w:rPr>
          <w:rFonts w:eastAsia="MS Gothic" w:hint="cs"/>
          <w:rtl/>
          <w:lang w:val="en-GB"/>
        </w:rPr>
        <w:t xml:space="preserve">اگر </w:t>
      </w:r>
      <w:r w:rsidRPr="00A108A6">
        <w:rPr>
          <w:rFonts w:eastAsia="MS Gothic" w:hint="cs"/>
          <w:rtl/>
          <w:lang w:val="en-GB"/>
        </w:rPr>
        <w:t>اسم معنی به</w:t>
      </w:r>
      <w:r>
        <w:rPr>
          <w:rFonts w:eastAsia="MS Gothic" w:hint="cs"/>
          <w:rtl/>
          <w:lang w:val="en-GB"/>
        </w:rPr>
        <w:t xml:space="preserve"> </w:t>
      </w:r>
      <w:r w:rsidRPr="00A108A6">
        <w:rPr>
          <w:rFonts w:eastAsia="MS Gothic" w:hint="cs"/>
          <w:rtl/>
          <w:lang w:val="en-GB"/>
        </w:rPr>
        <w:t xml:space="preserve">طور </w:t>
      </w:r>
      <w:r>
        <w:rPr>
          <w:rFonts w:eastAsia="MS Gothic" w:hint="cs"/>
          <w:rtl/>
          <w:lang w:val="en-GB"/>
        </w:rPr>
        <w:t xml:space="preserve">محدود یا وصفی به کار برده شده باشد، نیاز به حرف تعریف </w:t>
      </w:r>
      <w:r>
        <w:rPr>
          <w:rFonts w:eastAsia="MS Gothic"/>
        </w:rPr>
        <w:t>(the)</w:t>
      </w:r>
      <w:r>
        <w:rPr>
          <w:rFonts w:eastAsia="MS Gothic" w:hint="cs"/>
          <w:rtl/>
        </w:rPr>
        <w:t xml:space="preserve"> دارد.</w:t>
      </w:r>
    </w:p>
  </w:endnote>
  <w:endnote w:id="11">
    <w:p w14:paraId="07BB6FF2" w14:textId="77777777" w:rsidR="00CE3404" w:rsidRDefault="00CE3404" w:rsidP="001D1103">
      <w:pPr>
        <w:bidi/>
      </w:pPr>
      <w:r>
        <w:rPr>
          <w:rStyle w:val="EndnoteReference"/>
        </w:rPr>
        <w:endnoteRef/>
      </w:r>
      <w:r>
        <w:t xml:space="preserve"> </w:t>
      </w:r>
      <w:bookmarkStart w:id="31" w:name="_Toc463111124"/>
      <w:bookmarkStart w:id="32" w:name="_Toc481762975"/>
      <w:r w:rsidRPr="0065462E">
        <w:rPr>
          <w:rFonts w:hint="cs"/>
          <w:rtl/>
        </w:rPr>
        <w:t>ضمایر اشاره</w:t>
      </w:r>
      <w:bookmarkEnd w:id="31"/>
      <w:bookmarkEnd w:id="32"/>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fontKey="{3F39A362-2AF8-4FE3-9FA8-2A7C754AABA1}"/>
    <w:embedBold r:id="rId2" w:fontKey="{ACE49BD7-139C-4F9F-850C-4D443D3103FA}"/>
    <w:embedItalic r:id="rId3" w:fontKey="{9E53218D-83E0-47EE-8A5B-E5C68AFE5DEE}"/>
    <w:embedBoldItalic r:id="rId4" w:fontKey="{A3B10259-FE4D-4B11-ACC8-D25101EC8F28}"/>
  </w:font>
  <w:font w:name="Arial">
    <w:panose1 w:val="020B0604020202020204"/>
    <w:charset w:val="00"/>
    <w:family w:val="swiss"/>
    <w:pitch w:val="variable"/>
    <w:sig w:usb0="E0002AFF" w:usb1="C0007843" w:usb2="00000009" w:usb3="00000000" w:csb0="000001FF" w:csb1="00000000"/>
  </w:font>
  <w:font w:name="1 AmericanTypItcTEEBol">
    <w:panose1 w:val="00000000000000000000"/>
    <w:charset w:val="00"/>
    <w:family w:val="auto"/>
    <w:pitch w:val="variable"/>
    <w:sig w:usb0="00000003" w:usb1="00000000" w:usb2="00000000" w:usb3="00000000" w:csb0="00000001" w:csb1="00000000"/>
    <w:embedRegular r:id="rId5" w:fontKey="{C77986DF-633A-4C5E-8091-77C97E7C02A2}"/>
    <w:embedBold r:id="rId6" w:fontKey="{96434B83-42EE-495E-8676-282387356890}"/>
    <w:embedItalic r:id="rId7" w:fontKey="{50A5D6C1-BF7B-4C77-A0C6-BC79D26E8101}"/>
    <w:embedBoldItalic r:id="rId8" w:fontKey="{647174A1-A8F6-4610-B47C-1A60C9EA1628}"/>
  </w:font>
  <w:font w:name="B Lotus">
    <w:panose1 w:val="00000400000000000000"/>
    <w:charset w:val="B2"/>
    <w:family w:val="auto"/>
    <w:pitch w:val="variable"/>
    <w:sig w:usb0="00002001" w:usb1="80000000" w:usb2="00000008" w:usb3="00000000" w:csb0="00000040" w:csb1="00000000"/>
    <w:embedRegular r:id="rId9" w:fontKey="{D67BAD03-1097-47D6-B051-3AC7AB6EA135}"/>
    <w:embedBold r:id="rId10" w:fontKey="{7691297D-6B1F-4F7E-962A-D93CF4CC59E1}"/>
  </w:font>
  <w:font w:name="Cambria">
    <w:panose1 w:val="02040503050406030204"/>
    <w:charset w:val="00"/>
    <w:family w:val="roman"/>
    <w:pitch w:val="variable"/>
    <w:sig w:usb0="E00002FF" w:usb1="400004FF" w:usb2="00000000" w:usb3="00000000" w:csb0="0000019F" w:csb1="00000000"/>
    <w:embedRegular r:id="rId11" w:fontKey="{F33FF1E7-8A35-41CE-B810-FEF0F71637FA}"/>
    <w:embedBold r:id="rId12" w:fontKey="{E42D513A-7E30-4538-8124-4135FC2A9A60}"/>
  </w:font>
  <w:font w:name="2  Davat">
    <w:altName w:val="B Lotus"/>
    <w:charset w:val="B2"/>
    <w:family w:val="auto"/>
    <w:pitch w:val="variable"/>
    <w:sig w:usb0="00002001" w:usb1="80000000" w:usb2="00000008" w:usb3="00000000" w:csb0="00000040" w:csb1="00000000"/>
  </w:font>
  <w:font w:name="Valken">
    <w:panose1 w:val="020B0800000000000000"/>
    <w:charset w:val="00"/>
    <w:family w:val="swiss"/>
    <w:pitch w:val="variable"/>
    <w:sig w:usb0="00000003" w:usb1="00000000" w:usb2="00000000" w:usb3="00000000" w:csb0="00000001" w:csb1="00000000"/>
    <w:embedRegular r:id="rId13" w:fontKey="{10E1C16A-9342-4E3B-B551-0C9EB7F18348}"/>
    <w:embedBold r:id="rId14" w:fontKey="{62BFD150-5162-44BD-A4F0-E6480A60CAEA}"/>
    <w:embedItalic r:id="rId15" w:fontKey="{B09A9D53-FF6E-415B-A560-091902606D11}"/>
    <w:embedBoldItalic r:id="rId16" w:fontKey="{634F9827-4BDE-4A1F-A623-3C1B5460DF62}"/>
  </w:font>
  <w:font w:name="MS Mincho">
    <w:altName w:val="Arial Unicode MS"/>
    <w:panose1 w:val="02020609040205080304"/>
    <w:charset w:val="80"/>
    <w:family w:val="roman"/>
    <w:notTrueType/>
    <w:pitch w:val="fixed"/>
    <w:sig w:usb0="00000000" w:usb1="08070000" w:usb2="00000010" w:usb3="00000000" w:csb0="00020000" w:csb1="00000000"/>
  </w:font>
  <w:font w:name="B Titr">
    <w:panose1 w:val="00000700000000000000"/>
    <w:charset w:val="B2"/>
    <w:family w:val="auto"/>
    <w:pitch w:val="variable"/>
    <w:sig w:usb0="00002001" w:usb1="80000000" w:usb2="00000008" w:usb3="00000000" w:csb0="00000040" w:csb1="00000000"/>
    <w:embedRegular r:id="rId17" w:fontKey="{BF9AE8CA-5F27-42E9-A4CF-545C4C9DC63D}"/>
    <w:embedBold r:id="rId18" w:fontKey="{181AFBC4-7A34-4055-B6D9-D4642AC4D1F1}"/>
    <w:embedItalic r:id="rId19" w:fontKey="{BF53ABB4-5153-4459-B0CB-FBFF05EA2F21}"/>
  </w:font>
  <w:font w:name="B Badr">
    <w:altName w:val="Times New Roman"/>
    <w:charset w:val="B2"/>
    <w:family w:val="auto"/>
    <w:pitch w:val="variable"/>
    <w:sig w:usb0="00002000" w:usb1="80000000" w:usb2="00000008" w:usb3="00000000" w:csb0="00000040" w:csb1="00000000"/>
    <w:embedRegular r:id="rId20" w:fontKey="{0C742900-1F87-48C6-942D-56BA699919DE}"/>
    <w:embedBold r:id="rId21" w:fontKey="{20916164-5AC6-4B90-B292-12FAB90C690C}"/>
  </w:font>
  <w:font w:name="B Tir">
    <w:panose1 w:val="00000400000000000000"/>
    <w:charset w:val="B2"/>
    <w:family w:val="auto"/>
    <w:pitch w:val="variable"/>
    <w:sig w:usb0="00002001" w:usb1="80000000" w:usb2="00000008" w:usb3="00000000" w:csb0="00000040" w:csb1="00000000"/>
    <w:embedBoldItalic r:id="rId22" w:fontKey="{BDCDF024-6366-4363-910F-ED00FC745A90}"/>
  </w:font>
  <w:font w:name="Batang">
    <w:altName w:val="Arial Unicode MS"/>
    <w:panose1 w:val="02030600000101010101"/>
    <w:charset w:val="81"/>
    <w:family w:val="auto"/>
    <w:notTrueType/>
    <w:pitch w:val="fixed"/>
    <w:sig w:usb0="00000000" w:usb1="09060000" w:usb2="00000010" w:usb3="00000000" w:csb0="00080000" w:csb1="00000000"/>
  </w:font>
  <w:font w:name="Adobe Arabic">
    <w:panose1 w:val="02040503050201020203"/>
    <w:charset w:val="00"/>
    <w:family w:val="roman"/>
    <w:pitch w:val="variable"/>
    <w:sig w:usb0="8000202F" w:usb1="8000A04A" w:usb2="00000008" w:usb3="00000000" w:csb0="00000041" w:csb1="00000000"/>
    <w:embedBold r:id="rId23" w:fontKey="{DC67E82A-4BA6-483F-A837-00478F9CA90B}"/>
  </w:font>
  <w:font w:name="Gill Sans Ultra Bold">
    <w:panose1 w:val="020B0A02020104020203"/>
    <w:charset w:val="00"/>
    <w:family w:val="swiss"/>
    <w:pitch w:val="variable"/>
    <w:sig w:usb0="00000007" w:usb1="00000000" w:usb2="00000000" w:usb3="00000000" w:csb0="00000003" w:csb1="00000000"/>
    <w:embedBoldItalic r:id="rId24" w:fontKey="{613173D0-27C5-460F-9363-431951548689}"/>
  </w:font>
  <w:font w:name="B Roya">
    <w:panose1 w:val="00000700000000000000"/>
    <w:charset w:val="B2"/>
    <w:family w:val="auto"/>
    <w:pitch w:val="variable"/>
    <w:sig w:usb0="00002001" w:usb1="80000000" w:usb2="00000008" w:usb3="00000000" w:csb0="00000040" w:csb1="00000000"/>
    <w:embedBold r:id="rId25" w:fontKey="{16DF199E-39F4-4D72-B2E8-CC1CD4C514A7}"/>
  </w:font>
  <w:font w:name="Tahoma">
    <w:panose1 w:val="020B0604030504040204"/>
    <w:charset w:val="00"/>
    <w:family w:val="swiss"/>
    <w:pitch w:val="variable"/>
    <w:sig w:usb0="E1002EFF" w:usb1="C000605B" w:usb2="00000029" w:usb3="00000000" w:csb0="000101FF" w:csb1="00000000"/>
    <w:embedRegular r:id="rId26" w:fontKey="{A52D48C3-0803-450B-AC6A-CEAC50451EC5}"/>
  </w:font>
  <w:font w:name="Lucida Sans Unicode">
    <w:panose1 w:val="020B0602030504020204"/>
    <w:charset w:val="00"/>
    <w:family w:val="swiss"/>
    <w:pitch w:val="variable"/>
    <w:sig w:usb0="80000AFF" w:usb1="0000396B" w:usb2="00000000" w:usb3="00000000" w:csb0="000000BF" w:csb1="00000000"/>
    <w:embedBold r:id="rId27" w:fontKey="{F83C11C5-2F13-4B2C-BB7B-54D1137508D4}"/>
    <w:embedBoldItalic r:id="rId28" w:fontKey="{016BBABD-7009-49E3-B96F-8907153744B3}"/>
  </w:font>
  <w:font w:name="MS Gothic">
    <w:altName w:val="Arial Unicode MS"/>
    <w:panose1 w:val="020B0609070205080204"/>
    <w:charset w:val="80"/>
    <w:family w:val="modern"/>
    <w:notTrueType/>
    <w:pitch w:val="fixed"/>
    <w:sig w:usb0="00000000" w:usb1="08070000" w:usb2="00000010" w:usb3="00000000" w:csb0="00020000" w:csb1="00000000"/>
  </w:font>
  <w:font w:name="B Davat">
    <w:altName w:val="Courier New"/>
    <w:charset w:val="B2"/>
    <w:family w:val="auto"/>
    <w:pitch w:val="variable"/>
    <w:sig w:usb0="00002000" w:usb1="80000000" w:usb2="00000008" w:usb3="00000000" w:csb0="00000040" w:csb1="00000000"/>
    <w:embedRegular r:id="rId29" w:fontKey="{33628CC4-6314-4985-BA54-52323F230BFD}"/>
    <w:embedBold r:id="rId30" w:fontKey="{75016336-6779-46E9-9EE0-3C51F7A70875}"/>
  </w:font>
  <w:font w:name="Cambria Math">
    <w:panose1 w:val="02040503050406030204"/>
    <w:charset w:val="00"/>
    <w:family w:val="roman"/>
    <w:pitch w:val="variable"/>
    <w:sig w:usb0="E00002FF" w:usb1="420024FF" w:usb2="00000000" w:usb3="00000000" w:csb0="0000019F" w:csb1="00000000"/>
    <w:embedRegular r:id="rId31" w:fontKey="{453A6A11-D196-49BA-A552-F0A978045A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FBA82" w14:textId="77777777" w:rsidR="00CE3404" w:rsidRDefault="00CE34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C2A69" w14:textId="77777777" w:rsidR="00012CCB" w:rsidRDefault="00012CCB" w:rsidP="00850755">
      <w:pPr>
        <w:spacing w:after="0"/>
      </w:pPr>
      <w:r>
        <w:separator/>
      </w:r>
    </w:p>
  </w:footnote>
  <w:footnote w:type="continuationSeparator" w:id="0">
    <w:p w14:paraId="5CB19B6A" w14:textId="77777777" w:rsidR="00012CCB" w:rsidRDefault="00012CCB" w:rsidP="00850755">
      <w:pPr>
        <w:spacing w:after="0"/>
      </w:pPr>
      <w:r>
        <w:continuationSeparator/>
      </w:r>
    </w:p>
  </w:footnote>
  <w:footnote w:type="continuationNotice" w:id="1">
    <w:p w14:paraId="4390AFCC" w14:textId="77777777" w:rsidR="00012CCB" w:rsidRDefault="00012CCB">
      <w:pPr>
        <w:spacing w:after="0"/>
      </w:pPr>
    </w:p>
  </w:footnote>
  <w:footnote w:id="2">
    <w:p w14:paraId="7937A290" w14:textId="77777777" w:rsidR="00CE3404" w:rsidRPr="0065462E" w:rsidRDefault="00CE3404" w:rsidP="00E23ABE">
      <w:r>
        <w:rPr>
          <w:rStyle w:val="FootnoteReference"/>
        </w:rPr>
        <w:footnoteRef/>
      </w:r>
      <w:r>
        <w:t xml:space="preserve"> </w:t>
      </w:r>
      <w:r w:rsidRPr="0065462E">
        <w:t>Determiner</w:t>
      </w:r>
      <w:r w:rsidRPr="0065462E">
        <w:tab/>
      </w:r>
    </w:p>
    <w:p w14:paraId="509B6E27" w14:textId="02D29B86" w:rsidR="00CE3404" w:rsidRDefault="00CE3404" w:rsidP="00B14B37">
      <w:pPr>
        <w:pStyle w:val="21"/>
      </w:pPr>
      <w:r w:rsidRPr="0065462E">
        <w:t>A word that is used before a noun in order to show which thing you mean</w:t>
      </w:r>
      <w:r>
        <w:t>;</w:t>
      </w:r>
      <w:r w:rsidRPr="0065462E">
        <w:t xml:space="preserve"> In the phrases 'the car' and 'some cars', 'the' and 'some' are determiners</w:t>
      </w:r>
    </w:p>
  </w:footnote>
  <w:footnote w:id="3">
    <w:p w14:paraId="3E7462C2" w14:textId="77777777" w:rsidR="00CE3404" w:rsidRPr="00167892" w:rsidRDefault="00CE3404" w:rsidP="00167892">
      <w:pPr>
        <w:pStyle w:val="FootnoteText"/>
        <w:rPr>
          <w:rFonts w:eastAsiaTheme="minorEastAsia"/>
          <w:sz w:val="32"/>
          <w:szCs w:val="36"/>
          <w:lang w:val="en-GB"/>
        </w:rPr>
      </w:pPr>
      <w:r>
        <w:rPr>
          <w:rStyle w:val="FootnoteReference"/>
        </w:rPr>
        <w:footnoteRef/>
      </w:r>
      <w:r>
        <w:t xml:space="preserve"> </w:t>
      </w:r>
      <w:r w:rsidRPr="00167892">
        <w:rPr>
          <w:rFonts w:eastAsiaTheme="minorEastAsia"/>
          <w:sz w:val="32"/>
          <w:szCs w:val="36"/>
          <w:lang w:val="en-GB"/>
        </w:rPr>
        <w:t>used to mean 'those'. Many people think this use is incorrect:</w:t>
      </w:r>
    </w:p>
    <w:p w14:paraId="7FBE3296" w14:textId="11FD8B1D" w:rsidR="00CE3404" w:rsidRPr="00167892" w:rsidRDefault="00CE3404" w:rsidP="00167892">
      <w:pPr>
        <w:pStyle w:val="FootnoteText"/>
        <w:rPr>
          <w:rFonts w:eastAsiaTheme="minorEastAsia"/>
          <w:sz w:val="32"/>
          <w:szCs w:val="36"/>
          <w:lang w:val="en-GB"/>
        </w:rPr>
      </w:pPr>
      <w:r w:rsidRPr="00167892">
        <w:rPr>
          <w:rFonts w:eastAsiaTheme="minorEastAsia"/>
          <w:sz w:val="32"/>
          <w:szCs w:val="36"/>
          <w:lang w:val="en-GB"/>
        </w:rPr>
        <w:t>I couldn't understand all them long words.</w:t>
      </w:r>
    </w:p>
  </w:footnote>
  <w:footnote w:id="4">
    <w:p w14:paraId="126BDC9F" w14:textId="77777777" w:rsidR="00CE3404" w:rsidRDefault="00CE3404" w:rsidP="00463810">
      <w:pPr>
        <w:pStyle w:val="211"/>
        <w:bidi w:val="0"/>
      </w:pPr>
      <w:r>
        <w:rPr>
          <w:rStyle w:val="FootnoteReference"/>
        </w:rPr>
        <w:footnoteRef/>
      </w:r>
      <w:r>
        <w:t xml:space="preserve"> very many - used especially when you are annoyed there are so many:</w:t>
      </w:r>
    </w:p>
    <w:p w14:paraId="4EFB6D64" w14:textId="77777777" w:rsidR="00CE3404" w:rsidRDefault="00CE3404" w:rsidP="00463810">
      <w:pPr>
        <w:pStyle w:val="211"/>
        <w:bidi w:val="0"/>
      </w:pPr>
      <w:r>
        <w:t>There seemed to be umpteen rules and regulations to learn.</w:t>
      </w:r>
    </w:p>
    <w:p w14:paraId="22679EEA" w14:textId="1EA086EC" w:rsidR="00CE3404" w:rsidRPr="003C11AB" w:rsidRDefault="00CE3404" w:rsidP="00463810">
      <w:pPr>
        <w:pStyle w:val="211"/>
        <w:bidi w:val="0"/>
      </w:pPr>
      <w:r>
        <w:t>She'd called the apartment umpteen times, but never got an answer.</w:t>
      </w:r>
    </w:p>
  </w:footnote>
  <w:footnote w:id="5">
    <w:p w14:paraId="0048A1C6" w14:textId="77777777" w:rsidR="00CE3404" w:rsidRPr="00CB57FC" w:rsidRDefault="00CE3404" w:rsidP="00CB57FC">
      <w:r>
        <w:rPr>
          <w:rStyle w:val="FootnoteReference"/>
        </w:rPr>
        <w:footnoteRef/>
      </w:r>
      <w:r>
        <w:t xml:space="preserve"> </w:t>
      </w:r>
      <w:r w:rsidRPr="0065462E">
        <w:rPr>
          <w:i/>
        </w:rPr>
        <w:t>Stripes</w:t>
      </w:r>
      <w:r>
        <w:rPr>
          <w:i/>
        </w:rPr>
        <w:t xml:space="preserve">: </w:t>
      </w:r>
      <w:r w:rsidRPr="00CB57FC">
        <w:rPr>
          <w:i/>
        </w:rPr>
        <w:t xml:space="preserve">a line of </w:t>
      </w:r>
      <w:proofErr w:type="spellStart"/>
      <w:r w:rsidRPr="00CB57FC">
        <w:rPr>
          <w:i/>
        </w:rPr>
        <w:t>colour</w:t>
      </w:r>
      <w:proofErr w:type="spellEnd"/>
      <w:r w:rsidRPr="00CB57FC">
        <w:rPr>
          <w:i/>
        </w:rPr>
        <w:t xml:space="preserve">, especially one of several lines of </w:t>
      </w:r>
      <w:proofErr w:type="spellStart"/>
      <w:r w:rsidRPr="00CB57FC">
        <w:rPr>
          <w:i/>
        </w:rPr>
        <w:t>colour</w:t>
      </w:r>
      <w:proofErr w:type="spellEnd"/>
      <w:r w:rsidRPr="00CB57FC">
        <w:rPr>
          <w:i/>
        </w:rPr>
        <w:t xml:space="preserve"> all close together</w:t>
      </w:r>
    </w:p>
  </w:footnote>
  <w:footnote w:id="6">
    <w:p w14:paraId="7D72D702" w14:textId="77777777" w:rsidR="00CE3404" w:rsidRPr="00941B46" w:rsidRDefault="00CE3404" w:rsidP="00941B46">
      <w:pPr>
        <w:bidi/>
        <w:rPr>
          <w:rtl/>
        </w:rPr>
      </w:pPr>
      <w:r w:rsidRPr="00941B46">
        <w:rPr>
          <w:rStyle w:val="FootnoteReference"/>
          <w:vertAlign w:val="baseline"/>
        </w:rPr>
        <w:footnoteRef/>
      </w:r>
      <w:r w:rsidRPr="00941B46">
        <w:t xml:space="preserve"> </w:t>
      </w:r>
      <w:r w:rsidRPr="00941B46">
        <w:rPr>
          <w:rFonts w:hint="cs"/>
          <w:rtl/>
        </w:rPr>
        <w:t xml:space="preserve">علاوه بر </w:t>
      </w:r>
      <w:r w:rsidRPr="00941B46">
        <w:t>(the)</w:t>
      </w:r>
      <w:r w:rsidRPr="00941B46">
        <w:rPr>
          <w:rFonts w:hint="cs"/>
          <w:rtl/>
        </w:rPr>
        <w:t xml:space="preserve"> و </w:t>
      </w:r>
      <w:r w:rsidRPr="00941B46">
        <w:t>(A)</w:t>
      </w:r>
      <w:r w:rsidRPr="00941B46">
        <w:rPr>
          <w:rFonts w:hint="cs"/>
          <w:rtl/>
        </w:rPr>
        <w:t xml:space="preserve"> كه در جاي خود ذكر شد.</w:t>
      </w:r>
    </w:p>
  </w:footnote>
  <w:footnote w:id="7">
    <w:p w14:paraId="6C9C3C36" w14:textId="7F7C0BF1" w:rsidR="00CE3404" w:rsidRDefault="00CE3404" w:rsidP="00F51C17">
      <w:pPr>
        <w:pStyle w:val="21"/>
      </w:pPr>
      <w:r>
        <w:rPr>
          <w:rStyle w:val="FootnoteReference"/>
        </w:rPr>
        <w:footnoteRef/>
      </w:r>
      <w:r>
        <w:t xml:space="preserve"> </w:t>
      </w:r>
      <w:r w:rsidRPr="0065462E">
        <w:t>If you want to add adjectives to the noun phrase, they always follow any determiners or other quantity expressions.</w:t>
      </w:r>
    </w:p>
  </w:footnote>
  <w:footnote w:id="8">
    <w:p w14:paraId="249CCED9" w14:textId="00DFFDA5" w:rsidR="00CE3404" w:rsidRPr="00F51C17" w:rsidRDefault="00CE3404" w:rsidP="00F51C17">
      <w:pPr>
        <w:spacing w:after="0" w:line="360" w:lineRule="auto"/>
        <w:jc w:val="left"/>
        <w:rPr>
          <w:rFonts w:cs="2  Davat"/>
          <w:b/>
          <w:bCs/>
          <w:i/>
          <w:sz w:val="36"/>
        </w:rPr>
      </w:pPr>
      <w:r>
        <w:rPr>
          <w:rStyle w:val="FootnoteReference"/>
        </w:rPr>
        <w:footnoteRef/>
      </w:r>
      <w:r>
        <w:t xml:space="preserve"> </w:t>
      </w:r>
      <w:r w:rsidRPr="005E4E68">
        <w:rPr>
          <w:rFonts w:cs="2  Davat"/>
          <w:b/>
          <w:bCs/>
          <w:i/>
          <w:sz w:val="36"/>
        </w:rPr>
        <w:t>We use (this / that / these / those) with a noun or without a noun.</w:t>
      </w:r>
    </w:p>
  </w:footnote>
  <w:footnote w:id="9">
    <w:p w14:paraId="52CD6E1D" w14:textId="77777777" w:rsidR="00CE3404" w:rsidRPr="00F51C17" w:rsidRDefault="00CE3404" w:rsidP="00F51C17">
      <w:pPr>
        <w:spacing w:after="0" w:line="360" w:lineRule="auto"/>
        <w:jc w:val="left"/>
        <w:rPr>
          <w:rFonts w:cs="2  Davat"/>
          <w:b/>
          <w:bCs/>
          <w:i/>
          <w:sz w:val="36"/>
        </w:rPr>
      </w:pPr>
      <w:r>
        <w:rPr>
          <w:rStyle w:val="FootnoteReference"/>
        </w:rPr>
        <w:footnoteRef/>
      </w:r>
      <w:r>
        <w:t xml:space="preserve"> </w:t>
      </w:r>
      <w:r w:rsidRPr="005E4E68">
        <w:rPr>
          <w:rFonts w:cs="2  Davat"/>
          <w:b/>
          <w:bCs/>
          <w:i/>
          <w:sz w:val="36"/>
        </w:rPr>
        <w:t>That = something that has happened</w:t>
      </w:r>
    </w:p>
  </w:footnote>
  <w:footnote w:id="10">
    <w:p w14:paraId="43330E63" w14:textId="25D0B144" w:rsidR="00CE3404" w:rsidRPr="00F51C17" w:rsidRDefault="00CE3404" w:rsidP="00F51C17">
      <w:pPr>
        <w:spacing w:after="0" w:line="360" w:lineRule="auto"/>
        <w:jc w:val="left"/>
        <w:rPr>
          <w:rFonts w:cs="2  Davat"/>
          <w:b/>
          <w:bCs/>
          <w:i/>
          <w:sz w:val="36"/>
        </w:rPr>
      </w:pPr>
      <w:r>
        <w:rPr>
          <w:rStyle w:val="FootnoteReference"/>
        </w:rPr>
        <w:footnoteRef/>
      </w:r>
      <w:r>
        <w:t xml:space="preserve"> </w:t>
      </w:r>
      <w:r w:rsidRPr="005E4E68">
        <w:rPr>
          <w:rFonts w:cs="2  Davat"/>
          <w:b/>
          <w:bCs/>
          <w:i/>
          <w:sz w:val="36"/>
        </w:rPr>
        <w:t>That = what</w:t>
      </w:r>
      <w:r w:rsidR="00702160">
        <w:rPr>
          <w:rFonts w:cs="2  Davat"/>
          <w:b/>
          <w:bCs/>
          <w:i/>
          <w:sz w:val="36"/>
        </w:rPr>
        <w:t xml:space="preserve"> somebody</w:t>
      </w:r>
      <w:r w:rsidRPr="005E4E68">
        <w:rPr>
          <w:rFonts w:cs="2  Davat"/>
          <w:b/>
          <w:bCs/>
          <w:i/>
          <w:sz w:val="36"/>
        </w:rPr>
        <w:t xml:space="preserve"> has just said</w:t>
      </w:r>
    </w:p>
  </w:footnote>
  <w:footnote w:id="11">
    <w:p w14:paraId="130CBF4E" w14:textId="77777777" w:rsidR="00CE3404" w:rsidRPr="0065462E" w:rsidRDefault="00CE3404" w:rsidP="00990C27">
      <w:pPr>
        <w:pStyle w:val="21"/>
      </w:pPr>
      <w:r>
        <w:rPr>
          <w:rStyle w:val="FootnoteReference"/>
        </w:rPr>
        <w:footnoteRef/>
      </w:r>
      <w:r>
        <w:t xml:space="preserve"> </w:t>
      </w:r>
      <w:r w:rsidRPr="0065462E">
        <w:t>Don’t say</w:t>
      </w:r>
    </w:p>
    <w:p w14:paraId="6B13D220" w14:textId="77777777" w:rsidR="00CE3404" w:rsidRPr="00ED2029" w:rsidRDefault="00CE3404" w:rsidP="00990C27">
      <w:pPr>
        <w:pStyle w:val="21"/>
        <w:rPr>
          <w:rFonts w:cs="2  Davat"/>
          <w:b/>
          <w:bCs/>
        </w:rPr>
      </w:pPr>
      <w:r w:rsidRPr="0065462E">
        <w:t xml:space="preserve">Look at </w:t>
      </w:r>
      <w:r w:rsidRPr="0065462E">
        <w:rPr>
          <w:u w:val="words"/>
        </w:rPr>
        <w:t>this</w:t>
      </w:r>
      <w:r w:rsidRPr="0065462E">
        <w:t xml:space="preserve"> dog </w:t>
      </w:r>
      <w:r w:rsidRPr="0065462E">
        <w:rPr>
          <w:u w:val="words"/>
        </w:rPr>
        <w:t>across</w:t>
      </w:r>
      <w:r w:rsidRPr="0065462E">
        <w:t xml:space="preserve"> the street!</w:t>
      </w:r>
    </w:p>
  </w:footnote>
  <w:footnote w:id="12">
    <w:p w14:paraId="2623A850" w14:textId="77777777" w:rsidR="00CE3404" w:rsidRPr="00B14B37" w:rsidRDefault="00CE3404" w:rsidP="00B14B37">
      <w:pPr>
        <w:pStyle w:val="21"/>
        <w:rPr>
          <w:rFonts w:cs="2  Davat"/>
          <w:b/>
          <w:bCs/>
        </w:rPr>
      </w:pPr>
      <w:r>
        <w:rPr>
          <w:rStyle w:val="FootnoteReference"/>
        </w:rPr>
        <w:footnoteRef/>
      </w:r>
      <w:r>
        <w:t xml:space="preserve"> (</w:t>
      </w:r>
      <w:r w:rsidRPr="000719AE">
        <w:t>This</w:t>
      </w:r>
      <w:r>
        <w:t>)</w:t>
      </w:r>
      <w:r w:rsidRPr="0065462E">
        <w:t xml:space="preserve"> is used to indicate something physically close to the speaker. In the case of abstract things we use </w:t>
      </w:r>
      <w:r w:rsidRPr="0065462E">
        <w:rPr>
          <w:u w:val="words"/>
        </w:rPr>
        <w:t>this</w:t>
      </w:r>
      <w:r w:rsidRPr="0065462E">
        <w:t xml:space="preserve"> for things which are most immediately present</w:t>
      </w:r>
      <w:r>
        <w:t>.</w:t>
      </w:r>
    </w:p>
    <w:p w14:paraId="02CEFBA6" w14:textId="35D246C7" w:rsidR="00CE3404" w:rsidRPr="00F51C17" w:rsidRDefault="00CE3404" w:rsidP="00F51C17">
      <w:pPr>
        <w:pStyle w:val="21"/>
        <w:rPr>
          <w:rFonts w:cs="2  Davat"/>
          <w:b/>
          <w:bCs/>
        </w:rPr>
      </w:pPr>
      <w:r w:rsidRPr="0065462E">
        <w:t xml:space="preserve">When we talk about more than one thing we use </w:t>
      </w:r>
      <w:r w:rsidRPr="0065462E">
        <w:rPr>
          <w:u w:val="words"/>
        </w:rPr>
        <w:t>these</w:t>
      </w:r>
      <w:r w:rsidRPr="0065462E">
        <w:t xml:space="preserve"> for the closer or more immediate and </w:t>
      </w:r>
      <w:r w:rsidRPr="0065462E">
        <w:rPr>
          <w:u w:val="words"/>
        </w:rPr>
        <w:t>those</w:t>
      </w:r>
      <w:r w:rsidRPr="0065462E">
        <w:t xml:space="preserve"> for the further away or more remote in time. If we’re only talking about one thing we usually use </w:t>
      </w:r>
      <w:r w:rsidRPr="0065462E">
        <w:rPr>
          <w:u w:val="words"/>
        </w:rPr>
        <w:t>that</w:t>
      </w:r>
      <w:r>
        <w:t>.</w:t>
      </w:r>
    </w:p>
  </w:footnote>
  <w:footnote w:id="13">
    <w:p w14:paraId="11099AAF" w14:textId="4B47A299" w:rsidR="00CE3404" w:rsidRPr="00941B46" w:rsidRDefault="00CE3404" w:rsidP="00941B46">
      <w:r w:rsidRPr="00941B46">
        <w:rPr>
          <w:rStyle w:val="FootnoteReference"/>
          <w:vertAlign w:val="baseline"/>
        </w:rPr>
        <w:footnoteRef/>
      </w:r>
      <w:r w:rsidRPr="00941B46">
        <w:t xml:space="preserve"> definite (</w:t>
      </w:r>
      <w:proofErr w:type="spellStart"/>
      <w:r w:rsidRPr="00941B46">
        <w:t>adJ</w:t>
      </w:r>
      <w:proofErr w:type="spellEnd"/>
      <w:r w:rsidRPr="00941B46">
        <w:t>) 1</w:t>
      </w:r>
      <w:r w:rsidRPr="00941B46">
        <w:tab/>
        <w:t>clearly known, seen, or stated (= clear)</w:t>
      </w:r>
    </w:p>
  </w:footnote>
  <w:footnote w:id="14">
    <w:p w14:paraId="202BFE67" w14:textId="64386DE3" w:rsidR="00CE3404" w:rsidRPr="00941B46" w:rsidRDefault="00CE3404" w:rsidP="002A5BD6">
      <w:r w:rsidRPr="00941B46">
        <w:rPr>
          <w:rStyle w:val="FootnoteReference"/>
          <w:vertAlign w:val="baseline"/>
        </w:rPr>
        <w:footnoteRef/>
      </w:r>
      <w:r w:rsidRPr="00941B46">
        <w:t xml:space="preserve"> indefinite (</w:t>
      </w:r>
      <w:proofErr w:type="spellStart"/>
      <w:r w:rsidRPr="00941B46">
        <w:t>adJ</w:t>
      </w:r>
      <w:proofErr w:type="spellEnd"/>
      <w:r w:rsidRPr="00941B46">
        <w:t>) not clear or exact (= vague)</w:t>
      </w:r>
    </w:p>
  </w:footnote>
  <w:footnote w:id="15">
    <w:p w14:paraId="54D4BC87" w14:textId="77777777" w:rsidR="00CE3404" w:rsidRPr="0065462E" w:rsidRDefault="00CE3404" w:rsidP="00990C27">
      <w:pPr>
        <w:pStyle w:val="21"/>
        <w:rPr>
          <w:b/>
        </w:rPr>
      </w:pPr>
      <w:r>
        <w:rPr>
          <w:rStyle w:val="FootnoteReference"/>
        </w:rPr>
        <w:footnoteRef/>
      </w:r>
      <w:r>
        <w:t xml:space="preserve"> </w:t>
      </w:r>
      <w:r w:rsidRPr="0065462E">
        <w:t>Don’t say</w:t>
      </w:r>
    </w:p>
    <w:p w14:paraId="7DCEA714" w14:textId="5117C89E" w:rsidR="00CE3404" w:rsidRPr="00ED2029" w:rsidRDefault="00CE3404" w:rsidP="00990C27">
      <w:pPr>
        <w:pStyle w:val="21"/>
        <w:rPr>
          <w:b/>
        </w:rPr>
      </w:pPr>
      <w:r w:rsidRPr="0065462E">
        <w:t>I’ve no money to buy car.</w:t>
      </w:r>
    </w:p>
  </w:footnote>
  <w:footnote w:id="16">
    <w:p w14:paraId="2D4D32E7" w14:textId="4E18A030" w:rsidR="00CE3404" w:rsidRPr="00B14B37" w:rsidRDefault="00CE3404" w:rsidP="00B14B37">
      <w:pPr>
        <w:pStyle w:val="21"/>
        <w:rPr>
          <w:b/>
        </w:rPr>
      </w:pPr>
      <w:r>
        <w:rPr>
          <w:rStyle w:val="FootnoteReference"/>
        </w:rPr>
        <w:footnoteRef/>
      </w:r>
      <w:r>
        <w:t xml:space="preserve"> </w:t>
      </w:r>
      <w:r w:rsidRPr="0065462E">
        <w:t>If you use a plural noun, or an uncountable noun, in the indefinite way, it need not have a determinative with it.</w:t>
      </w:r>
    </w:p>
  </w:footnote>
  <w:footnote w:id="17">
    <w:p w14:paraId="4AD8D011" w14:textId="40884B36" w:rsidR="00CE3404" w:rsidRPr="00B14B37" w:rsidRDefault="00CE3404" w:rsidP="00B14B37">
      <w:pPr>
        <w:pStyle w:val="21"/>
        <w:rPr>
          <w:b/>
        </w:rPr>
      </w:pPr>
      <w:r>
        <w:rPr>
          <w:rStyle w:val="FootnoteReference"/>
        </w:rPr>
        <w:footnoteRef/>
      </w:r>
      <w:r>
        <w:t xml:space="preserve"> </w:t>
      </w:r>
      <w:r w:rsidRPr="0065462E">
        <w:t>(Before uncountable nouns modified by adjectives)</w:t>
      </w:r>
    </w:p>
  </w:footnote>
  <w:footnote w:id="18">
    <w:p w14:paraId="202B9334" w14:textId="2F1DCEFE" w:rsidR="00CE3404" w:rsidRDefault="00CE3404">
      <w:pPr>
        <w:pStyle w:val="FootnoteText"/>
      </w:pPr>
      <w:r>
        <w:rPr>
          <w:rStyle w:val="FootnoteReference"/>
        </w:rPr>
        <w:footnoteRef/>
      </w:r>
      <w:r>
        <w:t xml:space="preserve"> </w:t>
      </w:r>
      <w:r w:rsidRPr="00F51C17">
        <w:rPr>
          <w:rStyle w:val="21Char1"/>
        </w:rPr>
        <w:t>happening regularly or all the time</w:t>
      </w:r>
    </w:p>
  </w:footnote>
  <w:footnote w:id="19">
    <w:p w14:paraId="41206C51" w14:textId="61423345" w:rsidR="00CE3404" w:rsidRPr="003D7474" w:rsidRDefault="00CE3404" w:rsidP="00B14B37">
      <w:pPr>
        <w:pStyle w:val="21"/>
        <w:rPr>
          <w:lang w:val="en-US"/>
        </w:rPr>
      </w:pPr>
      <w:r>
        <w:rPr>
          <w:rStyle w:val="FootnoteReference"/>
        </w:rPr>
        <w:footnoteRef/>
      </w:r>
      <w:r>
        <w:t xml:space="preserve"> </w:t>
      </w:r>
      <w:r w:rsidRPr="0065462E">
        <w:t>Use 'a' with nouns starting with a consonant (letters that are not vowels)</w:t>
      </w:r>
    </w:p>
    <w:p w14:paraId="14E17121" w14:textId="6EDF16C0" w:rsidR="00CE3404" w:rsidRPr="003D7474" w:rsidRDefault="00CE3404" w:rsidP="003D7474">
      <w:pPr>
        <w:bidi/>
        <w:rPr>
          <w:rFonts w:eastAsia="MS Mincho"/>
          <w:rtl/>
          <w:lang w:val="en-GB"/>
        </w:rPr>
      </w:pPr>
      <w:r>
        <w:rPr>
          <w:rFonts w:eastAsia="MS Mincho"/>
          <w:lang w:val="en-GB"/>
        </w:rPr>
        <w:t>(</w:t>
      </w:r>
      <w:r w:rsidRPr="006B4E0F">
        <w:rPr>
          <w:rFonts w:eastAsia="MS Mincho"/>
          <w:lang w:val="en-GB"/>
        </w:rPr>
        <w:t>A</w:t>
      </w:r>
      <w:r>
        <w:rPr>
          <w:rFonts w:eastAsia="MS Mincho"/>
          <w:lang w:val="en-GB"/>
        </w:rPr>
        <w:t>)</w:t>
      </w:r>
      <w:r>
        <w:rPr>
          <w:rFonts w:eastAsia="MS Mincho" w:hint="cs"/>
          <w:rtl/>
          <w:lang w:val="en-GB"/>
        </w:rPr>
        <w:t xml:space="preserve"> </w:t>
      </w:r>
      <w:r w:rsidRPr="006B4E0F">
        <w:rPr>
          <w:rFonts w:eastAsia="MS Mincho"/>
          <w:rtl/>
          <w:lang w:val="en-GB"/>
        </w:rPr>
        <w:t xml:space="preserve">برای اسامی </w:t>
      </w:r>
      <w:r>
        <w:rPr>
          <w:rFonts w:eastAsia="MS Mincho" w:hint="cs"/>
          <w:rtl/>
          <w:lang w:val="en-GB"/>
        </w:rPr>
        <w:t>آ</w:t>
      </w:r>
      <w:r w:rsidRPr="006B4E0F">
        <w:rPr>
          <w:rFonts w:eastAsia="MS Mincho"/>
          <w:rtl/>
          <w:lang w:val="en-GB"/>
        </w:rPr>
        <w:t>غاز شده با حروف بی صدا</w:t>
      </w:r>
      <w:r>
        <w:rPr>
          <w:rFonts w:eastAsia="MS Mincho" w:hint="cs"/>
          <w:rtl/>
          <w:lang w:val="en-GB"/>
        </w:rPr>
        <w:t xml:space="preserve">  </w:t>
      </w:r>
    </w:p>
  </w:footnote>
  <w:footnote w:id="20">
    <w:p w14:paraId="300EF1EB" w14:textId="4E5E21A9" w:rsidR="00CE3404" w:rsidRDefault="00CE3404" w:rsidP="00B14B37">
      <w:pPr>
        <w:pStyle w:val="21"/>
        <w:rPr>
          <w:rStyle w:val="21Char"/>
        </w:rPr>
      </w:pPr>
      <w:r>
        <w:rPr>
          <w:rStyle w:val="FootnoteReference"/>
        </w:rPr>
        <w:footnoteRef/>
      </w:r>
      <w:r>
        <w:t xml:space="preserve"> </w:t>
      </w:r>
      <w:r w:rsidRPr="0065462E">
        <w:t>When (a) is used before a word that begins with a vowel, it changes to (an).</w:t>
      </w:r>
      <w:r>
        <w:t xml:space="preserve"> </w:t>
      </w:r>
      <w:r>
        <w:rPr>
          <w:rStyle w:val="21Char"/>
        </w:rPr>
        <w:t>[</w:t>
      </w:r>
      <w:r w:rsidRPr="006E768B">
        <w:rPr>
          <w:rStyle w:val="21Char"/>
        </w:rPr>
        <w:t xml:space="preserve">Use </w:t>
      </w:r>
      <w:r>
        <w:rPr>
          <w:rStyle w:val="21Char"/>
        </w:rPr>
        <w:t>‘</w:t>
      </w:r>
      <w:r w:rsidRPr="006E768B">
        <w:rPr>
          <w:rStyle w:val="21Char"/>
        </w:rPr>
        <w:t>an</w:t>
      </w:r>
      <w:r>
        <w:rPr>
          <w:rStyle w:val="21Char"/>
        </w:rPr>
        <w:t>’</w:t>
      </w:r>
      <w:r w:rsidRPr="006E768B">
        <w:rPr>
          <w:rStyle w:val="21Char"/>
        </w:rPr>
        <w:t xml:space="preserve"> instead of </w:t>
      </w:r>
      <w:r>
        <w:rPr>
          <w:rStyle w:val="21Char"/>
        </w:rPr>
        <w:t>‘</w:t>
      </w:r>
      <w:r w:rsidRPr="006E768B">
        <w:rPr>
          <w:rStyle w:val="21Char"/>
        </w:rPr>
        <w:t>a</w:t>
      </w:r>
      <w:r>
        <w:rPr>
          <w:rStyle w:val="21Char"/>
        </w:rPr>
        <w:t>’</w:t>
      </w:r>
      <w:r w:rsidRPr="006E768B">
        <w:rPr>
          <w:rStyle w:val="21Char"/>
        </w:rPr>
        <w:t xml:space="preserve"> before nouns starting with a vowel (a, e, </w:t>
      </w:r>
      <w:proofErr w:type="spellStart"/>
      <w:r w:rsidRPr="006E768B">
        <w:rPr>
          <w:rStyle w:val="21Char"/>
        </w:rPr>
        <w:t>i</w:t>
      </w:r>
      <w:proofErr w:type="spellEnd"/>
      <w:r w:rsidRPr="006E768B">
        <w:rPr>
          <w:rStyle w:val="21Char"/>
        </w:rPr>
        <w:t>, o, u)</w:t>
      </w:r>
      <w:r>
        <w:rPr>
          <w:rStyle w:val="21Char"/>
        </w:rPr>
        <w:t>]</w:t>
      </w:r>
    </w:p>
    <w:p w14:paraId="25B7E255" w14:textId="02347913" w:rsidR="00CE3404" w:rsidRPr="00D40F69" w:rsidRDefault="00CE3404" w:rsidP="00C509F4">
      <w:pPr>
        <w:spacing w:after="0"/>
        <w:rPr>
          <w:sz w:val="36"/>
        </w:rPr>
      </w:pPr>
      <w:r>
        <w:rPr>
          <w:sz w:val="36"/>
          <w:lang w:val="en-GB"/>
        </w:rPr>
        <w:t>(A) or (an)?</w:t>
      </w:r>
    </w:p>
    <w:p w14:paraId="666E04B8" w14:textId="7CF78495" w:rsidR="00CE3404" w:rsidRPr="00B37D7C" w:rsidRDefault="00CE3404" w:rsidP="00B37D7C">
      <w:pPr>
        <w:spacing w:after="0"/>
        <w:rPr>
          <w:sz w:val="36"/>
          <w:lang w:val="en-GB"/>
        </w:rPr>
      </w:pPr>
      <w:r>
        <w:rPr>
          <w:sz w:val="36"/>
          <w:lang w:val="en-GB"/>
        </w:rPr>
        <w:t>Before a word that starts with the sound of (a, e, I, or u), you use (an) not (a). Be careful! It is the sound that is important, not the spelling: a box, a singer, a university, an apple, an hour, an MP</w:t>
      </w:r>
    </w:p>
    <w:p w14:paraId="7F78B3C4" w14:textId="63B48F66" w:rsidR="00CE3404" w:rsidRPr="00F51C17" w:rsidRDefault="00CE3404" w:rsidP="00A642AB">
      <w:pPr>
        <w:bidi/>
        <w:rPr>
          <w:rFonts w:eastAsia="MS Mincho"/>
          <w:rtl/>
          <w:lang w:val="en-GB"/>
        </w:rPr>
      </w:pPr>
      <w:r>
        <w:rPr>
          <w:rFonts w:eastAsia="MS Mincho"/>
          <w:lang w:val="en-GB"/>
        </w:rPr>
        <w:t xml:space="preserve"> (</w:t>
      </w:r>
      <w:r w:rsidRPr="006B4E0F">
        <w:rPr>
          <w:rFonts w:eastAsia="MS Mincho"/>
          <w:lang w:val="en-GB"/>
        </w:rPr>
        <w:t>An</w:t>
      </w:r>
      <w:r>
        <w:rPr>
          <w:rFonts w:eastAsia="MS Mincho"/>
          <w:lang w:val="en-GB"/>
        </w:rPr>
        <w:t>)</w:t>
      </w:r>
      <w:r>
        <w:rPr>
          <w:rFonts w:eastAsia="MS Mincho" w:hint="cs"/>
          <w:rtl/>
          <w:lang w:val="en-GB"/>
        </w:rPr>
        <w:t xml:space="preserve"> </w:t>
      </w:r>
      <w:r w:rsidRPr="006B4E0F">
        <w:rPr>
          <w:rFonts w:eastAsia="MS Mincho"/>
          <w:rtl/>
          <w:lang w:val="en-GB"/>
        </w:rPr>
        <w:t>برای اسامی آغاز شده با حروف صدادار</w:t>
      </w:r>
      <w:r>
        <w:rPr>
          <w:rFonts w:eastAsia="MS Mincho"/>
          <w:lang w:val="en-GB"/>
        </w:rPr>
        <w:t xml:space="preserve"> </w:t>
      </w:r>
      <w:r>
        <w:rPr>
          <w:rFonts w:eastAsia="MS Mincho" w:hint="cs"/>
          <w:rtl/>
          <w:lang w:val="en-GB"/>
        </w:rPr>
        <w:t xml:space="preserve"> </w:t>
      </w:r>
      <w:r>
        <w:rPr>
          <w:rFonts w:eastAsia="MS Mincho"/>
          <w:lang w:val="en-GB"/>
        </w:rPr>
        <w:t>(A, E, I, O, U)</w:t>
      </w:r>
    </w:p>
  </w:footnote>
  <w:footnote w:id="21">
    <w:p w14:paraId="558F9A63" w14:textId="20EE2B66" w:rsidR="00CE3404" w:rsidRPr="003D6701" w:rsidRDefault="00CE3404" w:rsidP="00A642AB">
      <w:pPr>
        <w:bidi/>
        <w:rPr>
          <w:rFonts w:eastAsia="MS Mincho"/>
          <w:rtl/>
          <w:lang w:val="en-GB"/>
        </w:rPr>
      </w:pPr>
      <w:r>
        <w:rPr>
          <w:rStyle w:val="FootnoteReference"/>
        </w:rPr>
        <w:footnoteRef/>
      </w:r>
      <w:r>
        <w:t xml:space="preserve"> </w:t>
      </w:r>
      <w:r w:rsidRPr="006B4E0F">
        <w:rPr>
          <w:rFonts w:eastAsia="MS Mincho"/>
          <w:rtl/>
          <w:lang w:val="en-GB"/>
        </w:rPr>
        <w:t>پیش از کلماتی که صفت دارند، حرف صفت</w:t>
      </w:r>
      <w:r>
        <w:rPr>
          <w:rFonts w:eastAsia="MS Mincho" w:hint="cs"/>
          <w:rtl/>
          <w:lang w:val="en-GB"/>
        </w:rPr>
        <w:t>،</w:t>
      </w:r>
      <w:r w:rsidRPr="006B4E0F">
        <w:rPr>
          <w:rFonts w:eastAsia="MS Mincho"/>
          <w:rtl/>
          <w:lang w:val="en-GB"/>
        </w:rPr>
        <w:t xml:space="preserve"> ملاک است</w:t>
      </w:r>
      <w:r>
        <w:rPr>
          <w:rFonts w:eastAsia="MS Mincho" w:hint="cs"/>
          <w:rtl/>
          <w:lang w:val="en-GB"/>
        </w:rPr>
        <w:t>.</w:t>
      </w:r>
    </w:p>
  </w:footnote>
  <w:footnote w:id="22">
    <w:p w14:paraId="5562F8B4" w14:textId="77777777" w:rsidR="00CE3404" w:rsidRPr="0065462E" w:rsidRDefault="00CE3404" w:rsidP="00990C27">
      <w:pPr>
        <w:pStyle w:val="21"/>
        <w:rPr>
          <w:rFonts w:ascii="Arial" w:hAnsi="Arial" w:cs="Arial"/>
          <w:b/>
          <w:bCs/>
          <w:color w:val="000033"/>
          <w:sz w:val="36"/>
        </w:rPr>
      </w:pPr>
      <w:r>
        <w:rPr>
          <w:rStyle w:val="FootnoteReference"/>
        </w:rPr>
        <w:footnoteRef/>
      </w:r>
      <w:r>
        <w:t xml:space="preserve"> </w:t>
      </w:r>
      <w:r w:rsidRPr="0065462E">
        <w:t>(A) before (u) and (</w:t>
      </w:r>
      <w:proofErr w:type="spellStart"/>
      <w:r w:rsidRPr="0065462E">
        <w:t>eu</w:t>
      </w:r>
      <w:proofErr w:type="spellEnd"/>
      <w:r w:rsidRPr="0065462E">
        <w:t xml:space="preserve">) when they sound like </w:t>
      </w:r>
      <w:r w:rsidRPr="0065462E">
        <w:rPr>
          <w:rFonts w:ascii="Arial" w:hAnsi="Arial" w:cs="Arial"/>
          <w:bCs/>
          <w:color w:val="000033"/>
          <w:sz w:val="36"/>
        </w:rPr>
        <w:t>‘</w:t>
      </w:r>
      <w:r w:rsidRPr="006E768B">
        <w:rPr>
          <w:rStyle w:val="21Char"/>
        </w:rPr>
        <w:t>you</w:t>
      </w:r>
      <w:r w:rsidRPr="0065462E">
        <w:rPr>
          <w:rFonts w:ascii="Arial" w:hAnsi="Arial" w:cs="Arial"/>
          <w:bCs/>
          <w:color w:val="000033"/>
          <w:sz w:val="36"/>
        </w:rPr>
        <w:t xml:space="preserve">’ </w:t>
      </w:r>
    </w:p>
    <w:p w14:paraId="50EBE562" w14:textId="77777777" w:rsidR="00CE3404" w:rsidRPr="00DB02C4" w:rsidRDefault="00CE3404" w:rsidP="00DB02C4">
      <w:pPr>
        <w:pStyle w:val="21"/>
        <w:rPr>
          <w:rFonts w:cs="2  Davat"/>
          <w:b/>
          <w:bCs/>
          <w:color w:val="000033"/>
        </w:rPr>
      </w:pPr>
      <w:r>
        <w:t>[</w:t>
      </w:r>
      <w:r w:rsidRPr="0065462E">
        <w:t xml:space="preserve">Before a long </w:t>
      </w:r>
      <w:r w:rsidRPr="0065462E">
        <w:rPr>
          <w:u w:val="words"/>
        </w:rPr>
        <w:t>u</w:t>
      </w:r>
      <w:r w:rsidRPr="0065462E">
        <w:t xml:space="preserve"> or a syllable having the sound of </w:t>
      </w:r>
      <w:r w:rsidRPr="0065462E">
        <w:rPr>
          <w:u w:val="words"/>
        </w:rPr>
        <w:t>you</w:t>
      </w:r>
      <w:r w:rsidRPr="0065462E">
        <w:t xml:space="preserve">, we use </w:t>
      </w:r>
      <w:r w:rsidRPr="0065462E">
        <w:rPr>
          <w:u w:val="words"/>
        </w:rPr>
        <w:t>a</w:t>
      </w:r>
      <w:r w:rsidRPr="0065462E">
        <w:t xml:space="preserve"> (not </w:t>
      </w:r>
      <w:r w:rsidRPr="0065462E">
        <w:rPr>
          <w:u w:val="words"/>
        </w:rPr>
        <w:t>an</w:t>
      </w:r>
      <w:r w:rsidRPr="0065462E">
        <w:t>)</w:t>
      </w:r>
      <w:r>
        <w:t>]</w:t>
      </w:r>
    </w:p>
  </w:footnote>
  <w:footnote w:id="23">
    <w:p w14:paraId="339D4746" w14:textId="77777777" w:rsidR="00CE3404" w:rsidRPr="0065462E" w:rsidRDefault="00CE3404" w:rsidP="00990C27">
      <w:pPr>
        <w:pStyle w:val="21"/>
        <w:rPr>
          <w:b/>
        </w:rPr>
      </w:pPr>
      <w:r>
        <w:rPr>
          <w:rStyle w:val="FootnoteReference"/>
        </w:rPr>
        <w:footnoteRef/>
      </w:r>
      <w:r>
        <w:t xml:space="preserve"> (</w:t>
      </w:r>
      <w:r w:rsidRPr="0065462E">
        <w:t>An) before an (h) mute</w:t>
      </w:r>
    </w:p>
    <w:p w14:paraId="33C419E1" w14:textId="77777777" w:rsidR="00CE3404" w:rsidRDefault="00CE3404">
      <w:r w:rsidRPr="006E768B">
        <w:rPr>
          <w:rStyle w:val="21Char"/>
        </w:rPr>
        <w:t xml:space="preserve">Use </w:t>
      </w:r>
      <w:r>
        <w:rPr>
          <w:rStyle w:val="21Char"/>
        </w:rPr>
        <w:t>‘</w:t>
      </w:r>
      <w:r w:rsidRPr="006E768B">
        <w:rPr>
          <w:rStyle w:val="21Char"/>
        </w:rPr>
        <w:t>an</w:t>
      </w:r>
      <w:r>
        <w:rPr>
          <w:rStyle w:val="21Char"/>
        </w:rPr>
        <w:t>’</w:t>
      </w:r>
      <w:r w:rsidRPr="006E768B">
        <w:rPr>
          <w:rStyle w:val="21Char"/>
        </w:rPr>
        <w:t xml:space="preserve"> instead of </w:t>
      </w:r>
      <w:r>
        <w:rPr>
          <w:rStyle w:val="21Char"/>
        </w:rPr>
        <w:t>‘</w:t>
      </w:r>
      <w:r w:rsidRPr="006E768B">
        <w:rPr>
          <w:rStyle w:val="21Char"/>
        </w:rPr>
        <w:t>a</w:t>
      </w:r>
      <w:r>
        <w:rPr>
          <w:rStyle w:val="21Char"/>
        </w:rPr>
        <w:t>’</w:t>
      </w:r>
      <w:r w:rsidRPr="006E768B">
        <w:rPr>
          <w:rStyle w:val="21Char"/>
        </w:rPr>
        <w:t xml:space="preserve"> before nouns starting with a silent h </w:t>
      </w:r>
    </w:p>
    <w:p w14:paraId="0D1EC6F8" w14:textId="72C2BB6D" w:rsidR="00CE3404" w:rsidRPr="002338B8" w:rsidRDefault="00CE3404" w:rsidP="00DB02C4">
      <w:pPr>
        <w:bidi/>
        <w:rPr>
          <w:rFonts w:eastAsia="MS Mincho"/>
          <w:rtl/>
          <w:lang w:val="en-GB"/>
        </w:rPr>
      </w:pPr>
      <w:r w:rsidRPr="006B4E0F">
        <w:rPr>
          <w:rFonts w:eastAsia="MS Mincho"/>
          <w:rtl/>
          <w:lang w:val="en-GB"/>
        </w:rPr>
        <w:t xml:space="preserve">در کلماتی </w:t>
      </w:r>
      <w:r w:rsidRPr="00990C6A">
        <w:rPr>
          <w:rFonts w:eastAsia="MS Mincho"/>
          <w:rtl/>
          <w:lang w:val="en-GB"/>
        </w:rPr>
        <w:t>که حرف</w:t>
      </w:r>
      <w:r>
        <w:rPr>
          <w:rFonts w:eastAsia="MS Mincho"/>
          <w:rtl/>
          <w:lang w:val="en-GB"/>
        </w:rPr>
        <w:t xml:space="preserve"> (</w:t>
      </w:r>
      <w:r w:rsidRPr="00422AE2">
        <w:rPr>
          <w:rFonts w:eastAsia="MS Mincho"/>
          <w:lang w:val="en-GB"/>
        </w:rPr>
        <w:t>h</w:t>
      </w:r>
      <w:r>
        <w:rPr>
          <w:rFonts w:eastAsia="MS Mincho"/>
          <w:rtl/>
          <w:lang w:val="en-GB"/>
        </w:rPr>
        <w:t xml:space="preserve">)  </w:t>
      </w:r>
      <w:r w:rsidRPr="00422AE2">
        <w:rPr>
          <w:rFonts w:eastAsia="MS Mincho"/>
          <w:rtl/>
          <w:lang w:val="en-GB"/>
        </w:rPr>
        <w:t>به تلف</w:t>
      </w:r>
      <w:r w:rsidRPr="00422AE2">
        <w:rPr>
          <w:rFonts w:eastAsia="MS Mincho" w:hint="cs"/>
          <w:rtl/>
          <w:lang w:val="en-GB"/>
        </w:rPr>
        <w:t>ّ</w:t>
      </w:r>
      <w:r w:rsidRPr="00422AE2">
        <w:rPr>
          <w:rFonts w:eastAsia="MS Mincho"/>
          <w:rtl/>
          <w:lang w:val="en-GB"/>
        </w:rPr>
        <w:t>ظ</w:t>
      </w:r>
      <w:r>
        <w:rPr>
          <w:rFonts w:eastAsia="MS Mincho"/>
          <w:rtl/>
          <w:lang w:val="en-GB"/>
        </w:rPr>
        <w:t xml:space="preserve"> </w:t>
      </w:r>
      <w:r w:rsidRPr="00422AE2">
        <w:rPr>
          <w:rFonts w:eastAsia="MS Mincho"/>
          <w:rtl/>
          <w:lang w:val="en-GB"/>
        </w:rPr>
        <w:t>درنمی</w:t>
      </w:r>
      <w:r>
        <w:rPr>
          <w:rFonts w:eastAsia="MS Mincho" w:hint="cs"/>
          <w:rtl/>
          <w:lang w:val="en-GB"/>
        </w:rPr>
        <w:t>‌</w:t>
      </w:r>
      <w:r w:rsidRPr="00422AE2">
        <w:rPr>
          <w:rFonts w:eastAsia="MS Mincho"/>
          <w:rtl/>
          <w:lang w:val="en-GB"/>
        </w:rPr>
        <w:t>آید، از حرف تعریف</w:t>
      </w:r>
      <w:r>
        <w:rPr>
          <w:rFonts w:eastAsia="MS Mincho"/>
          <w:rtl/>
          <w:lang w:val="en-GB"/>
        </w:rPr>
        <w:t xml:space="preserve"> (</w:t>
      </w:r>
      <w:r w:rsidRPr="00422AE2">
        <w:rPr>
          <w:rFonts w:eastAsia="MS Mincho"/>
          <w:lang w:val="en-GB"/>
        </w:rPr>
        <w:t>an</w:t>
      </w:r>
      <w:r>
        <w:rPr>
          <w:rFonts w:eastAsia="MS Mincho"/>
          <w:rtl/>
          <w:lang w:val="en-GB"/>
        </w:rPr>
        <w:t>)</w:t>
      </w:r>
      <w:r w:rsidRPr="00422AE2">
        <w:rPr>
          <w:rFonts w:eastAsia="MS Mincho"/>
          <w:rtl/>
          <w:lang w:val="en-GB"/>
        </w:rPr>
        <w:t xml:space="preserve"> </w:t>
      </w:r>
      <w:r w:rsidRPr="006B4E0F">
        <w:rPr>
          <w:rFonts w:eastAsia="MS Mincho"/>
          <w:rtl/>
          <w:lang w:val="en-GB"/>
        </w:rPr>
        <w:t>استفاده می</w:t>
      </w:r>
      <w:r>
        <w:rPr>
          <w:rFonts w:eastAsia="MS Mincho" w:hint="cs"/>
          <w:rtl/>
          <w:lang w:val="en-GB"/>
        </w:rPr>
        <w:t>‌</w:t>
      </w:r>
      <w:r w:rsidRPr="006B4E0F">
        <w:rPr>
          <w:rFonts w:eastAsia="MS Mincho"/>
          <w:rtl/>
          <w:lang w:val="en-GB"/>
        </w:rPr>
        <w:t>شود</w:t>
      </w:r>
      <w:r>
        <w:rPr>
          <w:rFonts w:eastAsia="MS Mincho" w:hint="cs"/>
          <w:rtl/>
          <w:lang w:val="en-GB"/>
        </w:rPr>
        <w:t>.</w:t>
      </w:r>
      <w:r w:rsidRPr="006B4E0F">
        <w:rPr>
          <w:rFonts w:eastAsia="MS Mincho"/>
          <w:rtl/>
          <w:lang w:val="en-GB"/>
        </w:rPr>
        <w:t xml:space="preserve"> </w:t>
      </w:r>
    </w:p>
  </w:footnote>
  <w:footnote w:id="24">
    <w:p w14:paraId="7B7BCA3A" w14:textId="77777777" w:rsidR="00CE3404" w:rsidRPr="00941B46" w:rsidRDefault="00CE3404" w:rsidP="00941B46">
      <w:pPr>
        <w:bidi/>
        <w:rPr>
          <w:rtl/>
        </w:rPr>
      </w:pPr>
      <w:r w:rsidRPr="00941B46">
        <w:rPr>
          <w:rStyle w:val="FootnoteReference"/>
          <w:vertAlign w:val="baseline"/>
        </w:rPr>
        <w:footnoteRef/>
      </w:r>
      <w:r w:rsidRPr="00941B46">
        <w:t xml:space="preserve"> </w:t>
      </w:r>
      <w:r w:rsidRPr="00941B46">
        <w:rPr>
          <w:rtl/>
        </w:rPr>
        <w:t>پرستو،</w:t>
      </w:r>
      <w:r w:rsidRPr="00941B46">
        <w:rPr>
          <w:rFonts w:hint="cs"/>
          <w:rtl/>
        </w:rPr>
        <w:t xml:space="preserve"> </w:t>
      </w:r>
      <w:r w:rsidRPr="00941B46">
        <w:rPr>
          <w:rtl/>
        </w:rPr>
        <w:t>چلچله</w:t>
      </w:r>
    </w:p>
  </w:footnote>
  <w:footnote w:id="25">
    <w:p w14:paraId="570A1359" w14:textId="77777777" w:rsidR="00CE3404" w:rsidRDefault="00CE3404" w:rsidP="00F77EBF">
      <w:pPr>
        <w:bidi/>
        <w:rPr>
          <w:rtl/>
        </w:rPr>
      </w:pPr>
      <w:r w:rsidRPr="00941B46">
        <w:rPr>
          <w:rStyle w:val="FootnoteReference"/>
          <w:vertAlign w:val="baseline"/>
        </w:rPr>
        <w:footnoteRef/>
      </w:r>
      <w:r w:rsidRPr="00941B46">
        <w:t xml:space="preserve"> </w:t>
      </w:r>
      <w:r w:rsidRPr="00941B46">
        <w:rPr>
          <w:rtl/>
        </w:rPr>
        <w:t>(تنها) یک</w:t>
      </w:r>
      <w:r w:rsidRPr="00941B46">
        <w:rPr>
          <w:rFonts w:hint="cs"/>
          <w:rtl/>
        </w:rPr>
        <w:t xml:space="preserve"> </w:t>
      </w:r>
      <w:r w:rsidRPr="00941B46">
        <w:rPr>
          <w:rtl/>
        </w:rPr>
        <w:t xml:space="preserve">... </w:t>
      </w:r>
    </w:p>
    <w:p w14:paraId="389515F9" w14:textId="77777777" w:rsidR="00CE3404" w:rsidRPr="00F77EBF" w:rsidRDefault="00CE3404" w:rsidP="00F77EBF">
      <w:pPr>
        <w:spacing w:before="100" w:beforeAutospacing="1" w:after="100" w:afterAutospacing="1"/>
        <w:ind w:left="360"/>
        <w:jc w:val="left"/>
        <w:rPr>
          <w:rFonts w:eastAsiaTheme="minorEastAsia"/>
          <w:i/>
          <w:lang w:val="en-GB"/>
        </w:rPr>
      </w:pPr>
      <w:r w:rsidRPr="00F77EBF">
        <w:rPr>
          <w:rFonts w:eastAsiaTheme="minorEastAsia"/>
          <w:i/>
          <w:lang w:val="en-GB"/>
        </w:rPr>
        <w:t xml:space="preserve">The indefinite article stems from the numeral 'one' and can often be replaced, without loss of meaning, by words 'one', 'any', 'some'. </w:t>
      </w:r>
    </w:p>
    <w:p w14:paraId="4A78C6BA" w14:textId="6ABB99AA" w:rsidR="00CE3404" w:rsidRPr="00FF7AA3" w:rsidRDefault="00CE3404" w:rsidP="00FF7AA3">
      <w:pPr>
        <w:pStyle w:val="21"/>
        <w:rPr>
          <w:rFonts w:cs="2  Davat"/>
          <w:b/>
          <w:bCs/>
        </w:rPr>
      </w:pPr>
      <w:r w:rsidRPr="0065462E">
        <w:t xml:space="preserve">Many languages use the numeral </w:t>
      </w:r>
      <w:r w:rsidRPr="0065462E">
        <w:rPr>
          <w:u w:val="words"/>
        </w:rPr>
        <w:t>one</w:t>
      </w:r>
      <w:r w:rsidRPr="0065462E">
        <w:t xml:space="preserve"> instead of the indefinite article </w:t>
      </w:r>
      <w:r>
        <w:t>(</w:t>
      </w:r>
      <w:r w:rsidRPr="00681B1B">
        <w:t>a</w:t>
      </w:r>
      <w:r>
        <w:t>)</w:t>
      </w:r>
      <w:r w:rsidRPr="0065462E">
        <w:t xml:space="preserve"> or </w:t>
      </w:r>
      <w:r>
        <w:t>(</w:t>
      </w:r>
      <w:r w:rsidRPr="00681B1B">
        <w:t>an)</w:t>
      </w:r>
      <w:r w:rsidRPr="0065462E">
        <w:t>. This is not so in English.</w:t>
      </w:r>
      <w:r>
        <w:rPr>
          <w:rFonts w:cs="2  Davat"/>
          <w:b/>
          <w:bCs/>
        </w:rPr>
        <w:t xml:space="preserve"> </w:t>
      </w:r>
      <w:r w:rsidRPr="0065462E">
        <w:t xml:space="preserve">Don’t use the numeral </w:t>
      </w:r>
      <w:r w:rsidRPr="0065462E">
        <w:rPr>
          <w:u w:val="words"/>
        </w:rPr>
        <w:t>one</w:t>
      </w:r>
      <w:r w:rsidRPr="0065462E">
        <w:t xml:space="preserve"> instead of the indefinite article </w:t>
      </w:r>
      <w:r>
        <w:t>(</w:t>
      </w:r>
      <w:r w:rsidRPr="0065462E">
        <w:rPr>
          <w:u w:val="words"/>
        </w:rPr>
        <w:t>a</w:t>
      </w:r>
      <w:r>
        <w:t xml:space="preserve">) </w:t>
      </w:r>
      <w:r w:rsidRPr="0065462E">
        <w:t xml:space="preserve">or </w:t>
      </w:r>
      <w:r>
        <w:t>(</w:t>
      </w:r>
      <w:r w:rsidRPr="0065462E">
        <w:rPr>
          <w:u w:val="words"/>
        </w:rPr>
        <w:t>an</w:t>
      </w:r>
      <w:r w:rsidRPr="00FF7AA3">
        <w:t>)</w:t>
      </w:r>
      <w:r w:rsidRPr="0065462E">
        <w:t xml:space="preserve">. </w:t>
      </w:r>
      <w:r w:rsidRPr="006E768B">
        <w:t xml:space="preserve">Don’t use </w:t>
      </w:r>
      <w:r w:rsidRPr="006E768B">
        <w:rPr>
          <w:rFonts w:hint="cs"/>
        </w:rPr>
        <w:t>‘</w:t>
      </w:r>
      <w:r w:rsidRPr="006E768B">
        <w:t>a</w:t>
      </w:r>
      <w:r w:rsidRPr="006E768B">
        <w:rPr>
          <w:rFonts w:hint="cs"/>
        </w:rPr>
        <w:t>’</w:t>
      </w:r>
      <w:r w:rsidRPr="006E768B">
        <w:t xml:space="preserve"> or </w:t>
      </w:r>
      <w:r w:rsidRPr="006E768B">
        <w:rPr>
          <w:rFonts w:hint="cs"/>
        </w:rPr>
        <w:t>‘</w:t>
      </w:r>
      <w:r w:rsidRPr="006E768B">
        <w:t>an</w:t>
      </w:r>
      <w:r w:rsidRPr="006E768B">
        <w:rPr>
          <w:rFonts w:hint="cs"/>
        </w:rPr>
        <w:t>’</w:t>
      </w:r>
      <w:r w:rsidRPr="006E768B">
        <w:t xml:space="preserve"> instead of </w:t>
      </w:r>
      <w:r w:rsidRPr="006E768B">
        <w:rPr>
          <w:rFonts w:hint="cs"/>
        </w:rPr>
        <w:t>‘</w:t>
      </w:r>
      <w:r w:rsidRPr="006E768B">
        <w:t>one</w:t>
      </w:r>
      <w:r w:rsidRPr="006E768B">
        <w:rPr>
          <w:rFonts w:hint="cs"/>
        </w:rPr>
        <w:t>’</w:t>
      </w:r>
      <w:r w:rsidRPr="006E768B">
        <w:t>. Use one</w:t>
      </w:r>
      <w:r>
        <w:t xml:space="preserve"> i</w:t>
      </w:r>
      <w:r w:rsidRPr="00941B46">
        <w:t xml:space="preserve">nstead of </w:t>
      </w:r>
      <w:r w:rsidRPr="00941B46">
        <w:rPr>
          <w:rFonts w:hint="cs"/>
        </w:rPr>
        <w:t>‘</w:t>
      </w:r>
      <w:r w:rsidRPr="00941B46">
        <w:t>a</w:t>
      </w:r>
      <w:r w:rsidRPr="00941B46">
        <w:rPr>
          <w:rFonts w:hint="cs"/>
        </w:rPr>
        <w:t>’</w:t>
      </w:r>
      <w:r w:rsidRPr="00941B46">
        <w:t xml:space="preserve"> or </w:t>
      </w:r>
      <w:r w:rsidRPr="00941B46">
        <w:rPr>
          <w:rFonts w:hint="cs"/>
        </w:rPr>
        <w:t>‘</w:t>
      </w:r>
      <w:r w:rsidRPr="00941B46">
        <w:t>an</w:t>
      </w:r>
      <w:r w:rsidRPr="00941B46">
        <w:rPr>
          <w:rFonts w:hint="cs"/>
        </w:rPr>
        <w:t>’</w:t>
      </w:r>
      <w:r w:rsidRPr="006E768B">
        <w:t xml:space="preserve"> where the number is emphatic. </w:t>
      </w:r>
      <w:r w:rsidRPr="006E768B">
        <w:rPr>
          <w:rFonts w:hint="cs"/>
        </w:rPr>
        <w:t>‘</w:t>
      </w:r>
      <w:r w:rsidRPr="006E768B">
        <w:t>One</w:t>
      </w:r>
      <w:r w:rsidRPr="006E768B">
        <w:rPr>
          <w:rFonts w:hint="cs"/>
        </w:rPr>
        <w:t>’</w:t>
      </w:r>
      <w:r w:rsidRPr="006E768B">
        <w:t xml:space="preserve"> </w:t>
      </w:r>
      <w:r>
        <w:t>i</w:t>
      </w:r>
      <w:r w:rsidRPr="00941B46">
        <w:t xml:space="preserve">nstead of </w:t>
      </w:r>
      <w:r w:rsidRPr="00941B46">
        <w:rPr>
          <w:rFonts w:hint="cs"/>
        </w:rPr>
        <w:t>‘</w:t>
      </w:r>
      <w:r w:rsidRPr="00941B46">
        <w:t>a</w:t>
      </w:r>
      <w:r w:rsidRPr="00941B46">
        <w:rPr>
          <w:rFonts w:hint="cs"/>
        </w:rPr>
        <w:t>’</w:t>
      </w:r>
      <w:r w:rsidRPr="00941B46">
        <w:t xml:space="preserve"> or </w:t>
      </w:r>
      <w:r w:rsidRPr="00941B46">
        <w:rPr>
          <w:rFonts w:hint="cs"/>
        </w:rPr>
        <w:t>‘</w:t>
      </w:r>
      <w:r w:rsidRPr="00941B46">
        <w:t>an</w:t>
      </w:r>
      <w:r w:rsidRPr="00941B46">
        <w:rPr>
          <w:rFonts w:hint="cs"/>
        </w:rPr>
        <w:t>’</w:t>
      </w:r>
      <w:r>
        <w:t xml:space="preserve"> </w:t>
      </w:r>
      <w:r w:rsidRPr="006E768B">
        <w:t>is used when the number is emphatic</w:t>
      </w:r>
      <w:r>
        <w:t>. (</w:t>
      </w:r>
      <w:r w:rsidRPr="0065462E">
        <w:t>NOTE that we use 'one' to add emphasis or to contrast with other numbers</w:t>
      </w:r>
      <w:r>
        <w:t>)</w:t>
      </w:r>
    </w:p>
    <w:p w14:paraId="166C9C2C" w14:textId="77777777" w:rsidR="00CE3404" w:rsidRPr="00FF7AA3" w:rsidRDefault="00CE3404" w:rsidP="00FF7AA3">
      <w:pPr>
        <w:bidi/>
        <w:rPr>
          <w:rtl/>
        </w:rPr>
      </w:pPr>
      <w:r w:rsidRPr="00821840">
        <w:rPr>
          <w:rFonts w:eastAsia="MS Mincho"/>
          <w:sz w:val="36"/>
          <w:rtl/>
          <w:lang w:val="en-GB"/>
        </w:rPr>
        <w:t xml:space="preserve">در جمله‌ای که </w:t>
      </w:r>
      <w:r w:rsidRPr="00821840">
        <w:rPr>
          <w:rFonts w:eastAsia="MS Mincho"/>
          <w:sz w:val="36"/>
          <w:lang w:val="en-GB"/>
        </w:rPr>
        <w:t>(one)</w:t>
      </w:r>
      <w:r w:rsidRPr="00821840">
        <w:rPr>
          <w:rFonts w:eastAsia="MS Mincho"/>
          <w:sz w:val="36"/>
          <w:rtl/>
          <w:lang w:val="en-GB"/>
        </w:rPr>
        <w:t xml:space="preserve"> به جای </w:t>
      </w:r>
      <w:r>
        <w:rPr>
          <w:rFonts w:hint="cs"/>
          <w:rtl/>
        </w:rPr>
        <w:t xml:space="preserve"> </w:t>
      </w:r>
      <w:r w:rsidRPr="00821840">
        <w:rPr>
          <w:rFonts w:eastAsia="MS Mincho"/>
          <w:sz w:val="36"/>
          <w:lang w:val="en-GB"/>
        </w:rPr>
        <w:t xml:space="preserve"> (a, an)</w:t>
      </w:r>
      <w:r w:rsidRPr="00821840">
        <w:rPr>
          <w:rFonts w:eastAsia="MS Mincho"/>
          <w:sz w:val="36"/>
          <w:rtl/>
          <w:lang w:val="en-GB"/>
        </w:rPr>
        <w:t>به کار می</w:t>
      </w:r>
      <w:r>
        <w:rPr>
          <w:rFonts w:eastAsia="MS Mincho" w:hint="cs"/>
          <w:sz w:val="36"/>
          <w:rtl/>
          <w:lang w:val="en-GB"/>
        </w:rPr>
        <w:t>‌</w:t>
      </w:r>
      <w:r w:rsidRPr="00821840">
        <w:rPr>
          <w:rFonts w:eastAsia="MS Mincho"/>
          <w:sz w:val="36"/>
          <w:rtl/>
          <w:lang w:val="en-GB"/>
        </w:rPr>
        <w:t>رود، تأکید و تکیه</w:t>
      </w:r>
      <w:r>
        <w:rPr>
          <w:rFonts w:hint="cs"/>
          <w:rtl/>
        </w:rPr>
        <w:t xml:space="preserve"> </w:t>
      </w:r>
      <w:r w:rsidRPr="00821840">
        <w:rPr>
          <w:rFonts w:eastAsia="MS Mincho"/>
          <w:sz w:val="36"/>
          <w:rtl/>
          <w:lang w:val="en-GB"/>
        </w:rPr>
        <w:t xml:space="preserve">روی </w:t>
      </w:r>
      <w:r w:rsidRPr="00821840">
        <w:rPr>
          <w:rFonts w:eastAsia="MS Mincho"/>
          <w:sz w:val="36"/>
          <w:lang w:val="en-GB"/>
        </w:rPr>
        <w:t xml:space="preserve"> (one)</w:t>
      </w:r>
      <w:r w:rsidRPr="00821840">
        <w:rPr>
          <w:rFonts w:eastAsia="MS Mincho"/>
          <w:sz w:val="36"/>
          <w:rtl/>
          <w:lang w:val="en-GB"/>
        </w:rPr>
        <w:t xml:space="preserve"> است</w:t>
      </w:r>
      <w:r>
        <w:rPr>
          <w:rFonts w:eastAsia="MS Mincho" w:hint="cs"/>
          <w:sz w:val="36"/>
          <w:rtl/>
          <w:lang w:val="en-GB"/>
        </w:rPr>
        <w:t>.</w:t>
      </w:r>
    </w:p>
  </w:footnote>
  <w:footnote w:id="26">
    <w:p w14:paraId="66F78E64" w14:textId="50C0A892" w:rsidR="00CE3404" w:rsidRDefault="00CE3404" w:rsidP="00AF7FD0">
      <w:pPr>
        <w:pStyle w:val="21"/>
        <w:rPr>
          <w:rtl/>
        </w:rPr>
      </w:pPr>
      <w:r>
        <w:rPr>
          <w:rStyle w:val="FootnoteReference"/>
        </w:rPr>
        <w:footnoteRef/>
      </w:r>
      <w:r>
        <w:t xml:space="preserve"> </w:t>
      </w:r>
      <w:r w:rsidRPr="0065462E">
        <w:t xml:space="preserve">Use the indefinite article ‘a’ or the numeral ‘one’ before ‘hundred’, ‘thousand’, and </w:t>
      </w:r>
      <w:r w:rsidRPr="0065462E">
        <w:rPr>
          <w:rFonts w:hint="cs"/>
        </w:rPr>
        <w:t>‘</w:t>
      </w:r>
      <w:r w:rsidRPr="0065462E">
        <w:t>million</w:t>
      </w:r>
      <w:r w:rsidRPr="0065462E">
        <w:rPr>
          <w:rFonts w:hint="cs"/>
        </w:rPr>
        <w:t>’</w:t>
      </w:r>
    </w:p>
  </w:footnote>
  <w:footnote w:id="27">
    <w:p w14:paraId="43F7ACF4" w14:textId="2513C5C1" w:rsidR="00CE3404" w:rsidRDefault="00CE3404" w:rsidP="00FF7AA3">
      <w:pPr>
        <w:pStyle w:val="21"/>
      </w:pPr>
      <w:r>
        <w:rPr>
          <w:rStyle w:val="FootnoteReference"/>
        </w:rPr>
        <w:footnoteRef/>
      </w:r>
      <w:r>
        <w:t xml:space="preserve"> </w:t>
      </w:r>
      <w:r w:rsidRPr="0065462E">
        <w:t>The indefinite article is needed with common names of illnesses</w:t>
      </w:r>
    </w:p>
  </w:footnote>
  <w:footnote w:id="28">
    <w:p w14:paraId="2766E6C4" w14:textId="25806C74" w:rsidR="00CE3404" w:rsidRPr="00941B46" w:rsidRDefault="00CE3404" w:rsidP="00941B46">
      <w:pPr>
        <w:bidi/>
        <w:rPr>
          <w:rtl/>
        </w:rPr>
      </w:pPr>
      <w:r w:rsidRPr="00941B46">
        <w:rPr>
          <w:rStyle w:val="FootnoteReference"/>
          <w:vertAlign w:val="baseline"/>
        </w:rPr>
        <w:footnoteRef/>
      </w:r>
      <w:r w:rsidRPr="00941B46">
        <w:t xml:space="preserve"> </w:t>
      </w:r>
      <w:r w:rsidRPr="00941B46">
        <w:rPr>
          <w:rFonts w:hint="cs"/>
          <w:rtl/>
        </w:rPr>
        <w:t>سه‌شنبه‌اي من به دنيا آمدم.</w:t>
      </w:r>
    </w:p>
  </w:footnote>
  <w:footnote w:id="29">
    <w:p w14:paraId="5DD029E6" w14:textId="5F81A25E" w:rsidR="00CE3404" w:rsidRDefault="00CE3404" w:rsidP="003D6701">
      <w:pPr>
        <w:bidi/>
        <w:rPr>
          <w:rtl/>
        </w:rPr>
      </w:pPr>
      <w:r>
        <w:rPr>
          <w:rStyle w:val="FootnoteReference"/>
        </w:rPr>
        <w:footnoteRef/>
      </w:r>
      <w:r>
        <w:t xml:space="preserve"> </w:t>
      </w:r>
      <w:r w:rsidRPr="00315354">
        <w:rPr>
          <w:rFonts w:eastAsia="MS Mincho"/>
          <w:rtl/>
          <w:lang w:val="en-GB"/>
        </w:rPr>
        <w:t>نشانۀ نکره</w:t>
      </w:r>
      <w:r>
        <w:rPr>
          <w:rFonts w:eastAsia="MS Mincho"/>
          <w:rtl/>
          <w:lang w:val="en-GB"/>
        </w:rPr>
        <w:t xml:space="preserve"> </w:t>
      </w:r>
      <w:r w:rsidRPr="006B4E0F">
        <w:rPr>
          <w:rFonts w:eastAsia="MS Mincho"/>
          <w:rtl/>
          <w:lang w:val="en-GB"/>
        </w:rPr>
        <w:t>(نامی</w:t>
      </w:r>
      <w:r>
        <w:rPr>
          <w:rFonts w:eastAsia="MS Mincho" w:hint="cs"/>
          <w:rtl/>
          <w:lang w:val="en-GB"/>
        </w:rPr>
        <w:t>ّ</w:t>
      </w:r>
      <w:r w:rsidRPr="006B4E0F">
        <w:rPr>
          <w:rFonts w:eastAsia="MS Mincho"/>
          <w:rtl/>
          <w:lang w:val="en-GB"/>
        </w:rPr>
        <w:t xml:space="preserve">عن) </w:t>
      </w:r>
      <w:r w:rsidRPr="00315354">
        <w:rPr>
          <w:rFonts w:eastAsia="MS Mincho"/>
          <w:rtl/>
          <w:lang w:val="en-GB"/>
        </w:rPr>
        <w:t xml:space="preserve">بودن اسم </w:t>
      </w:r>
    </w:p>
  </w:footnote>
  <w:footnote w:id="30">
    <w:p w14:paraId="3456187F" w14:textId="77777777" w:rsidR="00CE3404" w:rsidRPr="00F045CD" w:rsidRDefault="00CE3404" w:rsidP="00990C27">
      <w:pPr>
        <w:pStyle w:val="21"/>
        <w:rPr>
          <w:b/>
          <w:vanish/>
          <w:highlight w:val="green"/>
        </w:rPr>
      </w:pPr>
      <w:r w:rsidRPr="00F045CD">
        <w:rPr>
          <w:rStyle w:val="FootnoteReference"/>
          <w:vanish/>
          <w:highlight w:val="green"/>
        </w:rPr>
        <w:footnoteRef/>
      </w:r>
      <w:r w:rsidRPr="00F045CD">
        <w:rPr>
          <w:vanish/>
          <w:highlight w:val="green"/>
        </w:rPr>
        <w:t xml:space="preserve"> Don’t say</w:t>
      </w:r>
    </w:p>
    <w:p w14:paraId="3696D51F" w14:textId="65191920" w:rsidR="00CE3404" w:rsidRPr="00ED2029" w:rsidRDefault="00CE3404" w:rsidP="00990C27">
      <w:pPr>
        <w:pStyle w:val="21"/>
        <w:rPr>
          <w:b/>
        </w:rPr>
      </w:pPr>
      <w:r w:rsidRPr="00F045CD">
        <w:rPr>
          <w:vanish/>
          <w:highlight w:val="green"/>
        </w:rPr>
        <w:t>He drank half glass of milk.</w:t>
      </w:r>
    </w:p>
  </w:footnote>
  <w:footnote w:id="31">
    <w:p w14:paraId="198CD312" w14:textId="79965FB5" w:rsidR="00CE3404" w:rsidRPr="00DB02C4" w:rsidRDefault="00CE3404" w:rsidP="00DB02C4">
      <w:pPr>
        <w:pStyle w:val="21"/>
        <w:bidi/>
        <w:rPr>
          <w:b/>
          <w:rtl/>
        </w:rPr>
      </w:pPr>
      <w:r>
        <w:rPr>
          <w:rStyle w:val="FootnoteReference"/>
        </w:rPr>
        <w:footnoteRef/>
      </w:r>
      <w:r>
        <w:t xml:space="preserve"> </w:t>
      </w:r>
      <w:r w:rsidRPr="00990C6A">
        <w:rPr>
          <w:rFonts w:eastAsia="MS Mincho"/>
          <w:rtl/>
        </w:rPr>
        <w:t>جلو اسامی جمع</w:t>
      </w:r>
      <w:r>
        <w:rPr>
          <w:rFonts w:eastAsia="MS Mincho" w:hint="cs"/>
          <w:rtl/>
        </w:rPr>
        <w:t xml:space="preserve"> (</w:t>
      </w:r>
      <w:r w:rsidRPr="0065462E">
        <w:rPr>
          <w:rFonts w:hint="cs"/>
          <w:rtl/>
        </w:rPr>
        <w:t>حرف تعریف نامعیّن در اسمهای مفرد به کار می‌رود ولی وقتی جمع بسته می‌شوند، حذف می‌گردد</w:t>
      </w:r>
      <w:r>
        <w:rPr>
          <w:rFonts w:hint="cs"/>
          <w:rtl/>
        </w:rPr>
        <w:t>.)</w:t>
      </w:r>
    </w:p>
  </w:footnote>
  <w:footnote w:id="32">
    <w:p w14:paraId="2DA8DE19" w14:textId="459B7D08" w:rsidR="00CE3404" w:rsidRDefault="00CE3404" w:rsidP="003833A1">
      <w:r>
        <w:rPr>
          <w:rStyle w:val="FootnoteReference"/>
        </w:rPr>
        <w:footnoteRef/>
      </w:r>
      <w:r>
        <w:t xml:space="preserve"> </w:t>
      </w:r>
      <w:r w:rsidRPr="00DB02C4">
        <w:rPr>
          <w:rFonts w:cs="2  Davat"/>
          <w:bCs/>
          <w:i/>
          <w:sz w:val="36"/>
        </w:rPr>
        <w:t>(The) is used with singular and plural countable or uncountable nouns</w:t>
      </w:r>
      <w:r>
        <w:rPr>
          <w:rFonts w:cs="2  Davat"/>
          <w:bCs/>
          <w:i/>
          <w:sz w:val="36"/>
        </w:rPr>
        <w:t>.</w:t>
      </w:r>
    </w:p>
  </w:footnote>
  <w:footnote w:id="33">
    <w:p w14:paraId="42FF7398" w14:textId="77777777" w:rsidR="00CE3404" w:rsidRPr="0065462E" w:rsidRDefault="00CE3404" w:rsidP="00630686">
      <w:pPr>
        <w:spacing w:before="100" w:beforeAutospacing="1" w:after="100" w:afterAutospacing="1"/>
        <w:rPr>
          <w:rFonts w:eastAsia="Times New Roman" w:cs="2  Davat"/>
          <w:b/>
          <w:bCs/>
          <w:i/>
          <w:sz w:val="36"/>
          <w:lang w:bidi="ar-SA"/>
        </w:rPr>
      </w:pPr>
      <w:r>
        <w:rPr>
          <w:rStyle w:val="FootnoteReference"/>
        </w:rPr>
        <w:footnoteRef/>
      </w:r>
      <w:r>
        <w:t xml:space="preserve"> </w:t>
      </w:r>
      <w:r w:rsidRPr="0065462E">
        <w:rPr>
          <w:rFonts w:eastAsia="Times New Roman" w:cs="2  Davat"/>
          <w:b/>
          <w:bCs/>
          <w:i/>
          <w:sz w:val="36"/>
          <w:lang w:bidi="ar-SA"/>
        </w:rPr>
        <w:t xml:space="preserve">The definite article 'the' is used in both singular and plural with nouns denoting objects and concepts already familiar to the listener or reader, or unique objects. The definite article has its origin in the demonstrative pronoun 'that' and can often be replaced by it. The decision about using a noun with the definite article is determined </w:t>
      </w:r>
    </w:p>
    <w:p w14:paraId="5D02686E" w14:textId="77777777" w:rsidR="00CE3404" w:rsidRPr="0065462E" w:rsidRDefault="00CE3404" w:rsidP="00A72A8C">
      <w:pPr>
        <w:numPr>
          <w:ilvl w:val="0"/>
          <w:numId w:val="27"/>
        </w:numPr>
        <w:spacing w:before="100" w:beforeAutospacing="1" w:after="100" w:afterAutospacing="1"/>
        <w:jc w:val="left"/>
        <w:rPr>
          <w:rFonts w:eastAsia="Times New Roman" w:cs="2  Davat"/>
          <w:b/>
          <w:bCs/>
          <w:i/>
          <w:sz w:val="36"/>
          <w:lang w:bidi="ar-SA"/>
        </w:rPr>
      </w:pPr>
      <w:r w:rsidRPr="0065462E">
        <w:rPr>
          <w:rFonts w:eastAsia="Times New Roman" w:cs="2  Davat"/>
          <w:b/>
          <w:bCs/>
          <w:i/>
          <w:sz w:val="36"/>
          <w:lang w:bidi="ar-SA"/>
        </w:rPr>
        <w:t>by a specific situation or</w:t>
      </w:r>
    </w:p>
    <w:p w14:paraId="406D387A" w14:textId="77777777" w:rsidR="00CE3404" w:rsidRPr="0065462E" w:rsidRDefault="00CE3404" w:rsidP="00A72A8C">
      <w:pPr>
        <w:numPr>
          <w:ilvl w:val="0"/>
          <w:numId w:val="27"/>
        </w:numPr>
        <w:spacing w:before="100" w:beforeAutospacing="1" w:after="100" w:afterAutospacing="1"/>
        <w:jc w:val="left"/>
        <w:rPr>
          <w:rFonts w:eastAsia="Times New Roman" w:cs="2  Davat"/>
          <w:b/>
          <w:bCs/>
          <w:i/>
          <w:sz w:val="36"/>
          <w:lang w:bidi="ar-SA"/>
        </w:rPr>
      </w:pPr>
      <w:r w:rsidRPr="0065462E">
        <w:rPr>
          <w:rFonts w:eastAsia="Times New Roman" w:cs="2  Davat"/>
          <w:b/>
          <w:bCs/>
          <w:i/>
          <w:sz w:val="36"/>
          <w:lang w:bidi="ar-SA"/>
        </w:rPr>
        <w:t>context,</w:t>
      </w:r>
    </w:p>
    <w:p w14:paraId="391C651B" w14:textId="77777777" w:rsidR="00CE3404" w:rsidRPr="0065462E" w:rsidRDefault="00CE3404" w:rsidP="00A72A8C">
      <w:pPr>
        <w:numPr>
          <w:ilvl w:val="0"/>
          <w:numId w:val="27"/>
        </w:numPr>
        <w:spacing w:before="100" w:beforeAutospacing="1" w:after="100" w:afterAutospacing="1"/>
        <w:jc w:val="left"/>
        <w:rPr>
          <w:rFonts w:eastAsia="Times New Roman" w:cs="2  Davat"/>
          <w:b/>
          <w:bCs/>
          <w:i/>
          <w:sz w:val="36"/>
          <w:lang w:bidi="ar-SA"/>
        </w:rPr>
      </w:pPr>
      <w:r w:rsidRPr="0065462E">
        <w:rPr>
          <w:rFonts w:eastAsia="Times New Roman" w:cs="2  Davat"/>
          <w:b/>
          <w:bCs/>
          <w:i/>
          <w:sz w:val="36"/>
          <w:lang w:bidi="ar-SA"/>
        </w:rPr>
        <w:t>by a limiting noun modifier, or</w:t>
      </w:r>
    </w:p>
    <w:p w14:paraId="115F8CE9" w14:textId="77777777" w:rsidR="00CE3404" w:rsidRPr="003833A1" w:rsidRDefault="00CE3404" w:rsidP="00A72A8C">
      <w:pPr>
        <w:numPr>
          <w:ilvl w:val="0"/>
          <w:numId w:val="27"/>
        </w:numPr>
        <w:spacing w:before="100" w:beforeAutospacing="1" w:after="100" w:afterAutospacing="1"/>
        <w:jc w:val="left"/>
        <w:rPr>
          <w:rFonts w:eastAsia="Times New Roman" w:cs="2  Davat"/>
          <w:b/>
          <w:bCs/>
          <w:i/>
          <w:sz w:val="36"/>
          <w:lang w:bidi="ar-SA"/>
        </w:rPr>
      </w:pPr>
      <w:r w:rsidRPr="0065462E">
        <w:rPr>
          <w:rFonts w:eastAsia="Times New Roman" w:cs="2  Davat"/>
          <w:b/>
          <w:bCs/>
          <w:i/>
          <w:sz w:val="36"/>
          <w:lang w:bidi="ar-SA"/>
        </w:rPr>
        <w:t xml:space="preserve">by the object's nature. </w:t>
      </w:r>
    </w:p>
  </w:footnote>
  <w:footnote w:id="34">
    <w:p w14:paraId="3DA48629" w14:textId="77777777" w:rsidR="00CE3404" w:rsidRDefault="00CE3404">
      <w:r>
        <w:rPr>
          <w:rStyle w:val="FootnoteReference"/>
        </w:rPr>
        <w:footnoteRef/>
      </w:r>
      <w:r>
        <w:t xml:space="preserve"> </w:t>
      </w:r>
      <w:r w:rsidRPr="0065462E">
        <w:t>We say (the …) when it is clear which thing or person we mean</w:t>
      </w:r>
    </w:p>
    <w:p w14:paraId="6BBBA709" w14:textId="77777777" w:rsidR="00CE3404" w:rsidRPr="003833A1" w:rsidRDefault="00CE3404" w:rsidP="003833A1">
      <w:pPr>
        <w:spacing w:after="0" w:line="360" w:lineRule="auto"/>
        <w:rPr>
          <w:rFonts w:eastAsia="MS Gothic" w:cs="2  Davat"/>
          <w:bCs/>
          <w:i/>
          <w:sz w:val="36"/>
          <w:highlight w:val="green"/>
          <w:rtl/>
        </w:rPr>
      </w:pPr>
      <w:r w:rsidRPr="0065462E">
        <w:rPr>
          <w:rFonts w:ascii="Arial" w:eastAsia="MS Gothic" w:hAnsi="Arial" w:cs="Arial"/>
          <w:bCs/>
          <w:i/>
          <w:sz w:val="36"/>
          <w:lang w:val="en-GB"/>
        </w:rPr>
        <w:t>‘</w:t>
      </w:r>
      <w:r w:rsidRPr="006E768B">
        <w:rPr>
          <w:rStyle w:val="21Char"/>
        </w:rPr>
        <w:t>The</w:t>
      </w:r>
      <w:r w:rsidRPr="0065462E">
        <w:rPr>
          <w:rFonts w:ascii="Arial" w:eastAsia="MS Gothic" w:hAnsi="Arial" w:cs="Arial"/>
          <w:bCs/>
          <w:i/>
          <w:sz w:val="36"/>
          <w:lang w:val="en-GB"/>
        </w:rPr>
        <w:t>’</w:t>
      </w:r>
      <w:r w:rsidRPr="006E768B">
        <w:rPr>
          <w:rStyle w:val="21Char"/>
        </w:rPr>
        <w:t xml:space="preserve"> is used to talk about people and things that have already been mentioned. </w:t>
      </w:r>
      <w:r>
        <w:rPr>
          <w:rStyle w:val="21Char"/>
        </w:rPr>
        <w:t>[</w:t>
      </w:r>
      <w:r w:rsidRPr="003833A1">
        <w:rPr>
          <w:rFonts w:cs="2  Davat"/>
          <w:bCs/>
          <w:i/>
          <w:color w:val="000033"/>
          <w:sz w:val="36"/>
        </w:rPr>
        <w:t>'The' is used to refer to something which has already been mentioned.</w:t>
      </w:r>
      <w:r>
        <w:rPr>
          <w:rFonts w:cs="2  Davat"/>
          <w:bCs/>
          <w:i/>
          <w:color w:val="000033"/>
          <w:sz w:val="36"/>
        </w:rPr>
        <w:t xml:space="preserve">] </w:t>
      </w:r>
      <w:r w:rsidRPr="0065462E">
        <w:t xml:space="preserve">Whenever we say ‘the’, we are saying in </w:t>
      </w:r>
      <w:r w:rsidRPr="003833A1">
        <w:t>fact</w:t>
      </w:r>
      <w:r w:rsidRPr="0065462E">
        <w:t xml:space="preserve">, ‘you know the one I mean’. </w:t>
      </w:r>
      <w:r>
        <w:rPr>
          <w:rFonts w:hint="cs"/>
          <w:rtl/>
          <w:lang w:val="en-GB"/>
        </w:rPr>
        <w:t>(اسامي معرفه)</w:t>
      </w:r>
    </w:p>
  </w:footnote>
  <w:footnote w:id="35">
    <w:p w14:paraId="6B3DD83A" w14:textId="77777777" w:rsidR="00CE3404" w:rsidRPr="00941B46" w:rsidRDefault="00CE3404" w:rsidP="00941B46">
      <w:r w:rsidRPr="00941B46">
        <w:rPr>
          <w:rStyle w:val="FootnoteReference"/>
          <w:vertAlign w:val="baseline"/>
        </w:rPr>
        <w:footnoteRef/>
      </w:r>
      <w:r w:rsidRPr="00941B46">
        <w:t xml:space="preserve"> Strong: that you can see, taste, smell, hear or feel very clearly: I like strong tea. = with not much milk in it.</w:t>
      </w:r>
    </w:p>
  </w:footnote>
  <w:footnote w:id="36">
    <w:p w14:paraId="5CE2067D" w14:textId="626FB607" w:rsidR="00CE3404" w:rsidRDefault="00CE3404" w:rsidP="00016EEF">
      <w:pPr>
        <w:pStyle w:val="21"/>
      </w:pPr>
      <w:r>
        <w:rPr>
          <w:rStyle w:val="FootnoteReference"/>
        </w:rPr>
        <w:footnoteRef/>
      </w:r>
      <w:r>
        <w:t xml:space="preserve"> </w:t>
      </w:r>
      <w:r w:rsidRPr="0065462E">
        <w:t>'The' is used when both the speaker and listener know what is being talked about, even if it has not been mentioned before.</w:t>
      </w:r>
      <w:r>
        <w:t xml:space="preserve"> </w:t>
      </w:r>
      <w:r w:rsidRPr="0065462E">
        <w:t>Use (the) when it is clear that you talking about one particular thing or person.</w:t>
      </w:r>
      <w:r>
        <w:t xml:space="preserve"> </w:t>
      </w:r>
      <w:r w:rsidRPr="0065462E">
        <w:t>If you use (the) with a noun that you have not mentioned before, you are actually saying to your listener ‘you kno</w:t>
      </w:r>
      <w:r>
        <w:t xml:space="preserve">w which one I mean’. </w:t>
      </w:r>
      <w:r w:rsidRPr="0065462E">
        <w:t xml:space="preserve">In the sentence like (Open the </w:t>
      </w:r>
      <w:r w:rsidRPr="0065462E">
        <w:rPr>
          <w:u w:val="words"/>
        </w:rPr>
        <w:t>window</w:t>
      </w:r>
      <w:r w:rsidRPr="0065462E">
        <w:t xml:space="preserve">, please. The </w:t>
      </w:r>
      <w:r w:rsidRPr="0065462E">
        <w:rPr>
          <w:u w:val="words"/>
        </w:rPr>
        <w:t>air</w:t>
      </w:r>
      <w:r w:rsidRPr="0065462E">
        <w:t xml:space="preserve"> in this room is not good.) ‘The’ is used to indicate that the underlined noun is identifiable; that is, the hearer knows which particular object</w:t>
      </w:r>
      <w:r>
        <w:t>s the speaker is talking about.</w:t>
      </w:r>
    </w:p>
  </w:footnote>
  <w:footnote w:id="37">
    <w:p w14:paraId="075AEAEB" w14:textId="41720394" w:rsidR="00CE3404" w:rsidRDefault="00CE3404" w:rsidP="00187ADE">
      <w:pPr>
        <w:pStyle w:val="21"/>
      </w:pPr>
      <w:r>
        <w:rPr>
          <w:rStyle w:val="FootnoteReference"/>
        </w:rPr>
        <w:footnoteRef/>
      </w:r>
      <w:r>
        <w:t xml:space="preserve"> </w:t>
      </w:r>
      <w:r w:rsidRPr="0065462E">
        <w:t>Before (only) as adjective before noun</w:t>
      </w:r>
    </w:p>
  </w:footnote>
  <w:footnote w:id="38">
    <w:p w14:paraId="44370126" w14:textId="77777777" w:rsidR="00CE3404" w:rsidRPr="00690FEF" w:rsidRDefault="00CE3404" w:rsidP="00690FEF">
      <w:r>
        <w:rPr>
          <w:rStyle w:val="FootnoteReference"/>
        </w:rPr>
        <w:footnoteRef/>
      </w:r>
      <w:r>
        <w:t xml:space="preserve">[ </w:t>
      </w:r>
      <w:r w:rsidRPr="0065462E">
        <w:t>before family name (plural)</w:t>
      </w:r>
      <w:r>
        <w:t xml:space="preserve">] </w:t>
      </w:r>
      <w:r>
        <w:rPr>
          <w:rStyle w:val="21Char"/>
        </w:rPr>
        <w:t xml:space="preserve">With </w:t>
      </w:r>
      <w:r w:rsidRPr="006E768B">
        <w:rPr>
          <w:rStyle w:val="21Char"/>
        </w:rPr>
        <w:t>famous person</w:t>
      </w:r>
      <w:r>
        <w:rPr>
          <w:rStyle w:val="21Char"/>
        </w:rPr>
        <w:t>s</w:t>
      </w:r>
      <w:r w:rsidRPr="006E768B">
        <w:rPr>
          <w:rStyle w:val="21Char"/>
        </w:rPr>
        <w:t xml:space="preserve"> or </w:t>
      </w:r>
      <w:r>
        <w:rPr>
          <w:rStyle w:val="21Char"/>
        </w:rPr>
        <w:t xml:space="preserve">when </w:t>
      </w:r>
      <w:r w:rsidRPr="006E768B">
        <w:rPr>
          <w:rStyle w:val="21Char"/>
        </w:rPr>
        <w:t>the proper noun is plural</w:t>
      </w:r>
      <w:r>
        <w:t xml:space="preserve"> [</w:t>
      </w:r>
      <w:r w:rsidRPr="0065462E">
        <w:t>before names of the famous persons</w:t>
      </w:r>
      <w:r>
        <w:t>]</w:t>
      </w:r>
    </w:p>
  </w:footnote>
  <w:footnote w:id="39">
    <w:p w14:paraId="0D33E427" w14:textId="77777777" w:rsidR="00CE3404" w:rsidRDefault="00CE3404" w:rsidP="00690FEF">
      <w:pPr>
        <w:bidi/>
        <w:rPr>
          <w:rtl/>
        </w:rPr>
      </w:pPr>
      <w:r>
        <w:rPr>
          <w:rStyle w:val="FootnoteReference"/>
        </w:rPr>
        <w:footnoteRef/>
      </w:r>
      <w:r>
        <w:t xml:space="preserve"> </w:t>
      </w:r>
      <w:r w:rsidRPr="0065462E">
        <w:rPr>
          <w:rFonts w:hint="cs"/>
          <w:rtl/>
        </w:rPr>
        <w:t>پیش از اسامی شرکت‌های بزرگ</w:t>
      </w:r>
    </w:p>
  </w:footnote>
  <w:footnote w:id="40">
    <w:p w14:paraId="1AC45B60" w14:textId="201266EC" w:rsidR="00CE3404" w:rsidRPr="00F57271" w:rsidRDefault="00CE3404" w:rsidP="003D0A83">
      <w:pPr>
        <w:pStyle w:val="21"/>
        <w:bidi/>
        <w:rPr>
          <w:rtl/>
          <w:lang w:val="en-US"/>
        </w:rPr>
      </w:pPr>
      <w:r>
        <w:rPr>
          <w:rStyle w:val="FootnoteReference"/>
        </w:rPr>
        <w:footnoteRef/>
      </w:r>
      <w:r>
        <w:t xml:space="preserve"> </w:t>
      </w:r>
      <w:r w:rsidRPr="000C327A">
        <w:rPr>
          <w:rFonts w:hint="cs"/>
          <w:rtl/>
        </w:rPr>
        <w:t xml:space="preserve">پیش از لقبی </w:t>
      </w:r>
      <w:r>
        <w:rPr>
          <w:rFonts w:hint="cs"/>
          <w:rtl/>
        </w:rPr>
        <w:t xml:space="preserve">(عنواني؟) </w:t>
      </w:r>
      <w:r w:rsidRPr="000C327A">
        <w:rPr>
          <w:rFonts w:hint="cs"/>
          <w:rtl/>
        </w:rPr>
        <w:t>که پس از اسم می‌</w:t>
      </w:r>
      <w:r>
        <w:rPr>
          <w:rFonts w:hint="cs"/>
          <w:rtl/>
        </w:rPr>
        <w:t>آید. (</w:t>
      </w:r>
      <w:r w:rsidRPr="0065462E">
        <w:rPr>
          <w:rFonts w:hint="cs"/>
          <w:rtl/>
        </w:rPr>
        <w:t xml:space="preserve">رئیس جمهور، نخست وزیر، بزرگان </w:t>
      </w:r>
      <w:r>
        <w:rPr>
          <w:rFonts w:hint="cs"/>
          <w:rtl/>
        </w:rPr>
        <w:t xml:space="preserve">مذاهب </w:t>
      </w:r>
      <w:r w:rsidRPr="0065462E">
        <w:rPr>
          <w:rFonts w:hint="cs"/>
          <w:rtl/>
        </w:rPr>
        <w:t>مثل آیت الله، پاپ</w:t>
      </w:r>
      <w:r>
        <w:rPr>
          <w:rFonts w:hint="cs"/>
          <w:rtl/>
        </w:rPr>
        <w:t xml:space="preserve">) هم چنين پيش </w:t>
      </w:r>
      <w:r w:rsidRPr="0065462E">
        <w:rPr>
          <w:rFonts w:hint="cs"/>
          <w:rtl/>
        </w:rPr>
        <w:t>از درجات ارتشی اگر بدون اسم شخص گفته شود.</w:t>
      </w:r>
    </w:p>
  </w:footnote>
  <w:footnote w:id="41">
    <w:p w14:paraId="79F235FB" w14:textId="77777777" w:rsidR="00CE3404" w:rsidRPr="00F57271" w:rsidRDefault="00CE3404" w:rsidP="00F57271">
      <w:pPr>
        <w:rPr>
          <w:rtl/>
        </w:rPr>
      </w:pPr>
      <w:r>
        <w:rPr>
          <w:rStyle w:val="FootnoteReference"/>
        </w:rPr>
        <w:footnoteRef/>
      </w:r>
      <w:r>
        <w:t xml:space="preserve"> </w:t>
      </w:r>
      <w:r w:rsidRPr="006E768B">
        <w:rPr>
          <w:rStyle w:val="21Char"/>
        </w:rPr>
        <w:t xml:space="preserve"> ‘The’ is sometimes left out in describing titles or jobs</w:t>
      </w:r>
      <w:r>
        <w:rPr>
          <w:rStyle w:val="21Char"/>
        </w:rPr>
        <w:t>.</w:t>
      </w:r>
    </w:p>
    <w:p w14:paraId="5C0DE2A8" w14:textId="77777777" w:rsidR="00CE3404" w:rsidRDefault="00CE3404" w:rsidP="00F57271">
      <w:pPr>
        <w:bidi/>
        <w:rPr>
          <w:rtl/>
        </w:rPr>
      </w:pPr>
      <w:r w:rsidRPr="00A108A6">
        <w:rPr>
          <w:rFonts w:eastAsia="MS Gothic" w:hint="cs"/>
          <w:rtl/>
          <w:lang w:val="en-GB"/>
        </w:rPr>
        <w:t>جلوی اسم</w:t>
      </w:r>
      <w:r>
        <w:rPr>
          <w:rFonts w:eastAsia="MS Gothic" w:hint="cs"/>
          <w:rtl/>
          <w:lang w:val="en-GB"/>
        </w:rPr>
        <w:t xml:space="preserve"> عامی که جنبۀ عنوان داشته باشد.</w:t>
      </w:r>
    </w:p>
  </w:footnote>
  <w:footnote w:id="42">
    <w:p w14:paraId="1BBD2645" w14:textId="77777777" w:rsidR="00CE3404" w:rsidRPr="00F57271" w:rsidRDefault="00CE3404" w:rsidP="00F57271">
      <w:pPr>
        <w:rPr>
          <w:rtl/>
        </w:rPr>
      </w:pPr>
      <w:r>
        <w:rPr>
          <w:rStyle w:val="FootnoteReference"/>
        </w:rPr>
        <w:footnoteRef/>
      </w:r>
      <w:r>
        <w:t xml:space="preserve"> </w:t>
      </w:r>
      <w:r w:rsidRPr="006E768B">
        <w:rPr>
          <w:rStyle w:val="21Char"/>
        </w:rPr>
        <w:t>Place the definite article before the name of nationalities, describing a people collectively</w:t>
      </w:r>
      <w:r>
        <w:t>.</w:t>
      </w:r>
    </w:p>
    <w:p w14:paraId="4271D35F" w14:textId="77777777" w:rsidR="00CE3404" w:rsidRPr="008A15C5" w:rsidRDefault="00CE3404" w:rsidP="00F57271">
      <w:pPr>
        <w:bidi/>
        <w:rPr>
          <w:rFonts w:eastAsia="MS Gothic"/>
          <w:rtl/>
          <w:lang w:val="en-GB"/>
        </w:rPr>
      </w:pPr>
      <w:r>
        <w:rPr>
          <w:rFonts w:eastAsia="MS Gothic" w:hint="cs"/>
          <w:rtl/>
          <w:lang w:val="en-GB"/>
        </w:rPr>
        <w:t>پیش از واژه‌هایی (صفاتی) که معرّف مذهب، ملّیّت و نژاد باشد.</w:t>
      </w:r>
    </w:p>
  </w:footnote>
  <w:footnote w:id="43">
    <w:p w14:paraId="23C6C718" w14:textId="77777777" w:rsidR="00CE3404" w:rsidRDefault="00CE3404" w:rsidP="00F57271">
      <w:pPr>
        <w:pStyle w:val="21"/>
      </w:pPr>
      <w:r>
        <w:rPr>
          <w:rStyle w:val="FootnoteReference"/>
        </w:rPr>
        <w:footnoteRef/>
      </w:r>
      <w:r>
        <w:t xml:space="preserve"> </w:t>
      </w:r>
      <w:r w:rsidRPr="0065462E">
        <w:t>But if we use noun wit</w:t>
      </w:r>
      <w:r>
        <w:t>h these words, (the) is omitted.</w:t>
      </w:r>
    </w:p>
  </w:footnote>
  <w:footnote w:id="44">
    <w:p w14:paraId="1BD0A68F" w14:textId="77777777" w:rsidR="00CE3404" w:rsidRPr="00F57271" w:rsidRDefault="00CE3404" w:rsidP="00F57271">
      <w:r>
        <w:rPr>
          <w:rStyle w:val="FootnoteReference"/>
        </w:rPr>
        <w:footnoteRef/>
      </w:r>
      <w:r>
        <w:t xml:space="preserve"> </w:t>
      </w:r>
      <w:r w:rsidRPr="006E768B">
        <w:rPr>
          <w:rStyle w:val="21Char"/>
        </w:rPr>
        <w:t>With names of languages</w:t>
      </w:r>
    </w:p>
    <w:p w14:paraId="2E927053" w14:textId="77777777" w:rsidR="00CE3404" w:rsidRPr="00437342" w:rsidRDefault="00CE3404" w:rsidP="00F57271">
      <w:pPr>
        <w:bidi/>
        <w:rPr>
          <w:rFonts w:eastAsia="MS Gothic"/>
          <w:sz w:val="36"/>
          <w:rtl/>
          <w:lang w:val="en-GB"/>
        </w:rPr>
      </w:pPr>
      <w:r w:rsidRPr="00821840">
        <w:rPr>
          <w:rFonts w:eastAsia="MS Gothic" w:hint="cs"/>
          <w:sz w:val="36"/>
          <w:rtl/>
          <w:lang w:val="en-GB"/>
        </w:rPr>
        <w:t>اسامی زبان‌ها اگر با</w:t>
      </w:r>
      <w:r w:rsidRPr="00821840">
        <w:rPr>
          <w:rFonts w:eastAsia="MS Gothic"/>
          <w:sz w:val="36"/>
          <w:lang w:val="en-GB"/>
        </w:rPr>
        <w:t xml:space="preserve"> (language</w:t>
      </w:r>
      <w:r>
        <w:rPr>
          <w:rFonts w:eastAsia="MS Gothic"/>
          <w:sz w:val="36"/>
          <w:lang w:val="en-GB"/>
        </w:rPr>
        <w:t>)</w:t>
      </w:r>
      <w:r w:rsidRPr="00821840">
        <w:rPr>
          <w:rFonts w:eastAsia="MS Gothic" w:hint="cs"/>
          <w:sz w:val="36"/>
          <w:rtl/>
          <w:lang w:val="en-GB"/>
        </w:rPr>
        <w:t xml:space="preserve"> همراه باشند.</w:t>
      </w:r>
    </w:p>
  </w:footnote>
  <w:footnote w:id="45">
    <w:p w14:paraId="7AF3334B" w14:textId="6AD8F0A4" w:rsidR="00CE3404" w:rsidRPr="000C327A" w:rsidRDefault="00CE3404" w:rsidP="00384D2F">
      <w:pPr>
        <w:bidi/>
        <w:rPr>
          <w:rtl/>
          <w:lang w:val="en-GB"/>
        </w:rPr>
      </w:pPr>
      <w:r>
        <w:rPr>
          <w:rStyle w:val="FootnoteReference"/>
        </w:rPr>
        <w:footnoteRef/>
      </w:r>
      <w:r>
        <w:t xml:space="preserve"> </w:t>
      </w:r>
      <w:r w:rsidRPr="0065462E">
        <w:rPr>
          <w:rFonts w:hint="cs"/>
          <w:i/>
          <w:rtl/>
        </w:rPr>
        <w:t xml:space="preserve">چنان چه کسی به </w:t>
      </w:r>
      <w:r>
        <w:rPr>
          <w:rFonts w:hint="cs"/>
          <w:i/>
          <w:rtl/>
        </w:rPr>
        <w:t>اين مکان‌ها</w:t>
      </w:r>
      <w:r w:rsidRPr="0065462E">
        <w:rPr>
          <w:rFonts w:hint="cs"/>
          <w:i/>
          <w:rtl/>
        </w:rPr>
        <w:t xml:space="preserve"> به قصد دیگری غیر از غرض اوّلیّه برود، </w:t>
      </w:r>
      <w:r w:rsidRPr="0065462E">
        <w:rPr>
          <w:i/>
        </w:rPr>
        <w:t>(the)</w:t>
      </w:r>
      <w:r w:rsidRPr="0065462E">
        <w:rPr>
          <w:rFonts w:hint="cs"/>
          <w:i/>
          <w:rtl/>
        </w:rPr>
        <w:t xml:space="preserve"> پیش از آنها می‌آید. (</w:t>
      </w:r>
      <w:r>
        <w:rPr>
          <w:rFonts w:hint="cs"/>
          <w:i/>
          <w:rtl/>
        </w:rPr>
        <w:t xml:space="preserve">با </w:t>
      </w:r>
      <w:r>
        <w:rPr>
          <w:i/>
        </w:rPr>
        <w:t>The</w:t>
      </w:r>
      <w:r>
        <w:rPr>
          <w:rFonts w:hint="cs"/>
          <w:i/>
          <w:rtl/>
        </w:rPr>
        <w:t xml:space="preserve"> </w:t>
      </w:r>
      <w:r w:rsidRPr="0065462E">
        <w:rPr>
          <w:rFonts w:hint="cs"/>
          <w:i/>
          <w:rtl/>
        </w:rPr>
        <w:t>از حالت عام و نكره تبديل به اسم خاص و معرفه مي‌شوند.)</w:t>
      </w:r>
    </w:p>
  </w:footnote>
  <w:footnote w:id="46">
    <w:p w14:paraId="5F03AC65" w14:textId="77777777" w:rsidR="00CE3404" w:rsidRPr="0065462E" w:rsidRDefault="00CE3404" w:rsidP="00990C27">
      <w:pPr>
        <w:pStyle w:val="21"/>
      </w:pPr>
      <w:r>
        <w:rPr>
          <w:rStyle w:val="FootnoteReference"/>
        </w:rPr>
        <w:footnoteRef/>
      </w:r>
      <w:r>
        <w:t xml:space="preserve"> </w:t>
      </w:r>
      <w:r w:rsidRPr="0065462E">
        <w:rPr>
          <w:rFonts w:eastAsia="MS Gothic"/>
        </w:rPr>
        <w:t xml:space="preserve"> </w:t>
      </w:r>
      <w:r w:rsidRPr="0065462E">
        <w:t xml:space="preserve">Places in towns (streets, buildings, etc.) </w:t>
      </w:r>
    </w:p>
    <w:p w14:paraId="2AF98B1D" w14:textId="77777777" w:rsidR="00CE3404" w:rsidRDefault="00CE3404" w:rsidP="00F57271">
      <w:r w:rsidRPr="0065462E">
        <w:t xml:space="preserve">If you </w:t>
      </w:r>
      <w:r>
        <w:t xml:space="preserve">are </w:t>
      </w:r>
      <w:r w:rsidRPr="0065462E">
        <w:t xml:space="preserve">talking about buildings, places, and organizations as things which you often see or visit, use </w:t>
      </w:r>
      <w:r>
        <w:rPr>
          <w:rFonts w:ascii="Arial" w:hAnsi="Arial" w:cs="Arial"/>
        </w:rPr>
        <w:t>‘</w:t>
      </w:r>
      <w:r w:rsidRPr="0065462E">
        <w:t>the</w:t>
      </w:r>
      <w:r>
        <w:rPr>
          <w:rFonts w:ascii="Arial" w:hAnsi="Arial" w:cs="Arial"/>
        </w:rPr>
        <w:t>’</w:t>
      </w:r>
    </w:p>
  </w:footnote>
  <w:footnote w:id="47">
    <w:p w14:paraId="425AAB01" w14:textId="77777777" w:rsidR="00CE3404" w:rsidRPr="00AE0A51" w:rsidRDefault="00CE3404" w:rsidP="00AE0A51">
      <w:pPr>
        <w:bidi/>
        <w:rPr>
          <w:rtl/>
          <w:lang w:val="en-GB"/>
        </w:rPr>
      </w:pPr>
      <w:r>
        <w:rPr>
          <w:rStyle w:val="FootnoteReference"/>
        </w:rPr>
        <w:footnoteRef/>
      </w:r>
      <w:r>
        <w:t xml:space="preserve"> </w:t>
      </w:r>
      <w:r>
        <w:rPr>
          <w:rFonts w:hint="cs"/>
          <w:rtl/>
        </w:rPr>
        <w:t>پیش از جهات</w:t>
      </w:r>
    </w:p>
  </w:footnote>
  <w:footnote w:id="48">
    <w:p w14:paraId="2B5F2C8B" w14:textId="77777777" w:rsidR="00CE3404" w:rsidRDefault="00CE3404" w:rsidP="007931D1">
      <w:pPr>
        <w:pStyle w:val="21"/>
      </w:pPr>
      <w:r>
        <w:rPr>
          <w:rStyle w:val="FootnoteReference"/>
        </w:rPr>
        <w:footnoteRef/>
      </w:r>
      <w:r>
        <w:t xml:space="preserve"> But: </w:t>
      </w:r>
      <w:r w:rsidRPr="0065462E">
        <w:t xml:space="preserve">I </w:t>
      </w:r>
      <w:r w:rsidRPr="00466A88">
        <w:rPr>
          <w:u w:val="words"/>
        </w:rPr>
        <w:t>turned</w:t>
      </w:r>
      <w:r w:rsidRPr="0065462E">
        <w:t xml:space="preserve"> </w:t>
      </w:r>
      <w:r w:rsidRPr="0065462E">
        <w:rPr>
          <w:u w:val="words"/>
        </w:rPr>
        <w:t>left</w:t>
      </w:r>
      <w:r w:rsidRPr="006E768B">
        <w:t xml:space="preserve">. </w:t>
      </w:r>
    </w:p>
  </w:footnote>
  <w:footnote w:id="49">
    <w:p w14:paraId="7D3C888A" w14:textId="77777777" w:rsidR="00CE3404" w:rsidRPr="00F57271" w:rsidRDefault="00CE3404" w:rsidP="00F57271">
      <w:pPr>
        <w:pStyle w:val="21"/>
        <w:bidi/>
        <w:rPr>
          <w:lang w:val="en-US"/>
        </w:rPr>
      </w:pPr>
      <w:r>
        <w:rPr>
          <w:rStyle w:val="FootnoteReference"/>
        </w:rPr>
        <w:footnoteRef/>
      </w:r>
      <w:r>
        <w:t xml:space="preserve"> </w:t>
      </w:r>
      <w:r w:rsidRPr="0065462E">
        <w:rPr>
          <w:rFonts w:hint="cs"/>
          <w:rtl/>
        </w:rPr>
        <w:t xml:space="preserve"> اگر حرکت به طور صریح بیان شود، نیازی به </w:t>
      </w:r>
      <w:r w:rsidRPr="0065462E">
        <w:t>(the)</w:t>
      </w:r>
      <w:r>
        <w:rPr>
          <w:rFonts w:hint="cs"/>
          <w:rtl/>
        </w:rPr>
        <w:t xml:space="preserve"> </w:t>
      </w:r>
      <w:r w:rsidRPr="0065462E">
        <w:rPr>
          <w:rFonts w:hint="cs"/>
          <w:rtl/>
        </w:rPr>
        <w:t>نیست.</w:t>
      </w:r>
    </w:p>
  </w:footnote>
  <w:footnote w:id="50">
    <w:p w14:paraId="3E99D833" w14:textId="77777777" w:rsidR="00CE3404" w:rsidRPr="00187ADE" w:rsidRDefault="00CE3404" w:rsidP="00187ADE">
      <w:pPr>
        <w:pStyle w:val="21"/>
        <w:rPr>
          <w:b/>
        </w:rPr>
      </w:pPr>
      <w:r>
        <w:footnoteRef/>
      </w:r>
      <w:r>
        <w:t xml:space="preserve"> </w:t>
      </w:r>
      <w:r w:rsidRPr="0065462E">
        <w:t>To refer to objects we regard as unique:</w:t>
      </w:r>
    </w:p>
    <w:p w14:paraId="2F07FFCF" w14:textId="77777777" w:rsidR="00CE3404" w:rsidRPr="00187ADE" w:rsidRDefault="00CE3404" w:rsidP="00187ADE">
      <w:pPr>
        <w:spacing w:after="0" w:line="360" w:lineRule="auto"/>
        <w:jc w:val="left"/>
        <w:rPr>
          <w:rFonts w:eastAsia="MS Gothic" w:cs="2  Davat"/>
          <w:bCs/>
          <w:i/>
          <w:szCs w:val="32"/>
          <w:lang w:val="en-GB"/>
        </w:rPr>
      </w:pPr>
      <w:r w:rsidRPr="00187ADE">
        <w:rPr>
          <w:rFonts w:eastAsia="MS Gothic" w:cs="2  Davat"/>
          <w:bCs/>
          <w:i/>
          <w:szCs w:val="32"/>
          <w:lang w:val="en-GB"/>
        </w:rPr>
        <w:t>‘The’ is used with ‘earth’, ‘sun’, ‘sky’, moon, world, etc.</w:t>
      </w:r>
    </w:p>
    <w:p w14:paraId="60ED7586" w14:textId="77777777" w:rsidR="00CE3404" w:rsidRDefault="00CE3404" w:rsidP="00990C27">
      <w:pPr>
        <w:pStyle w:val="21"/>
      </w:pPr>
      <w:r w:rsidRPr="0065462E">
        <w:t>You must use (the) with singular nouns such as (world, sky, sun) because there is only one of these things in the situation that you a</w:t>
      </w:r>
      <w:r>
        <w:t>re talking about.</w:t>
      </w:r>
    </w:p>
    <w:p w14:paraId="10C280E8" w14:textId="77777777" w:rsidR="00CE3404" w:rsidRDefault="00CE3404" w:rsidP="00187ADE">
      <w:pPr>
        <w:pStyle w:val="21"/>
      </w:pPr>
      <w:r w:rsidRPr="0065462E">
        <w:t>Use (the) when there is only one person or thing.</w:t>
      </w:r>
    </w:p>
    <w:p w14:paraId="10D7F4FD" w14:textId="77777777" w:rsidR="00CE3404" w:rsidRDefault="00CE3404" w:rsidP="00187ADE">
      <w:pPr>
        <w:pStyle w:val="21"/>
      </w:pPr>
      <w:r w:rsidRPr="0065462E">
        <w:t>This is usually because there is only one example of the noun in the situation, or you have only one such example in your mind. That is why it is ‘definite’.</w:t>
      </w:r>
    </w:p>
    <w:p w14:paraId="47DE43EF" w14:textId="77777777" w:rsidR="00CE3404" w:rsidRDefault="00CE3404" w:rsidP="00187ADE">
      <w:r w:rsidRPr="0065462E">
        <w:t>If there is only one thing that th</w:t>
      </w:r>
      <w:r>
        <w:t>e noun refers to, we say ‘the’.</w:t>
      </w:r>
    </w:p>
  </w:footnote>
  <w:footnote w:id="51">
    <w:p w14:paraId="34E1003E" w14:textId="77777777" w:rsidR="00CE3404" w:rsidRPr="00941B46" w:rsidRDefault="00CE3404" w:rsidP="00187ADE">
      <w:pPr>
        <w:rPr>
          <w:rtl/>
        </w:rPr>
      </w:pPr>
      <w:r w:rsidRPr="00941B46">
        <w:rPr>
          <w:rStyle w:val="FootnoteReference"/>
          <w:vertAlign w:val="baseline"/>
        </w:rPr>
        <w:footnoteRef/>
      </w:r>
      <w:r w:rsidRPr="00941B46">
        <w:t xml:space="preserve"> </w:t>
      </w:r>
      <w:r w:rsidRPr="00187ADE">
        <w:rPr>
          <w:rFonts w:cs="2  Davat"/>
          <w:bCs/>
          <w:i/>
          <w:szCs w:val="32"/>
        </w:rPr>
        <w:t>If we want to talk about all the members of a class of things, we say ‘the’.</w:t>
      </w:r>
      <w:r>
        <w:rPr>
          <w:rFonts w:cs="2  Davat"/>
          <w:bCs/>
          <w:i/>
          <w:szCs w:val="32"/>
        </w:rPr>
        <w:t xml:space="preserve"> </w:t>
      </w:r>
      <w:r>
        <w:rPr>
          <w:rFonts w:hint="cs"/>
          <w:rtl/>
        </w:rPr>
        <w:t>[</w:t>
      </w:r>
      <w:r w:rsidRPr="00941B46">
        <w:rPr>
          <w:rFonts w:hint="cs"/>
          <w:rtl/>
        </w:rPr>
        <w:t>بیان نوع (جنس؟)</w:t>
      </w:r>
      <w:r>
        <w:rPr>
          <w:rFonts w:hint="cs"/>
          <w:rtl/>
        </w:rPr>
        <w:t>]</w:t>
      </w:r>
    </w:p>
  </w:footnote>
  <w:footnote w:id="52">
    <w:p w14:paraId="36D30AE3" w14:textId="77777777" w:rsidR="00CE3404" w:rsidRPr="00941B46" w:rsidRDefault="00CE3404" w:rsidP="00941B46">
      <w:pPr>
        <w:bidi/>
        <w:rPr>
          <w:rtl/>
        </w:rPr>
      </w:pPr>
      <w:r w:rsidRPr="00941B46">
        <w:rPr>
          <w:rStyle w:val="FootnoteReference"/>
          <w:vertAlign w:val="baseline"/>
        </w:rPr>
        <w:footnoteRef/>
      </w:r>
      <w:r w:rsidRPr="00941B46">
        <w:t xml:space="preserve"> </w:t>
      </w:r>
      <w:r w:rsidRPr="00941B46">
        <w:rPr>
          <w:rFonts w:hint="cs"/>
          <w:rtl/>
        </w:rPr>
        <w:t xml:space="preserve">در اين مورد، اسم مفرد قابل شمارش با </w:t>
      </w:r>
      <w:r w:rsidRPr="00941B46">
        <w:t>(The)</w:t>
      </w:r>
      <w:r w:rsidRPr="00941B46">
        <w:rPr>
          <w:rFonts w:hint="cs"/>
          <w:rtl/>
        </w:rPr>
        <w:t xml:space="preserve"> به كار مي‌رود تا دلالت بر همة افراد آن نوع يا جنس داشته باشد.</w:t>
      </w:r>
    </w:p>
  </w:footnote>
  <w:footnote w:id="53">
    <w:p w14:paraId="5955816D" w14:textId="77777777" w:rsidR="00CE3404" w:rsidRPr="00352908" w:rsidRDefault="00CE3404" w:rsidP="003D6701">
      <w:pPr>
        <w:bidi/>
        <w:rPr>
          <w:rFonts w:eastAsia="MS Gothic"/>
          <w:rtl/>
          <w:lang w:val="en-GB"/>
        </w:rPr>
      </w:pPr>
      <w:r>
        <w:rPr>
          <w:rStyle w:val="FootnoteReference"/>
        </w:rPr>
        <w:footnoteRef/>
      </w:r>
      <w:r>
        <w:t xml:space="preserve"> </w:t>
      </w:r>
      <w:r w:rsidRPr="00352908">
        <w:rPr>
          <w:rFonts w:eastAsia="MS Gothic" w:hint="cs"/>
          <w:rtl/>
          <w:lang w:val="en-GB"/>
        </w:rPr>
        <w:t>پیش از اسم جنس که محدود شده باشد.</w:t>
      </w:r>
    </w:p>
  </w:footnote>
  <w:footnote w:id="54">
    <w:p w14:paraId="022731BA" w14:textId="77777777" w:rsidR="00CE3404" w:rsidRDefault="00CE3404" w:rsidP="003D6701">
      <w:pPr>
        <w:bidi/>
        <w:rPr>
          <w:rFonts w:eastAsia="MS Gothic"/>
          <w:rtl/>
          <w:lang w:val="en-GB"/>
        </w:rPr>
      </w:pPr>
      <w:r>
        <w:rPr>
          <w:rStyle w:val="FootnoteReference"/>
        </w:rPr>
        <w:footnoteRef/>
      </w:r>
      <w:r>
        <w:rPr>
          <w:rFonts w:eastAsia="MS Gothic" w:hint="cs"/>
          <w:lang w:val="en-GB"/>
        </w:rPr>
        <w:t xml:space="preserve"> </w:t>
      </w:r>
      <w:r>
        <w:rPr>
          <w:rFonts w:eastAsia="MS Gothic" w:hint="cs"/>
          <w:rtl/>
          <w:lang w:val="en-GB"/>
        </w:rPr>
        <w:t xml:space="preserve">پیش از اسمهای اصناف و </w:t>
      </w:r>
      <w:r w:rsidRPr="00673049">
        <w:rPr>
          <w:rFonts w:eastAsia="MS Gothic" w:hint="cs"/>
          <w:rtl/>
          <w:lang w:val="en-GB"/>
        </w:rPr>
        <w:t xml:space="preserve">طبقات اجتماعی </w:t>
      </w:r>
      <w:r>
        <w:rPr>
          <w:rFonts w:eastAsia="MS Gothic" w:hint="cs"/>
          <w:rtl/>
          <w:lang w:val="en-GB"/>
        </w:rPr>
        <w:t>(معلّمین، مهندسین، کشاورزان، ...)</w:t>
      </w:r>
    </w:p>
    <w:p w14:paraId="34AB5C4D" w14:textId="3BDFAF47" w:rsidR="00CE3404" w:rsidRPr="00466A88" w:rsidRDefault="00CE3404" w:rsidP="00466A88">
      <w:pPr>
        <w:pStyle w:val="21"/>
        <w:rPr>
          <w:rtl/>
        </w:rPr>
      </w:pPr>
      <w:r w:rsidRPr="0065462E">
        <w:t xml:space="preserve">'The' is used </w:t>
      </w:r>
      <w:r>
        <w:t>w</w:t>
      </w:r>
      <w:r w:rsidRPr="0065462E">
        <w:t>ith adjectives, to refer to a whole group of people</w:t>
      </w:r>
      <w:r>
        <w:t>. (</w:t>
      </w:r>
      <w:r w:rsidRPr="0065462E">
        <w:t>‘The’ is used with some adjectives, with a plural meaning</w:t>
      </w:r>
      <w:r>
        <w:t>.)</w:t>
      </w:r>
    </w:p>
  </w:footnote>
  <w:footnote w:id="55">
    <w:p w14:paraId="1D5DC440" w14:textId="77777777" w:rsidR="00CE3404" w:rsidRPr="00690FEF" w:rsidRDefault="00CE3404" w:rsidP="00690FEF">
      <w:pPr>
        <w:rPr>
          <w:rStyle w:val="21Char"/>
          <w:lang w:val="en-US"/>
        </w:rPr>
      </w:pPr>
      <w:r>
        <w:rPr>
          <w:rStyle w:val="FootnoteReference"/>
        </w:rPr>
        <w:footnoteRef/>
      </w:r>
      <w:r>
        <w:t xml:space="preserve"> </w:t>
      </w:r>
      <w:r>
        <w:rPr>
          <w:rStyle w:val="21Char"/>
        </w:rPr>
        <w:t>When w</w:t>
      </w:r>
      <w:r w:rsidRPr="006E768B">
        <w:rPr>
          <w:rStyle w:val="21Char"/>
        </w:rPr>
        <w:t>e want to ascribe similarity</w:t>
      </w:r>
    </w:p>
    <w:p w14:paraId="313E88FE" w14:textId="77777777" w:rsidR="00CE3404" w:rsidRPr="000258DC" w:rsidRDefault="00CE3404" w:rsidP="00690FEF">
      <w:pPr>
        <w:bidi/>
        <w:rPr>
          <w:rtl/>
        </w:rPr>
      </w:pPr>
      <w:r w:rsidRPr="0065462E">
        <w:rPr>
          <w:rFonts w:hint="cs"/>
          <w:rtl/>
        </w:rPr>
        <w:t>تبدیل اسم خاص به عام (تشبیه)</w:t>
      </w:r>
    </w:p>
  </w:footnote>
  <w:footnote w:id="56">
    <w:p w14:paraId="627EC5A8" w14:textId="528BE361" w:rsidR="00CE3404" w:rsidRDefault="00CE3404" w:rsidP="00690FEF">
      <w:pPr>
        <w:pStyle w:val="21"/>
      </w:pPr>
      <w:r w:rsidRPr="00941B46">
        <w:rPr>
          <w:rStyle w:val="FootnoteReference"/>
          <w:vertAlign w:val="baseline"/>
        </w:rPr>
        <w:footnoteRef/>
      </w:r>
      <w:r w:rsidRPr="00941B46">
        <w:t xml:space="preserve"> </w:t>
      </w:r>
      <w:r>
        <w:t>(</w:t>
      </w:r>
      <w:r w:rsidRPr="0065462E">
        <w:t>Before a noun that will be known with a sentence after the noun</w:t>
      </w:r>
      <w:r>
        <w:t xml:space="preserve">) </w:t>
      </w:r>
      <w:r w:rsidRPr="006E768B">
        <w:t>'The' is used in sentences or clauses where we define or identify a particular person or object</w:t>
      </w:r>
    </w:p>
    <w:p w14:paraId="493944B4" w14:textId="3471AFB3" w:rsidR="00CE3404" w:rsidRPr="00941B46" w:rsidRDefault="00CE3404" w:rsidP="00690FEF">
      <w:pPr>
        <w:bidi/>
        <w:rPr>
          <w:rtl/>
        </w:rPr>
      </w:pPr>
      <w:r w:rsidRPr="00941B46">
        <w:rPr>
          <w:rFonts w:hint="cs"/>
          <w:rtl/>
        </w:rPr>
        <w:t>(پیش از اسمی که قبل از ضمائر موصولی به کار رود.)</w:t>
      </w:r>
    </w:p>
  </w:footnote>
  <w:footnote w:id="57">
    <w:p w14:paraId="6B0FB27E" w14:textId="095E1E11" w:rsidR="00CE3404" w:rsidRPr="00466A88" w:rsidRDefault="00CE3404">
      <w:pPr>
        <w:pStyle w:val="FootnoteText"/>
        <w:rPr>
          <w:rFonts w:eastAsiaTheme="minorEastAsia"/>
          <w:i/>
          <w:sz w:val="32"/>
          <w:szCs w:val="36"/>
          <w:lang w:val="en-GB"/>
        </w:rPr>
      </w:pPr>
      <w:r>
        <w:rPr>
          <w:rStyle w:val="FootnoteReference"/>
        </w:rPr>
        <w:footnoteRef/>
      </w:r>
      <w:r>
        <w:t xml:space="preserve"> </w:t>
      </w:r>
      <w:r w:rsidRPr="00466A88">
        <w:rPr>
          <w:rFonts w:eastAsiaTheme="minorEastAsia"/>
          <w:i/>
          <w:sz w:val="32"/>
          <w:szCs w:val="36"/>
          <w:lang w:val="en-GB"/>
        </w:rPr>
        <w:t>to make a small cut or mark on something by pulling something sharp across it</w:t>
      </w:r>
    </w:p>
  </w:footnote>
  <w:footnote w:id="58">
    <w:p w14:paraId="6E36F29D" w14:textId="4D963489" w:rsidR="00CE3404" w:rsidRDefault="00CE3404" w:rsidP="00466A88">
      <w:r>
        <w:rPr>
          <w:rStyle w:val="FootnoteReference"/>
        </w:rPr>
        <w:footnoteRef/>
      </w:r>
      <w:r>
        <w:t xml:space="preserve"> </w:t>
      </w:r>
      <w:r w:rsidRPr="0065462E">
        <w:t>Magnificent</w:t>
      </w:r>
      <w:r>
        <w:t xml:space="preserve">: </w:t>
      </w:r>
      <w:r w:rsidRPr="00466A88">
        <w:t>very good or beautiful, and very impressive</w:t>
      </w:r>
    </w:p>
  </w:footnote>
  <w:footnote w:id="59">
    <w:p w14:paraId="62801FBD" w14:textId="39320697" w:rsidR="00CE3404" w:rsidRDefault="00CE3404" w:rsidP="00690FEF">
      <w:pPr>
        <w:rPr>
          <w:rtl/>
        </w:rPr>
      </w:pPr>
      <w:r>
        <w:rPr>
          <w:rStyle w:val="FootnoteReference"/>
        </w:rPr>
        <w:footnoteRef/>
      </w:r>
      <w:r>
        <w:t xml:space="preserve"> [</w:t>
      </w:r>
      <w:r w:rsidRPr="0065462E">
        <w:t xml:space="preserve">The … </w:t>
      </w:r>
      <w:r>
        <w:t>(</w:t>
      </w:r>
      <w:r w:rsidRPr="0065462E">
        <w:t>of</w:t>
      </w:r>
      <w:r>
        <w:t xml:space="preserve"> / from)] </w:t>
      </w:r>
      <w:r w:rsidRPr="0065462E">
        <w:t xml:space="preserve">We use (the) + names with </w:t>
      </w:r>
      <w:r>
        <w:t>[</w:t>
      </w:r>
      <w:r w:rsidRPr="0065462E">
        <w:t xml:space="preserve">… </w:t>
      </w:r>
      <w:r>
        <w:t>(</w:t>
      </w:r>
      <w:r w:rsidRPr="0065462E">
        <w:t xml:space="preserve">of </w:t>
      </w:r>
      <w:r>
        <w:t>/ from)</w:t>
      </w:r>
      <w:r w:rsidRPr="0065462E">
        <w:t>…).</w:t>
      </w:r>
    </w:p>
    <w:p w14:paraId="3A4ECD51" w14:textId="684E7B1C" w:rsidR="00CE3404" w:rsidRPr="00FC1202" w:rsidRDefault="00CE3404" w:rsidP="00690FEF">
      <w:pPr>
        <w:bidi/>
        <w:rPr>
          <w:rtl/>
        </w:rPr>
      </w:pPr>
      <w:r>
        <w:rPr>
          <w:rFonts w:hint="cs"/>
          <w:rtl/>
        </w:rPr>
        <w:t xml:space="preserve">اسامي معرفه شده با صفت يا </w:t>
      </w:r>
      <w:r>
        <w:t>(of)</w:t>
      </w:r>
      <w:r>
        <w:rPr>
          <w:rFonts w:hint="cs"/>
          <w:rtl/>
        </w:rPr>
        <w:t xml:space="preserve"> يا </w:t>
      </w:r>
      <w:r>
        <w:t>(from)</w:t>
      </w:r>
    </w:p>
  </w:footnote>
  <w:footnote w:id="60">
    <w:p w14:paraId="425D5F0F" w14:textId="77777777" w:rsidR="00CE3404" w:rsidRPr="00941B46" w:rsidRDefault="00CE3404" w:rsidP="001271B4">
      <w:r w:rsidRPr="00941B46">
        <w:rPr>
          <w:rStyle w:val="FootnoteReference"/>
          <w:vertAlign w:val="baseline"/>
        </w:rPr>
        <w:footnoteRef/>
      </w:r>
      <w:r w:rsidRPr="00941B46">
        <w:t xml:space="preserve"> Spartan:</w:t>
      </w:r>
      <w:r w:rsidRPr="00941B46">
        <w:rPr>
          <w:rtl/>
        </w:rPr>
        <w:t xml:space="preserve"> اسپارتى،</w:t>
      </w:r>
      <w:r w:rsidRPr="00941B46">
        <w:rPr>
          <w:rFonts w:hint="cs"/>
          <w:rtl/>
        </w:rPr>
        <w:t xml:space="preserve"> </w:t>
      </w:r>
      <w:r>
        <w:rPr>
          <w:rFonts w:hint="cs"/>
          <w:rtl/>
        </w:rPr>
        <w:t>آ</w:t>
      </w:r>
      <w:r w:rsidRPr="00941B46">
        <w:rPr>
          <w:rtl/>
        </w:rPr>
        <w:t>دم دلير و با انضباط،</w:t>
      </w:r>
      <w:r w:rsidRPr="00941B46">
        <w:rPr>
          <w:rFonts w:hint="cs"/>
          <w:rtl/>
        </w:rPr>
        <w:t xml:space="preserve"> </w:t>
      </w:r>
      <w:r w:rsidRPr="00941B46">
        <w:rPr>
          <w:rtl/>
        </w:rPr>
        <w:t>بى</w:t>
      </w:r>
      <w:r w:rsidRPr="00941B46">
        <w:rPr>
          <w:rFonts w:hint="cs"/>
          <w:rtl/>
        </w:rPr>
        <w:t>‌</w:t>
      </w:r>
      <w:r w:rsidRPr="00941B46">
        <w:rPr>
          <w:rtl/>
        </w:rPr>
        <w:t>تجم</w:t>
      </w:r>
      <w:r w:rsidRPr="00941B46">
        <w:rPr>
          <w:rFonts w:hint="cs"/>
          <w:rtl/>
        </w:rPr>
        <w:t>ّ</w:t>
      </w:r>
      <w:r w:rsidRPr="00941B46">
        <w:rPr>
          <w:rtl/>
        </w:rPr>
        <w:t>ل</w:t>
      </w:r>
    </w:p>
  </w:footnote>
  <w:footnote w:id="61">
    <w:p w14:paraId="13149F70" w14:textId="77777777" w:rsidR="00CE3404" w:rsidRPr="003906A8" w:rsidRDefault="00CE3404">
      <w:pPr>
        <w:pStyle w:val="FootnoteText"/>
        <w:rPr>
          <w:lang w:val="en-GB"/>
        </w:rPr>
      </w:pPr>
      <w:r>
        <w:rPr>
          <w:rStyle w:val="FootnoteReference"/>
        </w:rPr>
        <w:footnoteRef/>
      </w:r>
      <w:r>
        <w:t xml:space="preserve"> </w:t>
      </w:r>
      <w:r w:rsidRPr="00466A88">
        <w:rPr>
          <w:rFonts w:eastAsiaTheme="minorEastAsia"/>
          <w:i/>
          <w:sz w:val="32"/>
          <w:szCs w:val="36"/>
          <w:lang w:val="en-GB"/>
        </w:rPr>
        <w:t>renowned adjective: known and admired by a lot of people, especially for a special skill, achievement, or quality [= famous]</w:t>
      </w:r>
    </w:p>
  </w:footnote>
  <w:footnote w:id="62">
    <w:p w14:paraId="3B286CBF" w14:textId="2784441B" w:rsidR="00CE3404" w:rsidRDefault="00CE3404" w:rsidP="00F57271">
      <w:r>
        <w:rPr>
          <w:rStyle w:val="FootnoteReference"/>
        </w:rPr>
        <w:footnoteRef/>
      </w:r>
      <w:r>
        <w:t xml:space="preserve"> A period of history</w:t>
      </w:r>
    </w:p>
  </w:footnote>
  <w:footnote w:id="63">
    <w:p w14:paraId="2690BD98" w14:textId="2EB2E1E4" w:rsidR="00CE3404" w:rsidRPr="00F57271" w:rsidRDefault="00CE3404" w:rsidP="00F57271">
      <w:pPr>
        <w:pStyle w:val="21"/>
        <w:rPr>
          <w:b/>
        </w:rPr>
      </w:pPr>
      <w:r>
        <w:rPr>
          <w:rStyle w:val="FootnoteReference"/>
        </w:rPr>
        <w:footnoteRef/>
      </w:r>
      <w:r>
        <w:t xml:space="preserve"> </w:t>
      </w:r>
      <w:r w:rsidRPr="0065462E">
        <w:t>'The' is used with decades, or groups of years.</w:t>
      </w:r>
    </w:p>
  </w:footnote>
  <w:footnote w:id="64">
    <w:p w14:paraId="77F9B910" w14:textId="19D1C3F2" w:rsidR="00CE3404" w:rsidRDefault="00CE3404" w:rsidP="00F57271">
      <w:pPr>
        <w:pStyle w:val="21"/>
      </w:pPr>
      <w:r>
        <w:rPr>
          <w:rStyle w:val="FootnoteReference"/>
        </w:rPr>
        <w:footnoteRef/>
      </w:r>
      <w:r>
        <w:t xml:space="preserve"> </w:t>
      </w:r>
      <w:r w:rsidRPr="0065462E">
        <w:t>‘The’ is used with parts of the day.</w:t>
      </w:r>
    </w:p>
  </w:footnote>
  <w:footnote w:id="65">
    <w:p w14:paraId="38961E41" w14:textId="43095404" w:rsidR="00CE3404" w:rsidRPr="001C5F3B" w:rsidRDefault="00CE3404" w:rsidP="001C5F3B">
      <w:pPr>
        <w:rPr>
          <w:rtl/>
        </w:rPr>
      </w:pPr>
      <w:r>
        <w:rPr>
          <w:rStyle w:val="FootnoteReference"/>
        </w:rPr>
        <w:footnoteRef/>
      </w:r>
      <w:r>
        <w:t xml:space="preserve"> </w:t>
      </w:r>
      <w:r w:rsidRPr="0065462E">
        <w:t>before an occupation for someone</w:t>
      </w:r>
      <w:r>
        <w:t xml:space="preserve"> </w:t>
      </w:r>
      <w:r>
        <w:rPr>
          <w:rFonts w:eastAsia="MS Gothic" w:hint="cs"/>
          <w:rtl/>
          <w:lang w:val="en-GB"/>
        </w:rPr>
        <w:t>(بدل فارسی) (بدل معرفه)</w:t>
      </w:r>
    </w:p>
  </w:footnote>
  <w:footnote w:id="66">
    <w:p w14:paraId="5720D619" w14:textId="77F27B63" w:rsidR="00CE3404" w:rsidRPr="008D4D3F" w:rsidRDefault="00CE3404" w:rsidP="008D4D3F">
      <w:pPr>
        <w:rPr>
          <w:rStyle w:val="21Char"/>
          <w:i w:val="0"/>
        </w:rPr>
      </w:pPr>
      <w:r>
        <w:rPr>
          <w:rStyle w:val="FootnoteReference"/>
        </w:rPr>
        <w:footnoteRef/>
      </w:r>
      <w:r>
        <w:t xml:space="preserve"> </w:t>
      </w:r>
      <w:r w:rsidRPr="0065462E">
        <w:rPr>
          <w:rFonts w:ascii="Arial" w:eastAsia="MS Gothic" w:hAnsi="Arial" w:cs="Arial"/>
          <w:bCs/>
          <w:i/>
          <w:sz w:val="36"/>
          <w:lang w:val="en-GB"/>
        </w:rPr>
        <w:t>‘</w:t>
      </w:r>
      <w:r w:rsidRPr="006E768B">
        <w:rPr>
          <w:rStyle w:val="21Char"/>
        </w:rPr>
        <w:t>The</w:t>
      </w:r>
      <w:r w:rsidRPr="0065462E">
        <w:rPr>
          <w:rFonts w:ascii="Arial" w:eastAsia="MS Gothic" w:hAnsi="Arial" w:cs="Arial"/>
          <w:bCs/>
          <w:i/>
          <w:sz w:val="36"/>
          <w:lang w:val="en-GB"/>
        </w:rPr>
        <w:t>’</w:t>
      </w:r>
      <w:r w:rsidRPr="006E768B">
        <w:rPr>
          <w:rStyle w:val="21Char"/>
        </w:rPr>
        <w:t xml:space="preserve"> is used before ordinal numbers</w:t>
      </w:r>
      <w:r w:rsidRPr="008D4D3F">
        <w:rPr>
          <w:rStyle w:val="21Char"/>
          <w:i w:val="0"/>
        </w:rPr>
        <w:t>.</w:t>
      </w:r>
    </w:p>
  </w:footnote>
  <w:footnote w:id="67">
    <w:p w14:paraId="096FB00D" w14:textId="33EC468C" w:rsidR="00CE3404" w:rsidRPr="00941B46" w:rsidRDefault="00CE3404" w:rsidP="001C5F3B">
      <w:r w:rsidRPr="00941B46">
        <w:rPr>
          <w:rStyle w:val="FootnoteReference"/>
          <w:vertAlign w:val="baseline"/>
        </w:rPr>
        <w:footnoteRef/>
      </w:r>
      <w:r w:rsidRPr="00941B46">
        <w:t xml:space="preserve"> </w:t>
      </w:r>
      <w:r>
        <w:t>S</w:t>
      </w:r>
      <w:r w:rsidRPr="00941B46">
        <w:t>uperlative adjectives</w:t>
      </w:r>
      <w:r>
        <w:t xml:space="preserve"> [</w:t>
      </w:r>
      <w:r w:rsidRPr="0065462E">
        <w:rPr>
          <w:rFonts w:ascii="Arial" w:hAnsi="Arial" w:cs="Arial"/>
        </w:rPr>
        <w:t>‘</w:t>
      </w:r>
      <w:r w:rsidRPr="006E768B">
        <w:t>The</w:t>
      </w:r>
      <w:r w:rsidRPr="0065462E">
        <w:rPr>
          <w:rFonts w:ascii="Arial" w:hAnsi="Arial" w:cs="Arial"/>
        </w:rPr>
        <w:t>’</w:t>
      </w:r>
      <w:r w:rsidRPr="006E768B">
        <w:t xml:space="preserve"> is used (with / before) superlatives.</w:t>
      </w:r>
      <w:r>
        <w:t>]</w:t>
      </w:r>
    </w:p>
  </w:footnote>
  <w:footnote w:id="68">
    <w:p w14:paraId="0E422881" w14:textId="12A5CEC6" w:rsidR="00CE3404" w:rsidRDefault="00CE3404" w:rsidP="001C5F3B">
      <w:pPr>
        <w:pStyle w:val="21"/>
      </w:pPr>
      <w:r>
        <w:rPr>
          <w:rStyle w:val="FootnoteReference"/>
        </w:rPr>
        <w:footnoteRef/>
      </w:r>
      <w:r>
        <w:t xml:space="preserve"> (The) is used i</w:t>
      </w:r>
      <w:r w:rsidRPr="0065462E">
        <w:t>nstead of (</w:t>
      </w:r>
      <w:r>
        <w:t>this,</w:t>
      </w:r>
      <w:r w:rsidRPr="0065462E">
        <w:t xml:space="preserve"> these,</w:t>
      </w:r>
      <w:r>
        <w:t xml:space="preserve"> </w:t>
      </w:r>
      <w:r w:rsidRPr="0065462E">
        <w:t>that</w:t>
      </w:r>
      <w:r>
        <w:t>, those</w:t>
      </w:r>
      <w:r w:rsidRPr="0065462E">
        <w:t>)</w:t>
      </w:r>
    </w:p>
  </w:footnote>
  <w:footnote w:id="69">
    <w:p w14:paraId="45D37E6C" w14:textId="1A109347" w:rsidR="00CE3404" w:rsidRDefault="00CE3404" w:rsidP="001C5F3B">
      <w:pPr>
        <w:rPr>
          <w:rtl/>
        </w:rPr>
      </w:pPr>
      <w:r w:rsidRPr="00941B46">
        <w:rPr>
          <w:rStyle w:val="FootnoteReference"/>
          <w:vertAlign w:val="baseline"/>
        </w:rPr>
        <w:footnoteRef/>
      </w:r>
      <w:r w:rsidRPr="00941B46">
        <w:t xml:space="preserve"> </w:t>
      </w:r>
      <w:r w:rsidRPr="0065462E">
        <w:t>Use the definite article before the names of musical instruments to describe the activity of playing music</w:t>
      </w:r>
      <w:r>
        <w:t>.</w:t>
      </w:r>
    </w:p>
    <w:p w14:paraId="291924C3" w14:textId="5DA5D691" w:rsidR="00CE3404" w:rsidRPr="00941B46" w:rsidRDefault="00CE3404" w:rsidP="001C5F3B">
      <w:pPr>
        <w:bidi/>
        <w:rPr>
          <w:rtl/>
        </w:rPr>
      </w:pPr>
      <w:r w:rsidRPr="00941B46">
        <w:rPr>
          <w:rFonts w:hint="cs"/>
          <w:rtl/>
        </w:rPr>
        <w:t xml:space="preserve">پیش از آلات موسیقی، به شرط آن که در حال نواختن باشیم. (شايد براي گذشته </w:t>
      </w:r>
      <w:r w:rsidRPr="00941B46">
        <w:t>a/an</w:t>
      </w:r>
      <w:r w:rsidRPr="00941B46">
        <w:rPr>
          <w:rFonts w:hint="cs"/>
          <w:rtl/>
        </w:rPr>
        <w:t xml:space="preserve"> و براي زمان حال يا آينده </w:t>
      </w:r>
      <w:r w:rsidRPr="00941B46">
        <w:t>the</w:t>
      </w:r>
      <w:r w:rsidRPr="00941B46">
        <w:rPr>
          <w:rFonts w:hint="cs"/>
          <w:rtl/>
        </w:rPr>
        <w:t xml:space="preserve"> به كار مي‌رود. جليليان)</w:t>
      </w:r>
    </w:p>
  </w:footnote>
  <w:footnote w:id="70">
    <w:p w14:paraId="4BF4987E" w14:textId="0F3D93C4" w:rsidR="00CE3404" w:rsidRPr="001C5F3B" w:rsidRDefault="00CE3404" w:rsidP="001C5F3B">
      <w:pPr>
        <w:pStyle w:val="21"/>
        <w:bidi/>
        <w:rPr>
          <w:rtl/>
          <w:lang w:val="en-US"/>
        </w:rPr>
      </w:pPr>
      <w:r>
        <w:rPr>
          <w:rStyle w:val="FootnoteReference"/>
        </w:rPr>
        <w:footnoteRef/>
      </w:r>
      <w:r>
        <w:t xml:space="preserve"> </w:t>
      </w:r>
      <w:r w:rsidRPr="0065462E">
        <w:rPr>
          <w:rFonts w:hint="cs"/>
          <w:rtl/>
        </w:rPr>
        <w:t xml:space="preserve"> پیش از اسامی وسائط نقلیۀ بزرگ</w:t>
      </w:r>
    </w:p>
  </w:footnote>
  <w:footnote w:id="71">
    <w:p w14:paraId="73BC215F" w14:textId="5B06708B" w:rsidR="00CE3404" w:rsidRDefault="00CE3404" w:rsidP="001C5F3B">
      <w:r>
        <w:rPr>
          <w:rStyle w:val="FootnoteReference"/>
        </w:rPr>
        <w:footnoteRef/>
      </w:r>
      <w:r>
        <w:t xml:space="preserve"> </w:t>
      </w:r>
      <w:r w:rsidRPr="0065462E">
        <w:t xml:space="preserve">Use definite article before the words </w:t>
      </w:r>
      <w:r w:rsidRPr="0065462E">
        <w:rPr>
          <w:u w:val="words"/>
        </w:rPr>
        <w:t>cinema</w:t>
      </w:r>
      <w:r w:rsidRPr="0065462E">
        <w:t xml:space="preserve">, </w:t>
      </w:r>
      <w:r w:rsidRPr="0065462E">
        <w:rPr>
          <w:u w:val="words"/>
        </w:rPr>
        <w:t>theatre</w:t>
      </w:r>
      <w:r w:rsidRPr="0065462E">
        <w:t xml:space="preserve">, </w:t>
      </w:r>
      <w:r w:rsidRPr="0065462E">
        <w:rPr>
          <w:u w:val="words"/>
        </w:rPr>
        <w:t>concert</w:t>
      </w:r>
      <w:r w:rsidRPr="0065462E">
        <w:t>, opera, Office, etc.</w:t>
      </w:r>
    </w:p>
  </w:footnote>
  <w:footnote w:id="72">
    <w:p w14:paraId="3F18B8B7" w14:textId="6AE8E144" w:rsidR="00CE3404" w:rsidRDefault="00CE3404" w:rsidP="001C5F3B">
      <w:pPr>
        <w:pStyle w:val="21"/>
      </w:pPr>
      <w:r>
        <w:rPr>
          <w:rStyle w:val="FootnoteReference"/>
        </w:rPr>
        <w:footnoteRef/>
      </w:r>
      <w:r>
        <w:t xml:space="preserve"> </w:t>
      </w:r>
      <w:r w:rsidRPr="0065462E">
        <w:t>None the less:</w:t>
      </w:r>
      <w:r w:rsidRPr="0065462E">
        <w:rPr>
          <w:rFonts w:cs="B Davat" w:hint="cs"/>
        </w:rPr>
        <w:t xml:space="preserve"> </w:t>
      </w:r>
      <w:r w:rsidRPr="0065462E">
        <w:rPr>
          <w:rFonts w:hint="cs"/>
        </w:rPr>
        <w:t>nevertheless, in spite of it, however</w:t>
      </w:r>
    </w:p>
  </w:footnote>
  <w:footnote w:id="73">
    <w:p w14:paraId="70D1F453" w14:textId="26732A8C" w:rsidR="00CE3404" w:rsidRDefault="00CE3404" w:rsidP="001C5F3B">
      <w:pPr>
        <w:pStyle w:val="21"/>
      </w:pPr>
      <w:r>
        <w:rPr>
          <w:rStyle w:val="FootnoteReference"/>
        </w:rPr>
        <w:footnoteRef/>
      </w:r>
      <w:r>
        <w:t xml:space="preserve"> </w:t>
      </w:r>
      <w:r w:rsidRPr="0065462E">
        <w:t>Between (any or none) and (less)</w:t>
      </w:r>
    </w:p>
  </w:footnote>
  <w:footnote w:id="74">
    <w:p w14:paraId="16ED081C" w14:textId="040993A5" w:rsidR="00CE3404" w:rsidRDefault="00CE3404" w:rsidP="001C5F3B">
      <w:pPr>
        <w:bidi/>
        <w:rPr>
          <w:rtl/>
        </w:rPr>
      </w:pPr>
      <w:r>
        <w:rPr>
          <w:rStyle w:val="FootnoteReference"/>
        </w:rPr>
        <w:footnoteRef/>
      </w:r>
      <w:r>
        <w:t xml:space="preserve"> </w:t>
      </w:r>
      <w:r w:rsidRPr="0065462E">
        <w:rPr>
          <w:rFonts w:hint="cs"/>
          <w:rtl/>
        </w:rPr>
        <w:t>(به هیچ وجه)</w:t>
      </w:r>
      <w:r w:rsidRPr="0065462E">
        <w:t xml:space="preserve"> </w:t>
      </w:r>
    </w:p>
  </w:footnote>
  <w:footnote w:id="75">
    <w:p w14:paraId="1FF06BC3" w14:textId="1641617D" w:rsidR="00CE3404" w:rsidRPr="001C5F3B" w:rsidRDefault="00CE3404" w:rsidP="001C5F3B">
      <w:pPr>
        <w:pStyle w:val="21"/>
        <w:rPr>
          <w:b/>
        </w:rPr>
      </w:pPr>
      <w:r>
        <w:rPr>
          <w:rStyle w:val="FootnoteReference"/>
        </w:rPr>
        <w:footnoteRef/>
      </w:r>
      <w:r>
        <w:t xml:space="preserve"> </w:t>
      </w:r>
      <w:r w:rsidRPr="0065462E">
        <w:t>‘The’ is used for</w:t>
      </w:r>
      <w:r>
        <w:t xml:space="preserve"> some expression of measurement.</w:t>
      </w:r>
    </w:p>
  </w:footnote>
  <w:footnote w:id="76">
    <w:p w14:paraId="39AC370A" w14:textId="7A5A681E" w:rsidR="00CE3404" w:rsidRDefault="00CE3404" w:rsidP="001C5F3B">
      <w:pPr>
        <w:rPr>
          <w:rtl/>
        </w:rPr>
      </w:pPr>
      <w:r>
        <w:rPr>
          <w:rStyle w:val="FootnoteReference"/>
        </w:rPr>
        <w:footnoteRef/>
      </w:r>
      <w:r>
        <w:t xml:space="preserve"> </w:t>
      </w:r>
      <w:r w:rsidRPr="0065462E">
        <w:t xml:space="preserve">(A country) is a place like France, India, or Egypt. (The country) is a rural area where there are no towns or cities. </w:t>
      </w:r>
    </w:p>
    <w:p w14:paraId="7CCF8BD6" w14:textId="1EC84749" w:rsidR="00CE3404" w:rsidRPr="001C5F3B" w:rsidRDefault="00CE3404" w:rsidP="001C5F3B">
      <w:pPr>
        <w:pStyle w:val="21"/>
        <w:bidi/>
        <w:rPr>
          <w:rtl/>
          <w:lang w:val="en-US"/>
        </w:rPr>
      </w:pPr>
      <w:r w:rsidRPr="0065462E">
        <w:rPr>
          <w:rFonts w:hint="cs"/>
          <w:rtl/>
        </w:rPr>
        <w:t xml:space="preserve">پیش از </w:t>
      </w:r>
      <w:r w:rsidRPr="0065462E">
        <w:rPr>
          <w:rtl/>
        </w:rPr>
        <w:t>(</w:t>
      </w:r>
      <w:r w:rsidRPr="0065462E">
        <w:t>country</w:t>
      </w:r>
      <w:r w:rsidRPr="0065462E">
        <w:rPr>
          <w:rtl/>
        </w:rPr>
        <w:t>)</w:t>
      </w:r>
      <w:r w:rsidRPr="0065462E">
        <w:rPr>
          <w:rFonts w:hint="cs"/>
          <w:rtl/>
        </w:rPr>
        <w:t xml:space="preserve"> اگر به معنی (دهکده، حومه، ییلاق) باشد. </w:t>
      </w:r>
    </w:p>
  </w:footnote>
  <w:footnote w:id="77">
    <w:p w14:paraId="25F0FF32" w14:textId="28535E50" w:rsidR="00CE3404" w:rsidRDefault="00CE3404">
      <w:pPr>
        <w:rPr>
          <w:rFonts w:eastAsiaTheme="minorEastAsia"/>
          <w:i/>
          <w:lang w:val="en-GB"/>
        </w:rPr>
      </w:pPr>
      <w:r>
        <w:rPr>
          <w:rStyle w:val="FootnoteReference"/>
        </w:rPr>
        <w:footnoteRef/>
      </w:r>
      <w:r>
        <w:t xml:space="preserve"> </w:t>
      </w:r>
      <w:r w:rsidRPr="0065462E">
        <w:t>When not to use (a) or (the)</w:t>
      </w:r>
      <w:r>
        <w:t xml:space="preserve"> </w:t>
      </w:r>
      <w:r w:rsidRPr="005F3BAA">
        <w:rPr>
          <w:rFonts w:eastAsiaTheme="minorEastAsia"/>
          <w:i/>
          <w:lang w:val="en-GB"/>
        </w:rPr>
        <w:t>[Exceptions to using the definite and indefinite article]</w:t>
      </w:r>
    </w:p>
    <w:p w14:paraId="0AA82266" w14:textId="531DC068" w:rsidR="00CE3404" w:rsidRDefault="00CE3404" w:rsidP="005F3BAA">
      <w:pPr>
        <w:bidi/>
        <w:rPr>
          <w:rtl/>
        </w:rPr>
      </w:pPr>
      <w:r w:rsidRPr="0065462E">
        <w:rPr>
          <w:rFonts w:hint="cs"/>
          <w:i/>
          <w:rtl/>
        </w:rPr>
        <w:t xml:space="preserve">مواردی که </w:t>
      </w:r>
      <w:r w:rsidRPr="0065462E">
        <w:rPr>
          <w:i/>
        </w:rPr>
        <w:t>(The)</w:t>
      </w:r>
      <w:r w:rsidRPr="0065462E">
        <w:rPr>
          <w:rFonts w:hint="cs"/>
          <w:i/>
          <w:rtl/>
        </w:rPr>
        <w:t xml:space="preserve">يا </w:t>
      </w:r>
      <w:r w:rsidRPr="0065462E">
        <w:rPr>
          <w:i/>
        </w:rPr>
        <w:t>(a, an)</w:t>
      </w:r>
      <w:r w:rsidRPr="0065462E">
        <w:rPr>
          <w:rFonts w:hint="cs"/>
          <w:i/>
          <w:rtl/>
        </w:rPr>
        <w:t xml:space="preserve"> به کار نمی‌رود</w:t>
      </w:r>
    </w:p>
  </w:footnote>
  <w:footnote w:id="78">
    <w:p w14:paraId="3BF95DD8" w14:textId="68340C60" w:rsidR="00CE3404" w:rsidRPr="0011253A" w:rsidRDefault="00CE3404" w:rsidP="006440E3">
      <w:r>
        <w:rPr>
          <w:rStyle w:val="FootnoteReference"/>
        </w:rPr>
        <w:footnoteRef/>
      </w:r>
      <w:r>
        <w:t xml:space="preserve"> </w:t>
      </w:r>
      <w:r w:rsidRPr="0065462E">
        <w:t>With days, months, and seasons</w:t>
      </w:r>
      <w:r>
        <w:rPr>
          <w:b/>
        </w:rPr>
        <w:t xml:space="preserve"> [</w:t>
      </w:r>
      <w:r w:rsidRPr="0065462E">
        <w:t xml:space="preserve">Don’t use the definite </w:t>
      </w:r>
      <w:r w:rsidRPr="00875D1E">
        <w:t xml:space="preserve">and indefinite </w:t>
      </w:r>
      <w:r w:rsidRPr="0065462E">
        <w:t>article before the nam</w:t>
      </w:r>
      <w:r>
        <w:t>es of days, months and seasons.]</w:t>
      </w:r>
    </w:p>
  </w:footnote>
  <w:footnote w:id="79">
    <w:p w14:paraId="2B9C67F9" w14:textId="38E9EA76" w:rsidR="00CE3404" w:rsidRDefault="00CE3404" w:rsidP="006440E3">
      <w:pPr>
        <w:pStyle w:val="21"/>
      </w:pPr>
      <w:r>
        <w:rPr>
          <w:rStyle w:val="FootnoteReference"/>
        </w:rPr>
        <w:footnoteRef/>
      </w:r>
      <w:r>
        <w:t xml:space="preserve"> With years</w:t>
      </w:r>
    </w:p>
  </w:footnote>
  <w:footnote w:id="80">
    <w:p w14:paraId="21949664" w14:textId="1C3BB46C" w:rsidR="00CE3404" w:rsidRPr="004930DA" w:rsidRDefault="00CE3404" w:rsidP="004930DA">
      <w:pPr>
        <w:pStyle w:val="21"/>
        <w:rPr>
          <w:lang w:val="en-US"/>
        </w:rPr>
      </w:pPr>
      <w:r>
        <w:rPr>
          <w:rStyle w:val="FootnoteReference"/>
        </w:rPr>
        <w:footnoteRef/>
      </w:r>
      <w:r>
        <w:t xml:space="preserve"> </w:t>
      </w:r>
      <w:r w:rsidRPr="0065462E">
        <w:t xml:space="preserve">In general we do not use (the) </w:t>
      </w:r>
      <w:r>
        <w:t xml:space="preserve">or (a / an) </w:t>
      </w:r>
      <w:r w:rsidRPr="0065462E">
        <w:t xml:space="preserve">with </w:t>
      </w:r>
      <w:r w:rsidRPr="001C4D52">
        <w:t xml:space="preserve">most </w:t>
      </w:r>
      <w:r w:rsidRPr="002C74D0">
        <w:rPr>
          <w:u w:val="single"/>
        </w:rPr>
        <w:t>names</w:t>
      </w:r>
      <w:r w:rsidRPr="0065462E">
        <w:t xml:space="preserve"> of places </w:t>
      </w:r>
      <w:r>
        <w:t>[</w:t>
      </w:r>
      <w:r w:rsidRPr="0065462E">
        <w:t>continents</w:t>
      </w:r>
      <w:r w:rsidRPr="001C4D52">
        <w:t>(if singular)</w:t>
      </w:r>
      <w:r w:rsidRPr="0065462E">
        <w:t xml:space="preserve">, countries, states, islands, </w:t>
      </w:r>
      <w:r w:rsidRPr="001C4D52">
        <w:t>towns, streets, stations</w:t>
      </w:r>
      <w:r>
        <w:t>,</w:t>
      </w:r>
      <w:r w:rsidRPr="001C4D52">
        <w:t xml:space="preserve"> </w:t>
      </w:r>
      <w:r w:rsidRPr="0065462E">
        <w:t xml:space="preserve">squares, </w:t>
      </w:r>
      <w:r w:rsidRPr="001C4D52">
        <w:t>airports</w:t>
      </w:r>
      <w:r>
        <w:t xml:space="preserve"> </w:t>
      </w:r>
      <w:r w:rsidRPr="0065462E">
        <w:t>universities, parks</w:t>
      </w:r>
      <w:r>
        <w:t xml:space="preserve">, shops, </w:t>
      </w:r>
      <w:r w:rsidRPr="0065462E">
        <w:t>etc.</w:t>
      </w:r>
      <w:r>
        <w:t xml:space="preserve">] </w:t>
      </w:r>
      <w:r w:rsidRPr="0065462E">
        <w:t>that begin with a capital letter</w:t>
      </w:r>
    </w:p>
    <w:p w14:paraId="53BB2B44" w14:textId="32580430" w:rsidR="00CE3404" w:rsidRPr="004A0372" w:rsidRDefault="00CE3404" w:rsidP="00C509F4">
      <w:pPr>
        <w:bidi/>
      </w:pPr>
      <w:r w:rsidRPr="0065462E">
        <w:rPr>
          <w:rFonts w:hint="cs"/>
          <w:rtl/>
        </w:rPr>
        <w:t>پیش از اسمهای اشخاص، خیابان‌ها، شهرها، کشورها، ... هنگامی که اسم خاص ه</w:t>
      </w:r>
      <w:r>
        <w:rPr>
          <w:rFonts w:hint="cs"/>
          <w:rtl/>
        </w:rPr>
        <w:t>ستند، حرف تعریف به کار نمی‌رود.</w:t>
      </w:r>
    </w:p>
  </w:footnote>
  <w:footnote w:id="81">
    <w:p w14:paraId="32B287E7" w14:textId="1766E343" w:rsidR="00CE3404" w:rsidRDefault="00CE3404" w:rsidP="00C509F4">
      <w:pPr>
        <w:pStyle w:val="FootnoteText"/>
      </w:pPr>
      <w:r>
        <w:rPr>
          <w:rStyle w:val="FootnoteReference"/>
        </w:rPr>
        <w:footnoteRef/>
      </w:r>
      <w:r>
        <w:t>also</w:t>
      </w:r>
      <w:r>
        <w:tab/>
        <w:t>Heathrow airport</w:t>
      </w:r>
    </w:p>
    <w:p w14:paraId="37095AC0" w14:textId="061470EE" w:rsidR="00CE3404" w:rsidRDefault="00CE3404" w:rsidP="00C509F4">
      <w:pPr>
        <w:pStyle w:val="FootnoteText"/>
      </w:pPr>
      <w:r>
        <w:t>an international airport in London. Heathrow is the largest airport in the UK, and it is 20 miles to the west of London.</w:t>
      </w:r>
    </w:p>
  </w:footnote>
  <w:footnote w:id="82">
    <w:p w14:paraId="1F8606FE" w14:textId="758ED0CE" w:rsidR="00CE3404" w:rsidRPr="00D92E0E" w:rsidRDefault="00CE3404" w:rsidP="00D92E0E">
      <w:pPr>
        <w:pStyle w:val="21"/>
        <w:rPr>
          <w:b/>
        </w:rPr>
      </w:pPr>
      <w:r>
        <w:rPr>
          <w:rStyle w:val="FootnoteReference"/>
        </w:rPr>
        <w:footnoteRef/>
      </w:r>
      <w:r>
        <w:t xml:space="preserve"> </w:t>
      </w:r>
      <w:r w:rsidRPr="00D30D7B">
        <w:rPr>
          <w:vanish/>
          <w:highlight w:val="green"/>
        </w:rPr>
        <w:t>With the</w:t>
      </w:r>
      <w:r>
        <w:t xml:space="preserve"> </w:t>
      </w:r>
      <w:r w:rsidRPr="0065462E">
        <w:t>Names of languages</w:t>
      </w:r>
      <w:r>
        <w:rPr>
          <w:b/>
        </w:rPr>
        <w:t>:</w:t>
      </w:r>
      <w:r w:rsidRPr="00D30D7B">
        <w:rPr>
          <w:highlight w:val="green"/>
        </w:rPr>
        <w:t xml:space="preserve"> </w:t>
      </w:r>
      <w:r w:rsidRPr="00905865">
        <w:rPr>
          <w:vanish/>
          <w:highlight w:val="green"/>
        </w:rPr>
        <w:t>Never use the definite article before the names of languages.</w:t>
      </w:r>
    </w:p>
  </w:footnote>
  <w:footnote w:id="83">
    <w:p w14:paraId="78A2115A" w14:textId="77777777" w:rsidR="00CE3404" w:rsidRPr="0065462E" w:rsidRDefault="00CE3404" w:rsidP="00990C27">
      <w:pPr>
        <w:pStyle w:val="21"/>
      </w:pPr>
      <w:r>
        <w:rPr>
          <w:rStyle w:val="FootnoteReference"/>
        </w:rPr>
        <w:footnoteRef/>
      </w:r>
      <w:r>
        <w:t xml:space="preserve"> M</w:t>
      </w:r>
      <w:r w:rsidRPr="0065462E">
        <w:t xml:space="preserve">ost names of people that begin with a capital letter do not have (the) </w:t>
      </w:r>
      <w:r>
        <w:t xml:space="preserve">or (a / an) </w:t>
      </w:r>
      <w:r w:rsidRPr="0065462E">
        <w:t xml:space="preserve">before them. Don’t use (the) </w:t>
      </w:r>
      <w:r>
        <w:t xml:space="preserve">or (a/ an) </w:t>
      </w:r>
      <w:r w:rsidRPr="0065462E">
        <w:t>with these names.</w:t>
      </w:r>
    </w:p>
    <w:p w14:paraId="74CE5A26" w14:textId="46F4BF79" w:rsidR="00CE3404" w:rsidRPr="00D92E0E" w:rsidRDefault="00CE3404" w:rsidP="00D92E0E">
      <w:pPr>
        <w:rPr>
          <w:i/>
          <w:lang w:val="en-GB"/>
        </w:rPr>
      </w:pPr>
      <w:r w:rsidRPr="006E768B">
        <w:rPr>
          <w:rStyle w:val="21Char"/>
        </w:rPr>
        <w:t xml:space="preserve"> ‘The’ is not usually used with proper names</w:t>
      </w:r>
      <w:r>
        <w:rPr>
          <w:rStyle w:val="21Char"/>
        </w:rPr>
        <w:t xml:space="preserve"> </w:t>
      </w:r>
      <w:r w:rsidRPr="006E768B">
        <w:rPr>
          <w:rStyle w:val="21Char"/>
        </w:rPr>
        <w:t xml:space="preserve">(before names of people, …)  </w:t>
      </w:r>
      <w:r w:rsidRPr="00F47411">
        <w:rPr>
          <w:i/>
          <w:vanish/>
          <w:highlight w:val="green"/>
        </w:rPr>
        <w:t>people's names</w:t>
      </w:r>
    </w:p>
    <w:p w14:paraId="7BB02274" w14:textId="53517FD6" w:rsidR="00CE3404" w:rsidRDefault="00CE3404" w:rsidP="00D92E0E">
      <w:pPr>
        <w:bidi/>
        <w:rPr>
          <w:rFonts w:eastAsia="MS Gothic"/>
          <w:rtl/>
          <w:lang w:val="en-GB"/>
        </w:rPr>
      </w:pPr>
      <w:r>
        <w:rPr>
          <w:rFonts w:eastAsia="MS Gothic" w:hint="cs"/>
          <w:rtl/>
          <w:lang w:val="en-GB"/>
        </w:rPr>
        <w:t>(</w:t>
      </w:r>
      <w:r w:rsidRPr="004A0372">
        <w:rPr>
          <w:rFonts w:eastAsia="MS Gothic" w:hint="cs"/>
          <w:rtl/>
          <w:lang w:val="en-GB"/>
        </w:rPr>
        <w:t>اسم خاص</w:t>
      </w:r>
      <w:r>
        <w:rPr>
          <w:rFonts w:eastAsia="MS Gothic" w:hint="cs"/>
          <w:rtl/>
          <w:lang w:val="en-GB"/>
        </w:rPr>
        <w:t>)</w:t>
      </w:r>
      <w:r>
        <w:rPr>
          <w:rFonts w:eastAsia="MS Gothic"/>
          <w:lang w:val="en-GB"/>
        </w:rPr>
        <w:t xml:space="preserve"> </w:t>
      </w:r>
      <w:r>
        <w:rPr>
          <w:rFonts w:eastAsia="MS Gothic" w:hint="cs"/>
          <w:rtl/>
          <w:lang w:val="en-GB"/>
        </w:rPr>
        <w:t>(</w:t>
      </w:r>
      <w:r w:rsidRPr="007134F7">
        <w:rPr>
          <w:rFonts w:eastAsia="MS Gothic" w:hint="cs"/>
          <w:rtl/>
          <w:lang w:val="en-GB"/>
        </w:rPr>
        <w:t>اس</w:t>
      </w:r>
      <w:r>
        <w:rPr>
          <w:rFonts w:eastAsia="MS Gothic" w:hint="cs"/>
          <w:rtl/>
          <w:lang w:val="en-GB"/>
        </w:rPr>
        <w:t>م مردم، کوچه و خیابان و میدان و بوستان، ...)</w:t>
      </w:r>
    </w:p>
    <w:p w14:paraId="2F26C39D" w14:textId="77777777" w:rsidR="00CE3404" w:rsidRPr="006264EE" w:rsidRDefault="00CE3404" w:rsidP="00E23ABE">
      <w:pPr>
        <w:rPr>
          <w:i/>
        </w:rPr>
      </w:pPr>
      <w:r w:rsidRPr="0065462E">
        <w:t>Proper</w:t>
      </w:r>
      <w:r>
        <w:t>:</w:t>
      </w:r>
      <w:r w:rsidRPr="0065462E">
        <w:t xml:space="preserve"> </w:t>
      </w:r>
      <w:r w:rsidRPr="0065462E">
        <w:rPr>
          <w:i/>
        </w:rPr>
        <w:t>Also</w:t>
      </w:r>
      <w:r w:rsidRPr="0065462E">
        <w:rPr>
          <w:i/>
        </w:rPr>
        <w:tab/>
        <w:t>proper name</w:t>
      </w:r>
      <w:r w:rsidRPr="0065462E">
        <w:rPr>
          <w:i/>
        </w:rPr>
        <w:tab/>
        <w:t xml:space="preserve">especially BRE </w:t>
      </w:r>
    </w:p>
    <w:p w14:paraId="7D2B2118" w14:textId="77777777" w:rsidR="00CE3404" w:rsidRPr="006264EE" w:rsidRDefault="00CE3404" w:rsidP="00F47411">
      <w:r w:rsidRPr="0065462E">
        <w:rPr>
          <w:i/>
        </w:rPr>
        <w:t>A noun such as 'James', 'New York', or 'China' that is the name of one particular thing and is written with a capital letter</w:t>
      </w:r>
    </w:p>
  </w:footnote>
  <w:footnote w:id="84">
    <w:p w14:paraId="187D412C" w14:textId="5EDB6809" w:rsidR="00CE3404" w:rsidRPr="00D92E0E" w:rsidRDefault="00CE3404" w:rsidP="00D92E0E">
      <w:pPr>
        <w:pStyle w:val="21"/>
        <w:rPr>
          <w:lang w:val="en-US"/>
        </w:rPr>
      </w:pPr>
      <w:r>
        <w:rPr>
          <w:rStyle w:val="FootnoteReference"/>
        </w:rPr>
        <w:footnoteRef/>
      </w:r>
      <w:r>
        <w:t xml:space="preserve"> </w:t>
      </w:r>
      <w:r w:rsidRPr="0065462E">
        <w:t>With titles and names</w:t>
      </w:r>
    </w:p>
    <w:p w14:paraId="75D315AD" w14:textId="544B1116" w:rsidR="00CE3404" w:rsidRPr="00D92E0E" w:rsidRDefault="00CE3404" w:rsidP="00D92E0E">
      <w:pPr>
        <w:pStyle w:val="21"/>
        <w:bidi/>
        <w:rPr>
          <w:rtl/>
          <w:lang w:val="en-US"/>
        </w:rPr>
      </w:pPr>
      <w:r w:rsidRPr="001C4D52">
        <w:rPr>
          <w:rFonts w:hint="cs"/>
          <w:rtl/>
        </w:rPr>
        <w:t>پیش از درجات ارتشی اگر با اسم شخص گفته شود.</w:t>
      </w:r>
    </w:p>
  </w:footnote>
  <w:footnote w:id="85">
    <w:p w14:paraId="19F1E62C" w14:textId="058AD7D5" w:rsidR="00CE3404" w:rsidRPr="00D92E0E" w:rsidRDefault="00CE3404" w:rsidP="00D92E0E">
      <w:pPr>
        <w:pStyle w:val="21"/>
        <w:bidi/>
        <w:rPr>
          <w:lang w:val="en-US"/>
        </w:rPr>
      </w:pPr>
      <w:r>
        <w:rPr>
          <w:rStyle w:val="FootnoteReference"/>
        </w:rPr>
        <w:footnoteRef/>
      </w:r>
      <w:r>
        <w:t xml:space="preserve"> </w:t>
      </w:r>
      <w:r w:rsidRPr="0065462E">
        <w:rPr>
          <w:rFonts w:hint="cs"/>
          <w:rtl/>
        </w:rPr>
        <w:t>جلوی اسامی کتاب</w:t>
      </w:r>
      <w:r>
        <w:rPr>
          <w:rFonts w:hint="cs"/>
          <w:rtl/>
        </w:rPr>
        <w:t>‌</w:t>
      </w:r>
      <w:r w:rsidRPr="0065462E">
        <w:rPr>
          <w:rFonts w:hint="cs"/>
          <w:rtl/>
        </w:rPr>
        <w:t xml:space="preserve">های مشهوری که نام صاحب کتاب با آن ذکر شده باشد. </w:t>
      </w:r>
    </w:p>
  </w:footnote>
  <w:footnote w:id="86">
    <w:p w14:paraId="482889FE" w14:textId="77777777" w:rsidR="00CE3404" w:rsidRPr="00230C75" w:rsidRDefault="00CE3404" w:rsidP="00990C27">
      <w:pPr>
        <w:pStyle w:val="21"/>
        <w:rPr>
          <w:b/>
          <w:lang w:val="en-US"/>
        </w:rPr>
      </w:pPr>
      <w:r>
        <w:rPr>
          <w:rStyle w:val="FootnoteReference"/>
        </w:rPr>
        <w:footnoteRef/>
      </w:r>
      <w:r w:rsidRPr="0065462E">
        <w:t xml:space="preserve">18. </w:t>
      </w:r>
      <w:r>
        <w:t>P</w:t>
      </w:r>
      <w:r w:rsidRPr="0065462E">
        <w:t>lural nouns used in a general sense</w:t>
      </w:r>
    </w:p>
    <w:p w14:paraId="376AB348" w14:textId="7B1E6729" w:rsidR="00CE3404" w:rsidRPr="00EF3B90" w:rsidRDefault="00CE3404" w:rsidP="00EF3B90">
      <w:pPr>
        <w:pStyle w:val="21"/>
        <w:rPr>
          <w:b/>
          <w:rtl/>
        </w:rPr>
      </w:pPr>
      <w:r w:rsidRPr="0065462E">
        <w:t xml:space="preserve">Omit the definite article before common nouns in the plural if used in a general sense. </w:t>
      </w:r>
    </w:p>
    <w:p w14:paraId="542F91CC" w14:textId="5355C767" w:rsidR="00CE3404" w:rsidRPr="004A0372" w:rsidRDefault="00CE3404" w:rsidP="00230C75">
      <w:pPr>
        <w:pStyle w:val="21"/>
        <w:rPr>
          <w:lang w:val="en-US"/>
        </w:rPr>
      </w:pPr>
      <w:r>
        <w:t>I</w:t>
      </w:r>
      <w:r w:rsidRPr="0065462E">
        <w:t xml:space="preserve">f you want to use a </w:t>
      </w:r>
      <w:r w:rsidRPr="004A0372">
        <w:rPr>
          <w:u w:val="words"/>
        </w:rPr>
        <w:t>countable</w:t>
      </w:r>
      <w:r w:rsidRPr="0065462E">
        <w:t xml:space="preserve"> noun in the </w:t>
      </w:r>
      <w:r w:rsidRPr="004A0372">
        <w:rPr>
          <w:u w:val="words"/>
        </w:rPr>
        <w:t>plural</w:t>
      </w:r>
      <w:r w:rsidRPr="0065462E">
        <w:t xml:space="preserve"> to talk in general about something, don’t use (the).</w:t>
      </w:r>
    </w:p>
    <w:p w14:paraId="5FA5C06F" w14:textId="64D17AA4" w:rsidR="00CE3404" w:rsidRPr="00D92E0E" w:rsidRDefault="00CE3404" w:rsidP="00EF3B90">
      <w:pPr>
        <w:pStyle w:val="21"/>
        <w:bidi/>
        <w:rPr>
          <w:rtl/>
          <w:lang w:val="en-US"/>
        </w:rPr>
      </w:pPr>
      <w:r w:rsidRPr="0065462E">
        <w:rPr>
          <w:rFonts w:hint="cs"/>
          <w:rtl/>
        </w:rPr>
        <w:t xml:space="preserve">پیش از </w:t>
      </w:r>
      <w:r w:rsidRPr="004A0372">
        <w:rPr>
          <w:rFonts w:hint="cs"/>
          <w:u w:val="words"/>
          <w:rtl/>
        </w:rPr>
        <w:t>اسم جمع</w:t>
      </w:r>
      <w:r w:rsidRPr="0065462E">
        <w:rPr>
          <w:rFonts w:hint="cs"/>
          <w:rtl/>
        </w:rPr>
        <w:t xml:space="preserve"> که به معنی </w:t>
      </w:r>
      <w:r w:rsidRPr="004A0372">
        <w:rPr>
          <w:rFonts w:hint="cs"/>
          <w:u w:val="words"/>
          <w:rtl/>
        </w:rPr>
        <w:t>اعم</w:t>
      </w:r>
      <w:r w:rsidRPr="0065462E">
        <w:rPr>
          <w:rFonts w:hint="cs"/>
          <w:rtl/>
        </w:rPr>
        <w:t xml:space="preserve"> به کار می</w:t>
      </w:r>
      <w:r>
        <w:rPr>
          <w:rFonts w:hint="cs"/>
          <w:rtl/>
        </w:rPr>
        <w:t>‌</w:t>
      </w:r>
      <w:r w:rsidRPr="0065462E">
        <w:rPr>
          <w:rFonts w:hint="cs"/>
          <w:rtl/>
        </w:rPr>
        <w:t>رود.</w:t>
      </w:r>
      <w:r>
        <w:rPr>
          <w:rFonts w:hint="cs"/>
          <w:rtl/>
        </w:rPr>
        <w:t xml:space="preserve"> (اسم جمع عام)</w:t>
      </w:r>
    </w:p>
  </w:footnote>
  <w:footnote w:id="87">
    <w:p w14:paraId="0F7902EC" w14:textId="77777777" w:rsidR="00CE3404" w:rsidRPr="00F47411" w:rsidRDefault="00CE3404" w:rsidP="00990C27">
      <w:pPr>
        <w:pStyle w:val="21"/>
      </w:pPr>
      <w:r>
        <w:rPr>
          <w:rStyle w:val="FootnoteReference"/>
        </w:rPr>
        <w:footnoteRef/>
      </w:r>
      <w:r>
        <w:t xml:space="preserve"> </w:t>
      </w:r>
      <w:r w:rsidRPr="00F47411">
        <w:t>With uncountable nouns:</w:t>
      </w:r>
    </w:p>
    <w:p w14:paraId="1737AEAF" w14:textId="329E52F2" w:rsidR="00CE3404" w:rsidRDefault="00CE3404" w:rsidP="00905865">
      <w:r w:rsidRPr="00E25AFE">
        <w:rPr>
          <w:rFonts w:cs="2  Davat"/>
          <w:bCs/>
          <w:i/>
          <w:szCs w:val="32"/>
        </w:rPr>
        <w:t>Before singular nouns that aren’t used in the plural (Before uncountable nouns), such as advice, information, work, furniture, bread, news</w:t>
      </w:r>
      <w:r>
        <w:rPr>
          <w:rFonts w:cs="2  Davat"/>
          <w:bCs/>
          <w:i/>
          <w:szCs w:val="32"/>
        </w:rPr>
        <w:t>.</w:t>
      </w:r>
    </w:p>
    <w:p w14:paraId="53ABD3D3" w14:textId="677E011F" w:rsidR="00CE3404" w:rsidRPr="00905865" w:rsidRDefault="00CE3404" w:rsidP="00D92E0E">
      <w:pPr>
        <w:pStyle w:val="21"/>
        <w:rPr>
          <w:vanish/>
        </w:rPr>
      </w:pPr>
      <w:r w:rsidRPr="00905865">
        <w:rPr>
          <w:vanish/>
          <w:highlight w:val="green"/>
        </w:rPr>
        <w:t>Before such words as work, fun, health, permission.</w:t>
      </w:r>
    </w:p>
    <w:p w14:paraId="67FDEA69" w14:textId="4974AED6" w:rsidR="00CE3404" w:rsidRPr="00D92E0E" w:rsidRDefault="00CE3404" w:rsidP="00D92E0E">
      <w:pPr>
        <w:pStyle w:val="21"/>
      </w:pPr>
      <w:r>
        <w:t>I</w:t>
      </w:r>
      <w:r w:rsidRPr="0065462E">
        <w:t>f you want to use an uncountable noun to talk in general about something, don’t use (the).</w:t>
      </w:r>
    </w:p>
    <w:p w14:paraId="4FBA1572" w14:textId="01EA2ACF" w:rsidR="00CE3404" w:rsidRDefault="00CE3404" w:rsidP="00D92E0E">
      <w:pPr>
        <w:bidi/>
        <w:rPr>
          <w:rtl/>
        </w:rPr>
      </w:pPr>
      <w:r w:rsidRPr="006B4E0F">
        <w:rPr>
          <w:rFonts w:eastAsia="MS Mincho"/>
          <w:rtl/>
          <w:lang w:val="en-GB"/>
        </w:rPr>
        <w:t>جلو اسامی غیر قابل شمارش</w:t>
      </w:r>
    </w:p>
  </w:footnote>
  <w:footnote w:id="88">
    <w:p w14:paraId="61958A77" w14:textId="673224CE" w:rsidR="00CE3404" w:rsidRPr="00D92E0E" w:rsidRDefault="00CE3404" w:rsidP="00D92E0E">
      <w:pPr>
        <w:pStyle w:val="21"/>
        <w:rPr>
          <w:lang w:val="en-US"/>
        </w:rPr>
      </w:pPr>
      <w:r>
        <w:rPr>
          <w:rStyle w:val="FootnoteReference"/>
        </w:rPr>
        <w:footnoteRef/>
      </w:r>
      <w:r>
        <w:t xml:space="preserve"> Breakfast / lunch / dinner</w:t>
      </w:r>
    </w:p>
    <w:p w14:paraId="47801BD7" w14:textId="77777777" w:rsidR="00CE3404" w:rsidRDefault="00CE3404">
      <w:r w:rsidRPr="0065462E">
        <w:t xml:space="preserve">Don’t use the definite </w:t>
      </w:r>
      <w:r w:rsidRPr="00DF030F">
        <w:t>and indefinite</w:t>
      </w:r>
      <w:r w:rsidRPr="0065462E">
        <w:rPr>
          <w:rFonts w:cs="2  Davat"/>
          <w:bCs/>
          <w:color w:val="0000FF"/>
          <w:sz w:val="36"/>
        </w:rPr>
        <w:t xml:space="preserve"> </w:t>
      </w:r>
      <w:r w:rsidRPr="0065462E">
        <w:t>article before the names of meals, breakfast, lunch, dinner, or supper unless you are referring to a particular meal.</w:t>
      </w:r>
    </w:p>
    <w:p w14:paraId="61B3BDAA" w14:textId="0AA8526A" w:rsidR="00CE3404" w:rsidRDefault="00CE3404" w:rsidP="00D92E0E">
      <w:pPr>
        <w:bidi/>
        <w:rPr>
          <w:rtl/>
        </w:rPr>
      </w:pPr>
      <w:r w:rsidRPr="00A108A6">
        <w:rPr>
          <w:rFonts w:eastAsia="MS Gothic" w:hint="cs"/>
          <w:rtl/>
          <w:lang w:val="en-GB"/>
        </w:rPr>
        <w:t>پیش از</w:t>
      </w:r>
      <w:r>
        <w:rPr>
          <w:rFonts w:eastAsia="MS Gothic" w:hint="cs"/>
          <w:rtl/>
          <w:lang w:val="en-GB"/>
        </w:rPr>
        <w:t xml:space="preserve"> </w:t>
      </w:r>
      <w:r w:rsidRPr="00A108A6">
        <w:rPr>
          <w:rFonts w:eastAsia="MS Gothic" w:hint="cs"/>
          <w:rtl/>
          <w:lang w:val="en-GB"/>
        </w:rPr>
        <w:t>نام خوراک که به معنی اعم به کار برده می</w:t>
      </w:r>
      <w:r>
        <w:rPr>
          <w:rFonts w:eastAsia="MS Gothic" w:hint="cs"/>
          <w:rtl/>
          <w:lang w:val="en-GB"/>
        </w:rPr>
        <w:t>‌</w:t>
      </w:r>
      <w:r w:rsidRPr="00A108A6">
        <w:rPr>
          <w:rFonts w:eastAsia="MS Gothic" w:hint="cs"/>
          <w:rtl/>
          <w:lang w:val="en-GB"/>
        </w:rPr>
        <w:t>شود.</w:t>
      </w:r>
    </w:p>
  </w:footnote>
  <w:footnote w:id="89">
    <w:p w14:paraId="0211E77C" w14:textId="06EC86E7" w:rsidR="00CE3404" w:rsidRPr="00D92E0E" w:rsidRDefault="00CE3404" w:rsidP="00B34E4B">
      <w:pPr>
        <w:pStyle w:val="21"/>
        <w:rPr>
          <w:b/>
        </w:rPr>
      </w:pPr>
      <w:r>
        <w:rPr>
          <w:rStyle w:val="FootnoteReference"/>
        </w:rPr>
        <w:footnoteRef/>
      </w:r>
      <w:r>
        <w:t xml:space="preserve"> </w:t>
      </w:r>
      <w:r w:rsidRPr="0065462E">
        <w:t xml:space="preserve">‘The’ </w:t>
      </w:r>
      <w:r>
        <w:t xml:space="preserve">and (a / an) are </w:t>
      </w:r>
      <w:r w:rsidRPr="0065462E">
        <w:t>usually left out with the names of illnesses</w:t>
      </w:r>
      <w:r>
        <w:rPr>
          <w:b/>
        </w:rPr>
        <w:t>.</w:t>
      </w:r>
      <w:r w:rsidRPr="00B34E4B">
        <w:t xml:space="preserve"> As a rule, don’t use the definite and indefinite article before the names of diseases.</w:t>
      </w:r>
    </w:p>
  </w:footnote>
  <w:footnote w:id="90">
    <w:p w14:paraId="79B1E98D" w14:textId="795A7EE0" w:rsidR="00CE3404" w:rsidRPr="00D92E0E" w:rsidRDefault="00CE3404" w:rsidP="00D92E0E">
      <w:pPr>
        <w:pStyle w:val="21"/>
      </w:pPr>
      <w:r>
        <w:rPr>
          <w:rStyle w:val="FootnoteReference"/>
        </w:rPr>
        <w:footnoteRef/>
      </w:r>
      <w:r>
        <w:t xml:space="preserve"> </w:t>
      </w:r>
      <w:r>
        <w:rPr>
          <w:lang w:val="en-US"/>
        </w:rPr>
        <w:t xml:space="preserve">Before </w:t>
      </w:r>
      <w:r w:rsidRPr="0065462E">
        <w:t>Nature, mankind, woman, man</w:t>
      </w:r>
    </w:p>
    <w:p w14:paraId="5A870460" w14:textId="23F1D694" w:rsidR="00CE3404" w:rsidRPr="00D92E0E" w:rsidRDefault="00CE3404" w:rsidP="00D92E0E">
      <w:pPr>
        <w:pStyle w:val="21"/>
        <w:rPr>
          <w:rFonts w:cs="2  Davat"/>
          <w:b/>
          <w:bCs/>
        </w:rPr>
      </w:pPr>
      <w:r w:rsidRPr="0065462E">
        <w:t xml:space="preserve">Use </w:t>
      </w:r>
      <w:r w:rsidRPr="0065462E">
        <w:rPr>
          <w:u w:val="words"/>
        </w:rPr>
        <w:t>man</w:t>
      </w:r>
      <w:r w:rsidRPr="0065462E">
        <w:t xml:space="preserve">, denoting the human race, without the definite article. Also, </w:t>
      </w:r>
      <w:r w:rsidRPr="0065462E">
        <w:rPr>
          <w:u w:val="words"/>
        </w:rPr>
        <w:t>mankind</w:t>
      </w:r>
      <w:r w:rsidRPr="0065462E">
        <w:t xml:space="preserve"> requires no article. </w:t>
      </w:r>
    </w:p>
  </w:footnote>
  <w:footnote w:id="91">
    <w:p w14:paraId="6659791C" w14:textId="6681B784" w:rsidR="00CE3404" w:rsidRPr="00B34E4B" w:rsidRDefault="00CE3404" w:rsidP="005D2C18">
      <w:pPr>
        <w:rPr>
          <w:vanish/>
        </w:rPr>
      </w:pPr>
      <w:r w:rsidRPr="00B34E4B">
        <w:rPr>
          <w:rStyle w:val="FootnoteReference"/>
          <w:vanish/>
          <w:highlight w:val="green"/>
        </w:rPr>
        <w:footnoteRef/>
      </w:r>
      <w:r w:rsidRPr="00B34E4B">
        <w:rPr>
          <w:vanish/>
          <w:highlight w:val="green"/>
        </w:rPr>
        <w:t xml:space="preserve"> </w:t>
      </w:r>
      <w:r w:rsidRPr="00B34E4B">
        <w:rPr>
          <w:vanish/>
          <w:sz w:val="36"/>
          <w:highlight w:val="green"/>
        </w:rPr>
        <w:t>(Not I love the nature).</w:t>
      </w:r>
    </w:p>
  </w:footnote>
  <w:footnote w:id="92">
    <w:p w14:paraId="40290E04" w14:textId="0585D126" w:rsidR="00CE3404" w:rsidRPr="005D2C18" w:rsidRDefault="00CE3404" w:rsidP="005D2C18">
      <w:pPr>
        <w:rPr>
          <w:sz w:val="36"/>
        </w:rPr>
      </w:pPr>
      <w:r>
        <w:rPr>
          <w:rStyle w:val="FootnoteReference"/>
        </w:rPr>
        <w:footnoteRef/>
      </w:r>
      <w:r>
        <w:t xml:space="preserve"> </w:t>
      </w:r>
      <w:r w:rsidRPr="006C2F3F">
        <w:rPr>
          <w:sz w:val="36"/>
        </w:rPr>
        <w:t>(</w:t>
      </w:r>
      <w:r w:rsidRPr="00B34E4B">
        <w:rPr>
          <w:vanish/>
          <w:sz w:val="36"/>
          <w:highlight w:val="green"/>
        </w:rPr>
        <w:t>Not I like walking in the nature.</w:t>
      </w:r>
      <w:r w:rsidRPr="00B34E4B">
        <w:rPr>
          <w:vanish/>
          <w:sz w:val="36"/>
        </w:rPr>
        <w:t xml:space="preserve"> </w:t>
      </w:r>
      <w:r w:rsidRPr="006C2F3F">
        <w:rPr>
          <w:rFonts w:ascii="Arial" w:hAnsi="Arial" w:cs="Arial"/>
          <w:sz w:val="36"/>
        </w:rPr>
        <w:t>“</w:t>
      </w:r>
      <w:r w:rsidRPr="006C2F3F">
        <w:rPr>
          <w:sz w:val="36"/>
        </w:rPr>
        <w:t>Nature</w:t>
      </w:r>
      <w:r w:rsidRPr="006C2F3F">
        <w:rPr>
          <w:rFonts w:ascii="Arial" w:hAnsi="Arial" w:cs="Arial"/>
          <w:sz w:val="36"/>
        </w:rPr>
        <w:t>”</w:t>
      </w:r>
      <w:r w:rsidRPr="006C2F3F">
        <w:rPr>
          <w:sz w:val="36"/>
        </w:rPr>
        <w:t xml:space="preserve"> is not a place.)</w:t>
      </w:r>
    </w:p>
  </w:footnote>
  <w:footnote w:id="93">
    <w:p w14:paraId="4AF33152" w14:textId="77777777" w:rsidR="00CE3404" w:rsidRPr="00941B46" w:rsidRDefault="00CE3404" w:rsidP="00941B46">
      <w:pPr>
        <w:bidi/>
        <w:rPr>
          <w:rtl/>
        </w:rPr>
      </w:pPr>
      <w:r w:rsidRPr="00941B46">
        <w:rPr>
          <w:rStyle w:val="FootnoteReference"/>
          <w:vertAlign w:val="baseline"/>
        </w:rPr>
        <w:footnoteRef/>
      </w:r>
      <w:r w:rsidRPr="00941B46">
        <w:t xml:space="preserve"> </w:t>
      </w:r>
      <w:r w:rsidRPr="00941B46">
        <w:rPr>
          <w:rFonts w:hint="cs"/>
          <w:rtl/>
        </w:rPr>
        <w:t>در اصطلاحاتی مانند</w:t>
      </w:r>
    </w:p>
  </w:footnote>
  <w:footnote w:id="94">
    <w:p w14:paraId="30BEFA43" w14:textId="465B1238" w:rsidR="00CE3404" w:rsidRPr="00875D1E" w:rsidRDefault="00CE3404" w:rsidP="00875D1E">
      <w:r>
        <w:rPr>
          <w:rStyle w:val="FootnoteReference"/>
        </w:rPr>
        <w:footnoteRef/>
      </w:r>
      <w:r>
        <w:t xml:space="preserve"> </w:t>
      </w:r>
      <w:r>
        <w:rPr>
          <w:lang w:val="en-GB"/>
        </w:rPr>
        <w:t xml:space="preserve">On air: </w:t>
      </w:r>
      <w:r w:rsidRPr="008F4464">
        <w:t>in broadcasting</w:t>
      </w:r>
    </w:p>
  </w:footnote>
  <w:footnote w:id="95">
    <w:p w14:paraId="2EA96511" w14:textId="77777777" w:rsidR="00CE3404" w:rsidRDefault="00CE3404" w:rsidP="00D92E0E">
      <w:pPr>
        <w:bidi/>
        <w:rPr>
          <w:rtl/>
        </w:rPr>
      </w:pPr>
      <w:r>
        <w:rPr>
          <w:rStyle w:val="FootnoteReference"/>
        </w:rPr>
        <w:footnoteRef/>
      </w:r>
      <w:r>
        <w:t xml:space="preserve"> </w:t>
      </w:r>
      <w:r w:rsidRPr="008F4464">
        <w:rPr>
          <w:rFonts w:hint="cs"/>
          <w:rtl/>
        </w:rPr>
        <w:t xml:space="preserve">همراه </w:t>
      </w:r>
      <w:r w:rsidRPr="008F4464">
        <w:t>(home)</w:t>
      </w:r>
      <w:r w:rsidRPr="008F4464">
        <w:rPr>
          <w:rFonts w:hint="cs"/>
          <w:rtl/>
        </w:rPr>
        <w:t>(هنگامی که مراد</w:t>
      </w:r>
      <w:r>
        <w:rPr>
          <w:rFonts w:hint="cs"/>
          <w:rtl/>
        </w:rPr>
        <w:t>، خانۀ شنونده یا گوینده باشد.)</w:t>
      </w:r>
    </w:p>
  </w:footnote>
  <w:footnote w:id="96">
    <w:p w14:paraId="2B41CC97" w14:textId="40DB4527" w:rsidR="00CE3404" w:rsidRDefault="00CE3404" w:rsidP="00F71BF1">
      <w:pPr>
        <w:bidi/>
        <w:rPr>
          <w:rtl/>
        </w:rPr>
      </w:pPr>
      <w:r>
        <w:rPr>
          <w:rStyle w:val="FootnoteReference"/>
        </w:rPr>
        <w:footnoteRef/>
      </w:r>
      <w:r>
        <w:t xml:space="preserve"> </w:t>
      </w:r>
      <w:r w:rsidRPr="006E768B">
        <w:rPr>
          <w:rStyle w:val="21Char"/>
          <w:rFonts w:hint="cs"/>
          <w:rtl/>
        </w:rPr>
        <w:t>پیش از منادی</w:t>
      </w:r>
      <w:r w:rsidRPr="0065462E">
        <w:rPr>
          <w:rFonts w:ascii="Arial" w:eastAsia="MS Gothic" w:hAnsi="Arial" w:cs="Arial"/>
          <w:bCs/>
          <w:i/>
          <w:sz w:val="36"/>
          <w:rtl/>
        </w:rPr>
        <w:t>ٰ</w:t>
      </w:r>
    </w:p>
  </w:footnote>
  <w:footnote w:id="97">
    <w:p w14:paraId="4C4526C0" w14:textId="24D6B2EE" w:rsidR="00CE3404" w:rsidRPr="00F71BF1" w:rsidRDefault="00CE3404" w:rsidP="00F71BF1">
      <w:pPr>
        <w:pStyle w:val="21"/>
        <w:bidi/>
        <w:rPr>
          <w:lang w:val="en-US"/>
        </w:rPr>
      </w:pPr>
      <w:r>
        <w:rPr>
          <w:rStyle w:val="FootnoteReference"/>
        </w:rPr>
        <w:footnoteRef/>
      </w:r>
      <w:r w:rsidRPr="0065462E">
        <w:rPr>
          <w:rFonts w:hint="cs"/>
          <w:rtl/>
        </w:rPr>
        <w:t xml:space="preserve">اگر در مفهوم کلّی از آلات موسیقی صحبت شود، نیازی به </w:t>
      </w:r>
      <w:r w:rsidRPr="0065462E">
        <w:t>(The)</w:t>
      </w:r>
      <w:r w:rsidRPr="0065462E">
        <w:rPr>
          <w:rFonts w:hint="cs"/>
          <w:rtl/>
        </w:rPr>
        <w:t xml:space="preserve"> نیست.</w:t>
      </w:r>
    </w:p>
  </w:footnote>
  <w:footnote w:id="98">
    <w:p w14:paraId="112748B1" w14:textId="102EA318" w:rsidR="00CE3404" w:rsidRPr="00F71BF1" w:rsidRDefault="00CE3404" w:rsidP="00F71BF1">
      <w:pPr>
        <w:pStyle w:val="21"/>
        <w:bidi/>
        <w:rPr>
          <w:rtl/>
          <w:lang w:val="en-US"/>
        </w:rPr>
      </w:pPr>
      <w:r>
        <w:rPr>
          <w:rStyle w:val="FootnoteReference"/>
        </w:rPr>
        <w:footnoteRef/>
      </w:r>
      <w:r>
        <w:t xml:space="preserve"> </w:t>
      </w:r>
      <w:r>
        <w:rPr>
          <w:rFonts w:hint="cs"/>
          <w:rtl/>
        </w:rPr>
        <w:t>عبارت مصدري (مصدر يا اسم مصدر) با مفعول (</w:t>
      </w:r>
      <w:r w:rsidRPr="0065462E">
        <w:rPr>
          <w:rFonts w:hint="cs"/>
          <w:rtl/>
        </w:rPr>
        <w:t>در اصطلاحاتی که شامل فعل متعدّی است و مفعول، بی‌درنگ پس از فعل آمده</w:t>
      </w:r>
      <w:r>
        <w:rPr>
          <w:rFonts w:hint="cs"/>
          <w:rtl/>
        </w:rPr>
        <w:t>.)</w:t>
      </w:r>
    </w:p>
  </w:footnote>
  <w:footnote w:id="99">
    <w:p w14:paraId="0C6602AB" w14:textId="07259E26" w:rsidR="00CE3404" w:rsidRDefault="00CE3404" w:rsidP="00F71BF1">
      <w:pPr>
        <w:bidi/>
        <w:rPr>
          <w:rtl/>
        </w:rPr>
      </w:pPr>
      <w:r>
        <w:rPr>
          <w:rStyle w:val="FootnoteReference"/>
        </w:rPr>
        <w:footnoteRef/>
      </w:r>
      <w:r>
        <w:t xml:space="preserve"> </w:t>
      </w:r>
      <w:r w:rsidRPr="0065462E">
        <w:rPr>
          <w:rFonts w:hint="cs"/>
          <w:rtl/>
        </w:rPr>
        <w:t>پیش از نام دریاچه</w:t>
      </w:r>
      <w:r>
        <w:rPr>
          <w:rFonts w:hint="cs"/>
          <w:rtl/>
        </w:rPr>
        <w:t xml:space="preserve"> </w:t>
      </w:r>
      <w:r w:rsidRPr="0065462E">
        <w:rPr>
          <w:rFonts w:hint="cs"/>
          <w:rtl/>
        </w:rPr>
        <w:t xml:space="preserve">بجز دریاچۀ خزر </w:t>
      </w:r>
    </w:p>
  </w:footnote>
  <w:footnote w:id="100">
    <w:p w14:paraId="44959CC4" w14:textId="2A4B0447" w:rsidR="00CE3404" w:rsidRPr="00F71BF1" w:rsidRDefault="00CE3404" w:rsidP="00F71BF1">
      <w:pPr>
        <w:pStyle w:val="21"/>
      </w:pPr>
      <w:r>
        <w:rPr>
          <w:rStyle w:val="FootnoteReference"/>
        </w:rPr>
        <w:footnoteRef/>
      </w:r>
      <w:r>
        <w:t xml:space="preserve"> </w:t>
      </w:r>
      <w:r w:rsidRPr="0065462E">
        <w:t xml:space="preserve">Don’t use an article </w:t>
      </w:r>
      <w:r>
        <w:t>(</w:t>
      </w:r>
      <w:r w:rsidRPr="0065462E">
        <w:t>for games and sports</w:t>
      </w:r>
      <w:r>
        <w:t xml:space="preserve"> / </w:t>
      </w:r>
      <w:r w:rsidRPr="0065462E">
        <w:t>before the names of games</w:t>
      </w:r>
      <w:r>
        <w:t>)</w:t>
      </w:r>
      <w:r w:rsidRPr="0065462E">
        <w:t xml:space="preserve"> like football, hockey, tennis, cricket, volley-ball, and basket-ball.</w:t>
      </w:r>
    </w:p>
  </w:footnote>
  <w:footnote w:id="101">
    <w:p w14:paraId="00CFDF2E" w14:textId="0E63F27D" w:rsidR="00CE3404" w:rsidRPr="00F71BF1" w:rsidRDefault="00CE3404" w:rsidP="00F71BF1">
      <w:pPr>
        <w:pStyle w:val="21"/>
        <w:rPr>
          <w:b/>
        </w:rPr>
      </w:pPr>
      <w:r>
        <w:rPr>
          <w:rStyle w:val="FootnoteReference"/>
        </w:rPr>
        <w:footnoteRef/>
      </w:r>
      <w:r>
        <w:t xml:space="preserve"> </w:t>
      </w:r>
      <w:r w:rsidRPr="0065462E">
        <w:t xml:space="preserve">Don’t use the definite </w:t>
      </w:r>
      <w:r w:rsidRPr="00DF030F">
        <w:t>and indefinite</w:t>
      </w:r>
      <w:r w:rsidRPr="0065462E">
        <w:t xml:space="preserve"> article before the names of </w:t>
      </w:r>
      <w:proofErr w:type="spellStart"/>
      <w:r w:rsidRPr="0065462E">
        <w:t>colors</w:t>
      </w:r>
      <w:proofErr w:type="spellEnd"/>
      <w:r w:rsidRPr="0065462E">
        <w:t xml:space="preserve"> when used as nouns.</w:t>
      </w:r>
    </w:p>
  </w:footnote>
  <w:footnote w:id="102">
    <w:p w14:paraId="331AFC83" w14:textId="16864708" w:rsidR="00CE3404" w:rsidRPr="00F71BF1" w:rsidRDefault="00CE3404" w:rsidP="00F71BF1">
      <w:pPr>
        <w:pStyle w:val="21"/>
        <w:rPr>
          <w:b/>
        </w:rPr>
      </w:pPr>
      <w:r>
        <w:rPr>
          <w:rStyle w:val="FootnoteReference"/>
        </w:rPr>
        <w:footnoteRef/>
      </w:r>
      <w:r>
        <w:t xml:space="preserve"> </w:t>
      </w:r>
      <w:r w:rsidRPr="0065462E">
        <w:t xml:space="preserve">Don’t use an article before </w:t>
      </w:r>
      <w:r w:rsidRPr="0065462E">
        <w:rPr>
          <w:color w:val="FF0000"/>
        </w:rPr>
        <w:t>the names of the five senses</w:t>
      </w:r>
      <w:r w:rsidRPr="0065462E">
        <w:t>: sight, smell, hearing, taste, and touch.</w:t>
      </w:r>
    </w:p>
  </w:footnote>
  <w:footnote w:id="103">
    <w:p w14:paraId="5172F993" w14:textId="7F4DDAE8" w:rsidR="00CE3404" w:rsidRPr="00F71BF1" w:rsidRDefault="00CE3404" w:rsidP="00F71BF1">
      <w:pPr>
        <w:pStyle w:val="21"/>
        <w:bidi/>
        <w:rPr>
          <w:rtl/>
          <w:lang w:val="en-US"/>
        </w:rPr>
      </w:pPr>
      <w:r>
        <w:rPr>
          <w:rStyle w:val="FootnoteReference"/>
        </w:rPr>
        <w:footnoteRef/>
      </w:r>
      <w:r>
        <w:t xml:space="preserve"> </w:t>
      </w:r>
      <w:r>
        <w:rPr>
          <w:rFonts w:hint="cs"/>
          <w:rtl/>
        </w:rPr>
        <w:t xml:space="preserve">1.2. </w:t>
      </w:r>
      <w:r w:rsidRPr="0065462E">
        <w:rPr>
          <w:rFonts w:hint="cs"/>
          <w:rtl/>
        </w:rPr>
        <w:t>پیش از اسم جنس که به معنی اسم عام به کار می</w:t>
      </w:r>
      <w:r>
        <w:rPr>
          <w:rFonts w:hint="cs"/>
          <w:rtl/>
        </w:rPr>
        <w:t>‌</w:t>
      </w:r>
      <w:r w:rsidRPr="0065462E">
        <w:rPr>
          <w:rFonts w:hint="cs"/>
          <w:rtl/>
        </w:rPr>
        <w:t>رود.</w:t>
      </w:r>
      <w:r>
        <w:rPr>
          <w:rFonts w:hint="cs"/>
          <w:rtl/>
        </w:rPr>
        <w:t xml:space="preserve"> (اسم جنس</w:t>
      </w:r>
      <w:r w:rsidRPr="0065462E">
        <w:rPr>
          <w:rFonts w:hint="cs"/>
          <w:rtl/>
        </w:rPr>
        <w:t xml:space="preserve"> غير قابل شمارش)</w:t>
      </w:r>
      <w:r>
        <w:rPr>
          <w:rFonts w:hint="cs"/>
          <w:rtl/>
        </w:rPr>
        <w:t xml:space="preserve"> (</w:t>
      </w:r>
      <w:r w:rsidRPr="0065462E">
        <w:rPr>
          <w:rtl/>
        </w:rPr>
        <w:t>جلو اسامی ماده یعنی اسمهایی که دلالت بر مادۀ اشیاء دارند</w:t>
      </w:r>
      <w:r>
        <w:rPr>
          <w:rFonts w:hint="cs"/>
          <w:rtl/>
        </w:rPr>
        <w:t>.)</w:t>
      </w:r>
    </w:p>
  </w:footnote>
  <w:footnote w:id="104">
    <w:p w14:paraId="5F8F6341" w14:textId="77777777" w:rsidR="00CE3404" w:rsidRPr="00F71BF1" w:rsidRDefault="00CE3404" w:rsidP="00F71BF1">
      <w:pPr>
        <w:pStyle w:val="21"/>
        <w:rPr>
          <w:b/>
        </w:rPr>
      </w:pPr>
      <w:r>
        <w:rPr>
          <w:rStyle w:val="FootnoteReference"/>
        </w:rPr>
        <w:footnoteRef/>
      </w:r>
      <w:r>
        <w:t xml:space="preserve"> </w:t>
      </w:r>
      <w:r w:rsidRPr="0065462E">
        <w:t>Don’t use any article with material nouns, i</w:t>
      </w:r>
      <w:r>
        <w:t>f</w:t>
      </w:r>
      <w:r w:rsidRPr="0065462E">
        <w:t xml:space="preserve"> used in a general sense.</w:t>
      </w:r>
    </w:p>
  </w:footnote>
  <w:footnote w:id="105">
    <w:p w14:paraId="1E94AE8E" w14:textId="5F455150" w:rsidR="00CE3404" w:rsidRDefault="00CE3404">
      <w:r>
        <w:rPr>
          <w:rStyle w:val="FootnoteReference"/>
        </w:rPr>
        <w:footnoteRef/>
      </w:r>
      <w:r>
        <w:t xml:space="preserve"> </w:t>
      </w:r>
      <w:r w:rsidRPr="0065462E">
        <w:t xml:space="preserve">Abstract noun, if used in a general sense, cannot take the article. If we speak about an abstract idea, in a general way, there is no reason to use ‘the’. We treat the noun as indefinite, uncountable, and use no article at all. </w:t>
      </w:r>
    </w:p>
    <w:p w14:paraId="03295B57" w14:textId="2B492C92" w:rsidR="00CE3404" w:rsidRPr="0065462E" w:rsidRDefault="00CE3404" w:rsidP="004A0372">
      <w:r w:rsidRPr="0065462E">
        <w:t xml:space="preserve">The word ‘life’ is not defined in any way, so there is no reason to use ‘the’. </w:t>
      </w:r>
      <w:r>
        <w:t>(</w:t>
      </w:r>
      <w:r w:rsidRPr="0065462E">
        <w:t>The same rule applies to other uncountable nouns</w:t>
      </w:r>
      <w:r>
        <w:t>.)</w:t>
      </w:r>
    </w:p>
    <w:p w14:paraId="2F302705" w14:textId="1AC94755" w:rsidR="00CE3404" w:rsidRPr="00F71BF1" w:rsidRDefault="00CE3404" w:rsidP="00F71BF1">
      <w:pPr>
        <w:pStyle w:val="21"/>
        <w:rPr>
          <w:lang w:val="en-US"/>
        </w:rPr>
      </w:pPr>
      <w:r w:rsidRPr="0065462E">
        <w:t>Do not use (the) for general ideas</w:t>
      </w:r>
      <w:r>
        <w:t>.</w:t>
      </w:r>
    </w:p>
    <w:p w14:paraId="06D6BDF8" w14:textId="5DE2551D" w:rsidR="00CE3404" w:rsidRPr="00F71BF1" w:rsidRDefault="00CE3404" w:rsidP="00F71BF1">
      <w:pPr>
        <w:pStyle w:val="21"/>
        <w:bidi/>
        <w:rPr>
          <w:rtl/>
        </w:rPr>
      </w:pPr>
      <w:r w:rsidRPr="0065462E">
        <w:rPr>
          <w:rFonts w:hint="cs"/>
          <w:rtl/>
        </w:rPr>
        <w:t>همراه اسم معنی که به مفهوم اعم استعمال شده باشد.</w:t>
      </w:r>
      <w:r w:rsidRPr="0065462E">
        <w:rPr>
          <w:rFonts w:eastAsia="MS Mincho"/>
        </w:rPr>
        <w:t xml:space="preserve"> </w:t>
      </w:r>
      <w:r w:rsidRPr="0065462E">
        <w:rPr>
          <w:rFonts w:eastAsia="MS Mincho" w:hint="cs"/>
          <w:rtl/>
        </w:rPr>
        <w:t xml:space="preserve"> </w:t>
      </w:r>
      <w:r>
        <w:rPr>
          <w:rFonts w:eastAsia="MS Mincho" w:hint="cs"/>
          <w:rtl/>
        </w:rPr>
        <w:t>(</w:t>
      </w:r>
      <w:r w:rsidRPr="0065462E">
        <w:rPr>
          <w:rFonts w:hint="cs"/>
          <w:rtl/>
        </w:rPr>
        <w:t>در اسم‌های عام، حرف تعریف به کار نمی‌رود.</w:t>
      </w:r>
      <w:r>
        <w:rPr>
          <w:rFonts w:hint="cs"/>
          <w:rtl/>
        </w:rPr>
        <w:t>)</w:t>
      </w:r>
    </w:p>
  </w:footnote>
  <w:footnote w:id="106">
    <w:p w14:paraId="4EEE33B0" w14:textId="52AB47C6" w:rsidR="00CE3404" w:rsidRDefault="00CE3404" w:rsidP="00EF3B90">
      <w:pPr>
        <w:pStyle w:val="21"/>
      </w:pPr>
      <w:r>
        <w:rPr>
          <w:rStyle w:val="FootnoteReference"/>
        </w:rPr>
        <w:footnoteRef/>
      </w:r>
      <w:r>
        <w:t xml:space="preserve"> </w:t>
      </w:r>
      <w:r w:rsidRPr="0065462E">
        <w:t xml:space="preserve">Do not use (the) </w:t>
      </w:r>
      <w:r>
        <w:t xml:space="preserve">or (a / an) </w:t>
      </w:r>
      <w:r w:rsidRPr="0065462E">
        <w:t>for school subjects (history / geography / physics / biology, etc.).</w:t>
      </w:r>
    </w:p>
  </w:footnote>
  <w:footnote w:id="107">
    <w:p w14:paraId="072E6F7A" w14:textId="62541111" w:rsidR="00CE3404" w:rsidRPr="00230C75" w:rsidRDefault="00CE3404" w:rsidP="00230C75">
      <w:pPr>
        <w:spacing w:after="0" w:line="360" w:lineRule="auto"/>
        <w:jc w:val="left"/>
        <w:rPr>
          <w:rFonts w:eastAsia="MS Gothic" w:cs="2  Davat"/>
          <w:bCs/>
          <w:i/>
          <w:szCs w:val="32"/>
          <w:lang w:val="en-GB"/>
        </w:rPr>
      </w:pPr>
      <w:r>
        <w:rPr>
          <w:rStyle w:val="FootnoteReference"/>
        </w:rPr>
        <w:footnoteRef/>
      </w:r>
      <w:r>
        <w:t xml:space="preserve"> </w:t>
      </w:r>
      <w:r w:rsidRPr="00EF3B90">
        <w:rPr>
          <w:rFonts w:eastAsia="MS Gothic" w:cs="2  Davat"/>
          <w:bCs/>
          <w:i/>
          <w:szCs w:val="32"/>
          <w:lang w:val="en-GB"/>
        </w:rPr>
        <w:t xml:space="preserve"> ‘The’ or (a / an) are not used with other determiners. (For example my, this, some.)</w:t>
      </w:r>
      <w:r>
        <w:rPr>
          <w:rFonts w:eastAsia="MS Gothic" w:cs="2  Davat"/>
          <w:bCs/>
          <w:i/>
          <w:szCs w:val="32"/>
          <w:lang w:val="en-GB"/>
        </w:rPr>
        <w:t xml:space="preserve"> (</w:t>
      </w:r>
      <w:r>
        <w:t>After the 's possessive case</w:t>
      </w:r>
      <w:r>
        <w:rPr>
          <w:rFonts w:eastAsia="MS Gothic" w:cs="2  Davat"/>
          <w:bCs/>
          <w:i/>
          <w:szCs w:val="32"/>
          <w:lang w:val="en-GB"/>
        </w:rPr>
        <w:t>)</w:t>
      </w:r>
    </w:p>
  </w:footnote>
  <w:footnote w:id="108">
    <w:p w14:paraId="3BAC1553" w14:textId="7A9F4E57" w:rsidR="00CE3404" w:rsidRDefault="00CE3404" w:rsidP="00230C75">
      <w:pPr>
        <w:pStyle w:val="21"/>
      </w:pPr>
      <w:r>
        <w:rPr>
          <w:rStyle w:val="FootnoteReference"/>
        </w:rPr>
        <w:footnoteRef/>
      </w:r>
      <w:r>
        <w:t xml:space="preserve"> </w:t>
      </w:r>
      <w:r w:rsidRPr="001C4D52">
        <w:t xml:space="preserve"> With professions</w:t>
      </w:r>
    </w:p>
  </w:footnote>
  <w:footnote w:id="109">
    <w:p w14:paraId="7C278BCD" w14:textId="77777777" w:rsidR="00CE3404" w:rsidRPr="007E5773" w:rsidRDefault="00CE3404" w:rsidP="00630686">
      <w:pPr>
        <w:rPr>
          <w:rFonts w:cs="2  Davat"/>
          <w:b/>
          <w:i/>
          <w:vanish/>
          <w:sz w:val="36"/>
          <w:highlight w:val="green"/>
        </w:rPr>
      </w:pPr>
      <w:r w:rsidRPr="007E5773">
        <w:rPr>
          <w:rStyle w:val="FootnoteReference"/>
          <w:vanish/>
          <w:highlight w:val="green"/>
        </w:rPr>
        <w:footnoteRef/>
      </w:r>
      <w:r w:rsidRPr="007E5773">
        <w:rPr>
          <w:vanish/>
          <w:highlight w:val="green"/>
        </w:rPr>
        <w:t xml:space="preserve"> </w:t>
      </w:r>
      <w:r w:rsidRPr="007E5773">
        <w:rPr>
          <w:rFonts w:cs="2  Davat"/>
          <w:b/>
          <w:i/>
          <w:vanish/>
          <w:sz w:val="36"/>
          <w:highlight w:val="green"/>
        </w:rPr>
        <w:t>Don’t say</w:t>
      </w:r>
    </w:p>
    <w:p w14:paraId="142B3B33" w14:textId="77777777" w:rsidR="00CE3404" w:rsidRPr="007E5773" w:rsidRDefault="00CE3404" w:rsidP="00ED2029">
      <w:pPr>
        <w:rPr>
          <w:rFonts w:cs="2  Davat"/>
          <w:b/>
          <w:i/>
          <w:vanish/>
          <w:sz w:val="36"/>
        </w:rPr>
      </w:pPr>
      <w:r w:rsidRPr="007E5773">
        <w:rPr>
          <w:rFonts w:cs="2  Davat"/>
          <w:b/>
          <w:i/>
          <w:vanish/>
          <w:sz w:val="36"/>
          <w:highlight w:val="green"/>
        </w:rPr>
        <w:t>Anne said to me, “You’re fool.”</w:t>
      </w:r>
    </w:p>
  </w:footnote>
  <w:footnote w:id="110">
    <w:p w14:paraId="598AD397" w14:textId="77777777" w:rsidR="00CE3404" w:rsidRPr="007E5773" w:rsidRDefault="00CE3404" w:rsidP="00630686">
      <w:pPr>
        <w:rPr>
          <w:rFonts w:cs="2  Davat"/>
          <w:b/>
          <w:i/>
          <w:vanish/>
          <w:sz w:val="36"/>
          <w:highlight w:val="green"/>
        </w:rPr>
      </w:pPr>
      <w:r w:rsidRPr="007E5773">
        <w:rPr>
          <w:rStyle w:val="FootnoteReference"/>
          <w:vanish/>
          <w:highlight w:val="green"/>
        </w:rPr>
        <w:footnoteRef/>
      </w:r>
      <w:r w:rsidRPr="007E5773">
        <w:rPr>
          <w:vanish/>
          <w:highlight w:val="green"/>
        </w:rPr>
        <w:t xml:space="preserve"> </w:t>
      </w:r>
      <w:r w:rsidRPr="007E5773">
        <w:rPr>
          <w:rFonts w:cs="2  Davat"/>
          <w:b/>
          <w:i/>
          <w:vanish/>
          <w:sz w:val="36"/>
          <w:highlight w:val="green"/>
        </w:rPr>
        <w:t>Don’t say</w:t>
      </w:r>
    </w:p>
    <w:p w14:paraId="3DE42D4F" w14:textId="77777777" w:rsidR="00CE3404" w:rsidRPr="007E5773" w:rsidRDefault="00CE3404" w:rsidP="00ED2029">
      <w:pPr>
        <w:rPr>
          <w:rFonts w:cs="2  Davat"/>
          <w:b/>
          <w:i/>
          <w:vanish/>
          <w:sz w:val="36"/>
        </w:rPr>
      </w:pPr>
      <w:r w:rsidRPr="007E5773">
        <w:rPr>
          <w:rFonts w:cs="2  Davat"/>
          <w:b/>
          <w:i/>
          <w:vanish/>
          <w:sz w:val="36"/>
          <w:highlight w:val="green"/>
        </w:rPr>
        <w:t>Anne said to me, “You’re a foolish.”</w:t>
      </w:r>
    </w:p>
  </w:footnote>
  <w:footnote w:id="111">
    <w:p w14:paraId="41EF2617" w14:textId="53651A1E" w:rsidR="00CE3404" w:rsidRPr="00EF3B90" w:rsidRDefault="00CE3404" w:rsidP="00EF3B90">
      <w:pPr>
        <w:pStyle w:val="21"/>
        <w:rPr>
          <w:b/>
        </w:rPr>
      </w:pPr>
      <w:r>
        <w:rPr>
          <w:rStyle w:val="FootnoteReference"/>
        </w:rPr>
        <w:footnoteRef/>
      </w:r>
      <w:r>
        <w:t xml:space="preserve"> </w:t>
      </w:r>
      <w:r w:rsidRPr="0065462E">
        <w:t xml:space="preserve">Use the definite if nature is used in </w:t>
      </w:r>
      <w:r w:rsidRPr="00643E47">
        <w:rPr>
          <w:highlight w:val="yellow"/>
        </w:rPr>
        <w:t>other</w:t>
      </w:r>
      <w:r>
        <w:t xml:space="preserve"> meanings.</w:t>
      </w:r>
    </w:p>
  </w:footnote>
  <w:footnote w:id="112">
    <w:p w14:paraId="1B64F4F0" w14:textId="77777777" w:rsidR="00CE3404" w:rsidRPr="004A638A" w:rsidRDefault="00CE3404" w:rsidP="00E94220">
      <w:pPr>
        <w:rPr>
          <w:lang w:val="en-GB"/>
        </w:rPr>
      </w:pPr>
      <w:r>
        <w:rPr>
          <w:rStyle w:val="FootnoteReference"/>
        </w:rPr>
        <w:footnoteRef/>
      </w:r>
      <w:r>
        <w:t xml:space="preserve"> </w:t>
      </w:r>
      <w:r w:rsidRPr="003D6701">
        <w:rPr>
          <w:sz w:val="76"/>
          <w:szCs w:val="64"/>
          <w:lang w:val="en-GB"/>
        </w:rPr>
        <w:t>-</w:t>
      </w:r>
    </w:p>
  </w:footnote>
  <w:footnote w:id="113">
    <w:p w14:paraId="55DB4D18" w14:textId="77777777" w:rsidR="00CE3404" w:rsidRPr="00C80DE2" w:rsidRDefault="00CE3404" w:rsidP="00C80DE2">
      <w:r>
        <w:rPr>
          <w:rStyle w:val="FootnoteReference"/>
        </w:rPr>
        <w:footnoteRef/>
      </w:r>
      <w:r>
        <w:t xml:space="preserve"> </w:t>
      </w:r>
      <w:r w:rsidRPr="0065462E">
        <w:rPr>
          <w:i/>
        </w:rPr>
        <w:t xml:space="preserve">turn off </w:t>
      </w:r>
      <w:r w:rsidRPr="00C80DE2">
        <w:rPr>
          <w:i/>
          <w:u w:val="words"/>
        </w:rPr>
        <w:t>the light</w:t>
      </w:r>
    </w:p>
  </w:footnote>
  <w:footnote w:id="114">
    <w:p w14:paraId="7F47FFAA" w14:textId="79F123D2" w:rsidR="00CE3404" w:rsidRPr="00C80DE2" w:rsidRDefault="00CE3404" w:rsidP="00C80DE2">
      <w:r>
        <w:rPr>
          <w:rStyle w:val="FootnoteReference"/>
        </w:rPr>
        <w:footnoteRef/>
      </w:r>
      <w:r>
        <w:t xml:space="preserve"> </w:t>
      </w:r>
      <w:r w:rsidRPr="0065462E">
        <w:rPr>
          <w:i/>
        </w:rPr>
        <w:t>the name of the director of the movie</w:t>
      </w:r>
    </w:p>
  </w:footnote>
  <w:footnote w:id="115">
    <w:p w14:paraId="583028FD" w14:textId="7E4C51EC" w:rsidR="00CE3404" w:rsidRPr="00C80DE2" w:rsidRDefault="00CE3404" w:rsidP="00C80DE2">
      <w:r>
        <w:rPr>
          <w:rStyle w:val="FootnoteReference"/>
        </w:rPr>
        <w:footnoteRef/>
      </w:r>
      <w:r>
        <w:t xml:space="preserve"> </w:t>
      </w:r>
      <w:r w:rsidRPr="0065462E">
        <w:rPr>
          <w:i/>
        </w:rPr>
        <w:t>go to the airport</w:t>
      </w:r>
    </w:p>
  </w:footnote>
  <w:footnote w:id="116">
    <w:p w14:paraId="40E862DF" w14:textId="69602867" w:rsidR="00CE3404" w:rsidRPr="00C80DE2" w:rsidRDefault="00CE3404" w:rsidP="00C80DE2">
      <w:r>
        <w:rPr>
          <w:rStyle w:val="FootnoteReference"/>
        </w:rPr>
        <w:footnoteRef/>
      </w:r>
      <w:r>
        <w:t xml:space="preserve"> </w:t>
      </w:r>
      <w:r w:rsidRPr="0065462E">
        <w:rPr>
          <w:i/>
        </w:rPr>
        <w:t>(OK)</w:t>
      </w:r>
    </w:p>
  </w:footnote>
  <w:footnote w:id="117">
    <w:p w14:paraId="30ECD5FF" w14:textId="374D6838" w:rsidR="00CE3404" w:rsidRPr="00C80DE2" w:rsidRDefault="00CE3404" w:rsidP="00C80DE2">
      <w:r>
        <w:rPr>
          <w:rStyle w:val="FootnoteReference"/>
        </w:rPr>
        <w:footnoteRef/>
      </w:r>
      <w:r>
        <w:t xml:space="preserve"> </w:t>
      </w:r>
      <w:r w:rsidRPr="0065462E">
        <w:rPr>
          <w:i/>
        </w:rPr>
        <w:t>(OK)</w:t>
      </w:r>
    </w:p>
  </w:footnote>
  <w:footnote w:id="118">
    <w:p w14:paraId="6A6D6BF1" w14:textId="70D0A06C" w:rsidR="00CE3404" w:rsidRPr="00900F93" w:rsidRDefault="00CE3404">
      <w:pPr>
        <w:pStyle w:val="FootnoteText"/>
        <w:rPr>
          <w:lang w:val="en-GB"/>
        </w:rPr>
      </w:pPr>
      <w:r>
        <w:rPr>
          <w:rStyle w:val="FootnoteReference"/>
        </w:rPr>
        <w:footnoteRef/>
      </w:r>
      <w:r w:rsidRPr="007E5773">
        <w:rPr>
          <w:rFonts w:eastAsia="Times New Roman" w:cs="2  Davat"/>
          <w:bCs/>
          <w:i/>
          <w:sz w:val="32"/>
          <w:szCs w:val="32"/>
        </w:rPr>
        <w:t xml:space="preserve"> cold water</w:t>
      </w:r>
    </w:p>
  </w:footnote>
  <w:footnote w:id="119">
    <w:p w14:paraId="3B0A28C6" w14:textId="37E8BF37" w:rsidR="00CE3404" w:rsidRDefault="00CE3404" w:rsidP="00C80DE2">
      <w:r>
        <w:rPr>
          <w:rStyle w:val="FootnoteReference"/>
        </w:rPr>
        <w:footnoteRef/>
      </w:r>
      <w:r>
        <w:t xml:space="preserve"> </w:t>
      </w:r>
      <w:r w:rsidRPr="0065462E">
        <w:rPr>
          <w:rFonts w:cs="2  Davat"/>
          <w:bCs/>
          <w:i/>
          <w:szCs w:val="32"/>
        </w:rPr>
        <w:t>Cairo</w:t>
      </w:r>
    </w:p>
  </w:footnote>
  <w:footnote w:id="120">
    <w:p w14:paraId="4BD8A541" w14:textId="5BF2BC1D" w:rsidR="00CE3404" w:rsidRDefault="00CE3404" w:rsidP="00C80DE2">
      <w:r>
        <w:rPr>
          <w:rStyle w:val="FootnoteReference"/>
        </w:rPr>
        <w:footnoteRef/>
      </w:r>
      <w:r>
        <w:t xml:space="preserve"> </w:t>
      </w:r>
      <w:r w:rsidRPr="0065462E">
        <w:rPr>
          <w:rFonts w:cs="2  Davat"/>
          <w:bCs/>
          <w:i/>
          <w:szCs w:val="32"/>
        </w:rPr>
        <w:t>The Atlantic</w:t>
      </w:r>
    </w:p>
  </w:footnote>
  <w:footnote w:id="121">
    <w:p w14:paraId="4FBF47F5" w14:textId="0B5036A3" w:rsidR="00CE3404" w:rsidRDefault="00CE3404" w:rsidP="00C80DE2">
      <w:r>
        <w:rPr>
          <w:rStyle w:val="FootnoteReference"/>
        </w:rPr>
        <w:footnoteRef/>
      </w:r>
      <w:r>
        <w:t xml:space="preserve"> </w:t>
      </w:r>
      <w:r w:rsidRPr="0065462E">
        <w:rPr>
          <w:rFonts w:cs="2  Davat"/>
          <w:bCs/>
          <w:i/>
          <w:szCs w:val="32"/>
        </w:rPr>
        <w:t>The Rhine</w:t>
      </w:r>
    </w:p>
  </w:footnote>
  <w:footnote w:id="122">
    <w:p w14:paraId="316BBA4D" w14:textId="1393AB86" w:rsidR="00CE3404" w:rsidRDefault="00CE3404" w:rsidP="00C80DE2">
      <w:r>
        <w:rPr>
          <w:rStyle w:val="FootnoteReference"/>
        </w:rPr>
        <w:footnoteRef/>
      </w:r>
      <w:r>
        <w:t xml:space="preserve"> </w:t>
      </w:r>
      <w:r w:rsidRPr="0065462E">
        <w:rPr>
          <w:rFonts w:cs="2  Davat"/>
          <w:bCs/>
          <w:i/>
          <w:szCs w:val="32"/>
        </w:rPr>
        <w:t>The Bahamas</w:t>
      </w:r>
    </w:p>
  </w:footnote>
  <w:footnote w:id="123">
    <w:p w14:paraId="4023D7EC" w14:textId="0D49E2B9" w:rsidR="00CE3404" w:rsidRDefault="00CE3404" w:rsidP="00C80DE2">
      <w:r>
        <w:rPr>
          <w:rStyle w:val="FootnoteReference"/>
        </w:rPr>
        <w:footnoteRef/>
      </w:r>
      <w:r>
        <w:t xml:space="preserve"> </w:t>
      </w:r>
      <w:r w:rsidRPr="0065462E">
        <w:rPr>
          <w:rFonts w:cs="2  Davat"/>
          <w:bCs/>
          <w:i/>
          <w:szCs w:val="32"/>
        </w:rPr>
        <w:t>(OK)</w:t>
      </w:r>
    </w:p>
  </w:footnote>
  <w:footnote w:id="124">
    <w:p w14:paraId="7C2D84AD" w14:textId="1496411B" w:rsidR="00CE3404" w:rsidRDefault="00CE3404" w:rsidP="00C80DE2">
      <w:r>
        <w:rPr>
          <w:rStyle w:val="FootnoteReference"/>
        </w:rPr>
        <w:footnoteRef/>
      </w:r>
      <w:r>
        <w:t xml:space="preserve"> </w:t>
      </w:r>
      <w:r w:rsidRPr="0065462E">
        <w:rPr>
          <w:rFonts w:cs="2  Davat"/>
          <w:bCs/>
          <w:i/>
          <w:szCs w:val="32"/>
        </w:rPr>
        <w:t>at the National Theater</w:t>
      </w:r>
    </w:p>
  </w:footnote>
  <w:footnote w:id="125">
    <w:p w14:paraId="0A80B81C" w14:textId="77777777" w:rsidR="00CE3404" w:rsidRPr="00A0028E" w:rsidRDefault="00CE3404" w:rsidP="00E94220">
      <w:pPr>
        <w:rPr>
          <w:lang w:val="en-GB"/>
        </w:rPr>
      </w:pPr>
      <w:r>
        <w:rPr>
          <w:rStyle w:val="FootnoteReference"/>
        </w:rPr>
        <w:footnoteRef/>
      </w:r>
      <w:r>
        <w:t xml:space="preserve"> </w:t>
      </w:r>
      <w:r w:rsidRPr="00A1628A">
        <w:rPr>
          <w:lang w:val="en-GB"/>
        </w:rPr>
        <w:t>C</w:t>
      </w:r>
    </w:p>
  </w:footnote>
  <w:footnote w:id="126">
    <w:p w14:paraId="0723BB41" w14:textId="77777777" w:rsidR="00CE3404" w:rsidRPr="00A0028E" w:rsidRDefault="00CE3404" w:rsidP="00E94220">
      <w:pPr>
        <w:rPr>
          <w:lang w:val="en-GB"/>
        </w:rPr>
      </w:pPr>
      <w:r>
        <w:rPr>
          <w:rStyle w:val="FootnoteReference"/>
        </w:rPr>
        <w:footnoteRef/>
      </w:r>
      <w:r>
        <w:t xml:space="preserve"> </w:t>
      </w:r>
      <w:r w:rsidRPr="00A1628A">
        <w:rPr>
          <w:lang w:val="en-GB"/>
        </w:rPr>
        <w:t>d</w:t>
      </w:r>
    </w:p>
  </w:footnote>
  <w:footnote w:id="127">
    <w:p w14:paraId="44641089" w14:textId="71498D3D" w:rsidR="00CE3404" w:rsidRDefault="00CE3404" w:rsidP="00CD124D">
      <w:r>
        <w:rPr>
          <w:rStyle w:val="FootnoteReference"/>
        </w:rPr>
        <w:footnoteRef/>
      </w:r>
      <w:r>
        <w:t xml:space="preserve"> </w:t>
      </w:r>
      <w:r w:rsidRPr="0065462E">
        <w:rPr>
          <w:i/>
        </w:rPr>
        <w:t>these</w:t>
      </w:r>
    </w:p>
  </w:footnote>
  <w:footnote w:id="128">
    <w:p w14:paraId="16758976" w14:textId="7EB097CD" w:rsidR="00CE3404" w:rsidRDefault="00CE3404" w:rsidP="00CD124D">
      <w:r>
        <w:rPr>
          <w:rStyle w:val="FootnoteReference"/>
        </w:rPr>
        <w:footnoteRef/>
      </w:r>
      <w:r>
        <w:t xml:space="preserve"> </w:t>
      </w:r>
      <w:r w:rsidRPr="0065462E">
        <w:rPr>
          <w:i/>
        </w:rPr>
        <w:t>What’s this</w:t>
      </w:r>
    </w:p>
  </w:footnote>
  <w:footnote w:id="129">
    <w:p w14:paraId="6B38BB25" w14:textId="4F0E164C" w:rsidR="00CE3404" w:rsidRPr="00CD124D" w:rsidRDefault="00CE3404" w:rsidP="00CD124D">
      <w:r>
        <w:rPr>
          <w:rStyle w:val="FootnoteReference"/>
        </w:rPr>
        <w:footnoteRef/>
      </w:r>
      <w:r>
        <w:t xml:space="preserve"> </w:t>
      </w:r>
      <w:r w:rsidRPr="0065462E">
        <w:rPr>
          <w:i/>
        </w:rPr>
        <w:t>What are those</w:t>
      </w:r>
    </w:p>
  </w:footnote>
  <w:footnote w:id="130">
    <w:p w14:paraId="7A286DE5" w14:textId="292A5468" w:rsidR="00CE3404" w:rsidRPr="00CD124D" w:rsidRDefault="00CE3404" w:rsidP="00CD124D">
      <w:r>
        <w:rPr>
          <w:rStyle w:val="FootnoteReference"/>
        </w:rPr>
        <w:footnoteRef/>
      </w:r>
      <w:r>
        <w:t xml:space="preserve"> </w:t>
      </w:r>
      <w:r>
        <w:rPr>
          <w:i/>
        </w:rPr>
        <w:t>t</w:t>
      </w:r>
      <w:r w:rsidRPr="0065462E">
        <w:rPr>
          <w:i/>
        </w:rPr>
        <w:t>hose</w:t>
      </w:r>
    </w:p>
  </w:footnote>
  <w:footnote w:id="131">
    <w:p w14:paraId="17D76F97" w14:textId="05CC81FB" w:rsidR="00CE3404" w:rsidRPr="00CD124D" w:rsidRDefault="00CE3404" w:rsidP="00CD124D">
      <w:r>
        <w:rPr>
          <w:rStyle w:val="FootnoteReference"/>
        </w:rPr>
        <w:footnoteRef/>
      </w:r>
      <w:r>
        <w:t xml:space="preserve"> </w:t>
      </w:r>
      <w:r>
        <w:rPr>
          <w:i/>
        </w:rPr>
        <w:t>t</w:t>
      </w:r>
      <w:r w:rsidRPr="0065462E">
        <w:rPr>
          <w:i/>
        </w:rPr>
        <w:t>his</w:t>
      </w:r>
    </w:p>
  </w:footnote>
  <w:footnote w:id="132">
    <w:p w14:paraId="34FA077D" w14:textId="0138D06E" w:rsidR="00CE3404" w:rsidRPr="00CD124D" w:rsidRDefault="00CE3404" w:rsidP="00CD124D">
      <w:r>
        <w:rPr>
          <w:rStyle w:val="FootnoteReference"/>
        </w:rPr>
        <w:footnoteRef/>
      </w:r>
      <w:r>
        <w:t xml:space="preserve"> </w:t>
      </w:r>
      <w:r w:rsidRPr="0065462E">
        <w:rPr>
          <w:i/>
        </w:rPr>
        <w:t>that</w:t>
      </w:r>
    </w:p>
  </w:footnote>
  <w:footnote w:id="133">
    <w:p w14:paraId="3A7CDF81" w14:textId="46EDC324" w:rsidR="00CE3404" w:rsidRPr="00CD124D" w:rsidRDefault="00CE3404" w:rsidP="00CD124D">
      <w:r>
        <w:rPr>
          <w:rStyle w:val="FootnoteReference"/>
        </w:rPr>
        <w:footnoteRef/>
      </w:r>
      <w:r>
        <w:t xml:space="preserve"> </w:t>
      </w:r>
      <w:r w:rsidRPr="0065462E">
        <w:rPr>
          <w:i/>
        </w:rPr>
        <w:t>What are these</w:t>
      </w:r>
    </w:p>
  </w:footnote>
  <w:footnote w:id="134">
    <w:p w14:paraId="0FE3FA75" w14:textId="5664BB9A" w:rsidR="00CE3404" w:rsidRPr="00CD124D" w:rsidRDefault="00CE3404" w:rsidP="00CD124D">
      <w:r>
        <w:rPr>
          <w:rStyle w:val="FootnoteReference"/>
        </w:rPr>
        <w:footnoteRef/>
      </w:r>
      <w:r>
        <w:t xml:space="preserve"> </w:t>
      </w:r>
      <w:r w:rsidRPr="0065462E">
        <w:rPr>
          <w:i/>
        </w:rPr>
        <w:t>What’s that</w:t>
      </w:r>
    </w:p>
  </w:footnote>
  <w:footnote w:id="135">
    <w:p w14:paraId="0EC1EF95" w14:textId="68E413C2" w:rsidR="00CE3404" w:rsidRDefault="00CE3404" w:rsidP="00BC79DF">
      <w:r>
        <w:rPr>
          <w:rStyle w:val="FootnoteReference"/>
        </w:rPr>
        <w:footnoteRef/>
      </w:r>
      <w:r>
        <w:t xml:space="preserve"> </w:t>
      </w:r>
      <w:r w:rsidRPr="0065462E">
        <w:rPr>
          <w:rFonts w:eastAsiaTheme="minorEastAsia" w:cs="2  Davat"/>
          <w:bCs/>
          <w:i/>
          <w:szCs w:val="32"/>
          <w:lang w:bidi="ar-SA"/>
        </w:rPr>
        <w:t>which has</w:t>
      </w:r>
    </w:p>
  </w:footnote>
  <w:footnote w:id="136">
    <w:p w14:paraId="44AB4DAD" w14:textId="78489D22" w:rsidR="00CE3404" w:rsidRDefault="00CE3404" w:rsidP="00BC79DF">
      <w:r>
        <w:rPr>
          <w:rStyle w:val="FootnoteReference"/>
        </w:rPr>
        <w:footnoteRef/>
      </w:r>
      <w:r>
        <w:t xml:space="preserve"> </w:t>
      </w:r>
      <w:r w:rsidRPr="0065462E">
        <w:rPr>
          <w:rFonts w:eastAsiaTheme="minorEastAsia" w:cs="2  Davat"/>
          <w:bCs/>
          <w:i/>
          <w:szCs w:val="32"/>
          <w:lang w:bidi="ar-SA"/>
        </w:rPr>
        <w:t>which was playing</w:t>
      </w:r>
    </w:p>
  </w:footnote>
  <w:footnote w:id="137">
    <w:p w14:paraId="036215BF" w14:textId="680B7030" w:rsidR="00CE3404" w:rsidRPr="00F53CDE" w:rsidRDefault="00CE3404" w:rsidP="00F53CDE">
      <w:pPr>
        <w:pStyle w:val="FootnoteText"/>
        <w:rPr>
          <w:rFonts w:eastAsia="MS Mincho"/>
          <w:sz w:val="32"/>
          <w:szCs w:val="36"/>
        </w:rPr>
      </w:pPr>
      <w:r>
        <w:rPr>
          <w:rStyle w:val="FootnoteReference"/>
        </w:rPr>
        <w:footnoteRef/>
      </w:r>
      <w:r w:rsidRPr="00F53CDE">
        <w:rPr>
          <w:rFonts w:eastAsia="MS Mincho"/>
          <w:sz w:val="32"/>
          <w:szCs w:val="36"/>
        </w:rPr>
        <w:t xml:space="preserve"> 1</w:t>
      </w:r>
      <w:r w:rsidRPr="00F53CDE">
        <w:rPr>
          <w:rFonts w:eastAsia="MS Mincho"/>
          <w:sz w:val="32"/>
          <w:szCs w:val="36"/>
        </w:rPr>
        <w:tab/>
        <w:t>a tall machine used for lifting heavy weights, especially on ships</w:t>
      </w:r>
    </w:p>
    <w:p w14:paraId="756503F1" w14:textId="1C6E9D4E" w:rsidR="00CE3404" w:rsidRPr="00F53CDE" w:rsidRDefault="00CE3404" w:rsidP="00F53CDE">
      <w:pPr>
        <w:pStyle w:val="FootnoteText"/>
        <w:rPr>
          <w:rFonts w:eastAsia="MS Mincho"/>
          <w:sz w:val="32"/>
          <w:szCs w:val="36"/>
        </w:rPr>
      </w:pPr>
      <w:r w:rsidRPr="00F53CDE">
        <w:rPr>
          <w:rFonts w:eastAsia="MS Mincho"/>
          <w:sz w:val="32"/>
          <w:szCs w:val="36"/>
        </w:rPr>
        <w:t>2</w:t>
      </w:r>
      <w:r w:rsidRPr="00F53CDE">
        <w:rPr>
          <w:rFonts w:eastAsia="MS Mincho"/>
          <w:sz w:val="32"/>
          <w:szCs w:val="36"/>
        </w:rPr>
        <w:tab/>
        <w:t>a tall tower built over an oil well, used to raise and lower the</w:t>
      </w:r>
      <w:r>
        <w:rPr>
          <w:rFonts w:eastAsia="MS Mincho"/>
          <w:sz w:val="32"/>
          <w:szCs w:val="36"/>
        </w:rPr>
        <w:t xml:space="preserve"> </w:t>
      </w:r>
      <w:r w:rsidRPr="00F53CDE">
        <w:rPr>
          <w:rFonts w:eastAsia="MS Mincho"/>
          <w:sz w:val="32"/>
          <w:szCs w:val="36"/>
        </w:rPr>
        <w:t>drill</w:t>
      </w:r>
    </w:p>
  </w:footnote>
  <w:footnote w:id="138">
    <w:p w14:paraId="00170446" w14:textId="0A824232" w:rsidR="00CE3404" w:rsidRDefault="00CE3404" w:rsidP="00BC79DF">
      <w:r>
        <w:rPr>
          <w:rStyle w:val="FootnoteReference"/>
        </w:rPr>
        <w:footnoteRef/>
      </w:r>
      <w:r>
        <w:t xml:space="preserve"> </w:t>
      </w:r>
      <w:r w:rsidRPr="0065462E">
        <w:rPr>
          <w:i/>
        </w:rPr>
        <w:t xml:space="preserve">Which team does he </w:t>
      </w:r>
      <w:r>
        <w:rPr>
          <w:i/>
        </w:rPr>
        <w:t>(</w:t>
      </w:r>
      <w:r w:rsidRPr="0065462E">
        <w:rPr>
          <w:i/>
        </w:rPr>
        <w:t>play for / belong to</w:t>
      </w:r>
      <w:r>
        <w:rPr>
          <w:i/>
        </w:rPr>
        <w:t>)</w:t>
      </w:r>
      <w:r w:rsidRPr="0065462E">
        <w:rPr>
          <w:i/>
        </w:rPr>
        <w:t>?</w:t>
      </w:r>
    </w:p>
  </w:footnote>
  <w:footnote w:id="139">
    <w:p w14:paraId="1516B100" w14:textId="77777777" w:rsidR="00CE3404" w:rsidRDefault="00CE3404">
      <w:r>
        <w:rPr>
          <w:rStyle w:val="FootnoteReference"/>
        </w:rPr>
        <w:footnoteRef/>
      </w:r>
      <w:r>
        <w:t xml:space="preserve"> </w:t>
      </w:r>
      <w:r w:rsidRPr="0065462E">
        <w:t>(Which) + noun (things or people)</w:t>
      </w:r>
    </w:p>
    <w:p w14:paraId="61501FC3" w14:textId="54FD50EF" w:rsidR="00CE3404" w:rsidRPr="000A2B4D" w:rsidRDefault="00CE3404" w:rsidP="000A2B4D">
      <w:pPr>
        <w:pStyle w:val="21"/>
        <w:rPr>
          <w:b/>
        </w:rPr>
      </w:pPr>
      <w:r w:rsidRPr="0065462E">
        <w:t>We use (which) without a noun for things, not people.</w:t>
      </w:r>
    </w:p>
  </w:footnote>
  <w:footnote w:id="140">
    <w:p w14:paraId="403092E3" w14:textId="4618605B" w:rsidR="00CE3404" w:rsidRPr="000A2B4D" w:rsidRDefault="00CE3404" w:rsidP="000A2B4D">
      <w:pPr>
        <w:pStyle w:val="21"/>
        <w:rPr>
          <w:b/>
        </w:rPr>
      </w:pPr>
      <w:r>
        <w:rPr>
          <w:rStyle w:val="FootnoteReference"/>
        </w:rPr>
        <w:footnoteRef/>
      </w:r>
      <w:r>
        <w:t xml:space="preserve"> </w:t>
      </w:r>
      <w:r w:rsidRPr="0065462E">
        <w:t>We use (who) for people (without a noun).</w:t>
      </w:r>
    </w:p>
  </w:footnote>
  <w:footnote w:id="141">
    <w:p w14:paraId="1C7BF618" w14:textId="77777777" w:rsidR="00CE3404" w:rsidRPr="0065462E" w:rsidRDefault="00CE3404" w:rsidP="00E23ABE">
      <w:r>
        <w:rPr>
          <w:rStyle w:val="FootnoteReference"/>
        </w:rPr>
        <w:footnoteRef/>
      </w:r>
      <w:r>
        <w:t xml:space="preserve"> </w:t>
      </w:r>
      <w:r w:rsidRPr="0065462E">
        <w:t>Nominative (TE)</w:t>
      </w:r>
    </w:p>
    <w:p w14:paraId="5A9CB00A" w14:textId="77777777" w:rsidR="00CE3404" w:rsidRPr="0065462E" w:rsidRDefault="00CE3404" w:rsidP="00E23ABE">
      <w:r w:rsidRPr="0065462E">
        <w:t>A particular form of a noun in some languages, such as Latin and German, which shows that the noun is the</w:t>
      </w:r>
      <w:r w:rsidRPr="0065462E">
        <w:tab/>
        <w:t>subject</w:t>
      </w:r>
      <w:r w:rsidRPr="0065462E">
        <w:tab/>
        <w:t>of a verb</w:t>
      </w:r>
    </w:p>
    <w:p w14:paraId="481A47C0" w14:textId="77777777" w:rsidR="00CE3404" w:rsidRPr="00CC2325" w:rsidRDefault="00CE3404" w:rsidP="00E23ABE">
      <w:r>
        <w:t>—nominative</w:t>
      </w:r>
      <w:r>
        <w:tab/>
        <w:t>(</w:t>
      </w:r>
      <w:proofErr w:type="spellStart"/>
      <w:r>
        <w:t>adJ</w:t>
      </w:r>
      <w:proofErr w:type="spellEnd"/>
      <w:r>
        <w:t>)</w:t>
      </w:r>
    </w:p>
  </w:footnote>
  <w:footnote w:id="142">
    <w:p w14:paraId="03988FDB" w14:textId="71B05A7E" w:rsidR="00CE3404" w:rsidRDefault="00CE3404" w:rsidP="000A2B4D">
      <w:r>
        <w:rPr>
          <w:rStyle w:val="FootnoteReference"/>
        </w:rPr>
        <w:footnoteRef/>
      </w:r>
      <w:r>
        <w:t xml:space="preserve"> </w:t>
      </w:r>
      <w:r w:rsidRPr="00230E9A">
        <w:t>There are several types of pronouns: personal, possessive, reflexive, demonstrative, interrogative, indefinite, etc. We'll consider the most important of them.</w:t>
      </w:r>
    </w:p>
    <w:p w14:paraId="3F14A755" w14:textId="0ED36BE6" w:rsidR="00CE3404" w:rsidRPr="009A3A73" w:rsidRDefault="00CE3404" w:rsidP="000A2B4D">
      <w:pPr>
        <w:pStyle w:val="21"/>
        <w:bidi/>
        <w:rPr>
          <w:rtl/>
          <w:lang w:val="en-US"/>
        </w:rPr>
      </w:pPr>
      <w:r w:rsidRPr="0065462E">
        <w:rPr>
          <w:rFonts w:hint="cs"/>
          <w:rtl/>
        </w:rPr>
        <w:t>1. شخصی  2. ملکی  3. خویش  4. اشاره</w:t>
      </w:r>
      <w:r>
        <w:rPr>
          <w:rFonts w:hint="cs"/>
          <w:rtl/>
        </w:rPr>
        <w:tab/>
        <w:t>5. پرسشي</w:t>
      </w:r>
      <w:r w:rsidRPr="0065462E">
        <w:rPr>
          <w:rFonts w:hint="cs"/>
          <w:rtl/>
        </w:rPr>
        <w:t xml:space="preserve">  </w:t>
      </w:r>
      <w:r>
        <w:rPr>
          <w:rFonts w:hint="cs"/>
          <w:rtl/>
        </w:rPr>
        <w:t>6</w:t>
      </w:r>
      <w:r w:rsidRPr="0065462E">
        <w:rPr>
          <w:rFonts w:hint="cs"/>
          <w:rtl/>
        </w:rPr>
        <w:t xml:space="preserve">. نامعیّن  </w:t>
      </w:r>
      <w:r>
        <w:rPr>
          <w:rFonts w:hint="cs"/>
          <w:rtl/>
        </w:rPr>
        <w:t>7</w:t>
      </w:r>
      <w:r w:rsidRPr="0065462E">
        <w:rPr>
          <w:rFonts w:hint="cs"/>
          <w:rtl/>
        </w:rPr>
        <w:t>. موصولی</w:t>
      </w:r>
    </w:p>
  </w:footnote>
  <w:footnote w:id="143">
    <w:p w14:paraId="7FB97EFF" w14:textId="46C96E58" w:rsidR="00CE3404" w:rsidRDefault="00CE3404" w:rsidP="000A2B4D">
      <w:pPr>
        <w:pStyle w:val="21"/>
      </w:pPr>
      <w:r>
        <w:rPr>
          <w:rStyle w:val="FootnoteReference"/>
        </w:rPr>
        <w:footnoteRef/>
      </w:r>
      <w:r>
        <w:t xml:space="preserve"> </w:t>
      </w:r>
      <w:r w:rsidRPr="0065462E">
        <w:t>Personal pronouns are pronouns that stand instead of the names of persons. They can be singular number or plural number, masculine gender or feminine gender.</w:t>
      </w:r>
    </w:p>
  </w:footnote>
  <w:footnote w:id="144">
    <w:p w14:paraId="05E9A51D" w14:textId="434C54BA" w:rsidR="00CE3404" w:rsidRPr="000A2B4D" w:rsidRDefault="00CE3404" w:rsidP="000A2B4D">
      <w:pPr>
        <w:pStyle w:val="21"/>
        <w:rPr>
          <w:b/>
        </w:rPr>
      </w:pPr>
      <w:r>
        <w:rPr>
          <w:rStyle w:val="FootnoteReference"/>
        </w:rPr>
        <w:footnoteRef/>
      </w:r>
      <w:r>
        <w:t xml:space="preserve"> </w:t>
      </w:r>
      <w:r w:rsidRPr="0065462E">
        <w:t>Avoid the use of (this) i</w:t>
      </w:r>
      <w:r>
        <w:t xml:space="preserve">nstead of the personal pronoun. </w:t>
      </w:r>
      <w:r w:rsidRPr="0065462E">
        <w:t>Use the simple personal pronouns, ‘I, you, he’, etc. if no emphasis is necessary.</w:t>
      </w:r>
    </w:p>
  </w:footnote>
  <w:footnote w:id="145">
    <w:p w14:paraId="4294B84A" w14:textId="552D096D" w:rsidR="00CE3404" w:rsidRPr="009A3A73" w:rsidRDefault="00CE3404" w:rsidP="009A3A73">
      <w:pPr>
        <w:pStyle w:val="21"/>
        <w:bidi/>
        <w:rPr>
          <w:rtl/>
          <w:lang w:val="en-US"/>
        </w:rPr>
      </w:pPr>
      <w:r>
        <w:rPr>
          <w:rStyle w:val="FootnoteReference"/>
        </w:rPr>
        <w:footnoteRef/>
      </w:r>
      <w:r>
        <w:t xml:space="preserve"> </w:t>
      </w:r>
      <w:r w:rsidRPr="0065462E">
        <w:rPr>
          <w:rFonts w:hint="cs"/>
          <w:rtl/>
        </w:rPr>
        <w:t>ضمایر شخصی بر دو نوع است: 1. فاعلی  2. مفعولی</w:t>
      </w:r>
    </w:p>
  </w:footnote>
  <w:footnote w:id="146">
    <w:p w14:paraId="4B6FD646" w14:textId="28E231CA" w:rsidR="00CE3404" w:rsidRPr="000A2B4D" w:rsidRDefault="00CE3404" w:rsidP="000A2B4D">
      <w:pPr>
        <w:rPr>
          <w:rFonts w:eastAsia="Times New Roman" w:cs="2  Davat"/>
          <w:b/>
          <w:bCs/>
          <w:i/>
          <w:sz w:val="36"/>
          <w:lang w:bidi="ar-SA"/>
        </w:rPr>
      </w:pPr>
      <w:r>
        <w:rPr>
          <w:rStyle w:val="FootnoteReference"/>
        </w:rPr>
        <w:footnoteRef/>
      </w:r>
      <w:r>
        <w:t xml:space="preserve"> </w:t>
      </w:r>
      <w:r w:rsidRPr="00230E9A">
        <w:rPr>
          <w:rFonts w:eastAsia="Times New Roman" w:cs="2  Davat"/>
          <w:b/>
          <w:bCs/>
          <w:i/>
          <w:sz w:val="36"/>
          <w:lang w:bidi="ar-SA"/>
        </w:rPr>
        <w:t xml:space="preserve">In an English sentence these pronouns can </w:t>
      </w:r>
      <w:r>
        <w:rPr>
          <w:rFonts w:eastAsia="Times New Roman" w:cs="2  Davat"/>
          <w:b/>
          <w:bCs/>
          <w:i/>
          <w:sz w:val="36"/>
          <w:lang w:bidi="ar-SA"/>
        </w:rPr>
        <w:t>(</w:t>
      </w:r>
      <w:r w:rsidRPr="00230E9A">
        <w:rPr>
          <w:rFonts w:eastAsia="Times New Roman" w:cs="2  Davat"/>
          <w:b/>
          <w:bCs/>
          <w:i/>
          <w:sz w:val="36"/>
          <w:lang w:bidi="ar-SA"/>
        </w:rPr>
        <w:t xml:space="preserve">function </w:t>
      </w:r>
      <w:r>
        <w:rPr>
          <w:rFonts w:eastAsia="Times New Roman" w:cs="2  Davat"/>
          <w:b/>
          <w:bCs/>
          <w:i/>
          <w:sz w:val="36"/>
          <w:lang w:bidi="ar-SA"/>
        </w:rPr>
        <w:t xml:space="preserve">/ </w:t>
      </w:r>
      <w:r w:rsidRPr="00B74D36">
        <w:rPr>
          <w:rFonts w:cs="2  Davat"/>
          <w:b/>
          <w:bCs/>
          <w:i/>
          <w:color w:val="000000"/>
          <w:sz w:val="36"/>
          <w:lang w:val="en-GB" w:bidi="ar-SA"/>
        </w:rPr>
        <w:t>act</w:t>
      </w:r>
      <w:r>
        <w:rPr>
          <w:rFonts w:cs="2  Davat"/>
          <w:b/>
          <w:bCs/>
          <w:i/>
          <w:color w:val="000000"/>
          <w:sz w:val="36"/>
          <w:lang w:val="en-GB" w:bidi="ar-SA"/>
        </w:rPr>
        <w:t>)</w:t>
      </w:r>
      <w:r w:rsidRPr="00B74D36">
        <w:rPr>
          <w:rFonts w:cs="2  Davat"/>
          <w:b/>
          <w:bCs/>
          <w:i/>
          <w:color w:val="000000"/>
          <w:sz w:val="36"/>
          <w:lang w:val="en-GB" w:bidi="ar-SA"/>
        </w:rPr>
        <w:t xml:space="preserve"> </w:t>
      </w:r>
      <w:r w:rsidRPr="00230E9A">
        <w:rPr>
          <w:rFonts w:eastAsia="Times New Roman" w:cs="2  Davat"/>
          <w:b/>
          <w:bCs/>
          <w:i/>
          <w:sz w:val="36"/>
          <w:lang w:bidi="ar-SA"/>
        </w:rPr>
        <w:t xml:space="preserve">as </w:t>
      </w:r>
      <w:r>
        <w:rPr>
          <w:rFonts w:cs="2  Davat"/>
          <w:b/>
          <w:bCs/>
          <w:i/>
          <w:color w:val="000000"/>
          <w:sz w:val="36"/>
          <w:lang w:val="en-GB" w:bidi="ar-SA"/>
        </w:rPr>
        <w:t>(</w:t>
      </w:r>
      <w:r w:rsidRPr="00B74D36">
        <w:rPr>
          <w:rFonts w:cs="2  Davat"/>
          <w:b/>
          <w:bCs/>
          <w:i/>
          <w:color w:val="000000"/>
          <w:sz w:val="36"/>
          <w:lang w:val="en-GB" w:bidi="ar-SA"/>
        </w:rPr>
        <w:t>the</w:t>
      </w:r>
      <w:r>
        <w:rPr>
          <w:rFonts w:cs="2  Davat"/>
          <w:b/>
          <w:bCs/>
          <w:i/>
          <w:color w:val="000000"/>
          <w:sz w:val="36"/>
          <w:lang w:val="en-GB" w:bidi="ar-SA"/>
        </w:rPr>
        <w:t>)</w:t>
      </w:r>
      <w:r w:rsidRPr="00B74D36">
        <w:rPr>
          <w:rFonts w:cs="2  Davat"/>
          <w:b/>
          <w:bCs/>
          <w:i/>
          <w:color w:val="000000"/>
          <w:sz w:val="36"/>
          <w:lang w:val="en-GB" w:bidi="ar-SA"/>
        </w:rPr>
        <w:t xml:space="preserve"> </w:t>
      </w:r>
      <w:r w:rsidRPr="00230E9A">
        <w:rPr>
          <w:rFonts w:eastAsia="Times New Roman" w:cs="2  Davat"/>
          <w:b/>
          <w:bCs/>
          <w:i/>
          <w:sz w:val="36"/>
          <w:lang w:bidi="ar-SA"/>
        </w:rPr>
        <w:t>subjects</w:t>
      </w:r>
      <w:r>
        <w:rPr>
          <w:rFonts w:eastAsia="Times New Roman" w:cs="2  Davat"/>
          <w:b/>
          <w:bCs/>
          <w:i/>
          <w:sz w:val="36"/>
          <w:lang w:bidi="ar-SA"/>
        </w:rPr>
        <w:t xml:space="preserve"> </w:t>
      </w:r>
      <w:r>
        <w:rPr>
          <w:rFonts w:cs="2  Davat"/>
          <w:b/>
          <w:bCs/>
          <w:i/>
          <w:color w:val="000000"/>
          <w:sz w:val="36"/>
          <w:lang w:val="en-GB" w:bidi="ar-SA"/>
        </w:rPr>
        <w:t>(</w:t>
      </w:r>
      <w:r w:rsidRPr="00B74D36">
        <w:rPr>
          <w:rFonts w:cs="2  Davat"/>
          <w:b/>
          <w:bCs/>
          <w:i/>
          <w:color w:val="000000"/>
          <w:sz w:val="36"/>
          <w:lang w:val="en-GB" w:bidi="ar-SA"/>
        </w:rPr>
        <w:t>of verbs</w:t>
      </w:r>
      <w:r>
        <w:rPr>
          <w:rFonts w:cs="2  Davat"/>
          <w:b/>
          <w:bCs/>
          <w:i/>
          <w:color w:val="000000"/>
          <w:sz w:val="36"/>
          <w:lang w:val="en-GB" w:bidi="ar-SA"/>
        </w:rPr>
        <w:t>).</w:t>
      </w:r>
    </w:p>
  </w:footnote>
  <w:footnote w:id="147">
    <w:p w14:paraId="61F81705" w14:textId="6D5EE696" w:rsidR="00CE3404" w:rsidRPr="00A979F5" w:rsidRDefault="00CE3404" w:rsidP="00A979F5">
      <w:pPr>
        <w:spacing w:before="100" w:beforeAutospacing="1" w:after="100" w:afterAutospacing="1"/>
        <w:ind w:left="360"/>
        <w:jc w:val="left"/>
        <w:rPr>
          <w:rFonts w:eastAsia="Times New Roman" w:cs="2  Davat"/>
          <w:b/>
          <w:bCs/>
          <w:i/>
          <w:sz w:val="36"/>
          <w:lang w:bidi="ar-SA"/>
        </w:rPr>
      </w:pPr>
      <w:r>
        <w:rPr>
          <w:rStyle w:val="FootnoteReference"/>
        </w:rPr>
        <w:footnoteRef/>
      </w:r>
      <w:r>
        <w:t xml:space="preserve"> </w:t>
      </w:r>
      <w:r w:rsidRPr="004046E5">
        <w:rPr>
          <w:rFonts w:eastAsia="Times New Roman" w:cs="2  Davat"/>
          <w:b/>
          <w:bCs/>
          <w:i/>
          <w:sz w:val="36"/>
          <w:lang w:bidi="ar-SA"/>
        </w:rPr>
        <w:t xml:space="preserve">In the objective case English personal pronouns </w:t>
      </w:r>
      <w:r>
        <w:rPr>
          <w:rFonts w:eastAsia="Times New Roman" w:cs="2  Davat"/>
          <w:b/>
          <w:bCs/>
          <w:i/>
          <w:sz w:val="36"/>
          <w:lang w:bidi="ar-SA"/>
        </w:rPr>
        <w:t>(</w:t>
      </w:r>
      <w:r w:rsidRPr="004046E5">
        <w:rPr>
          <w:rFonts w:eastAsia="Times New Roman" w:cs="2  Davat"/>
          <w:b/>
          <w:bCs/>
          <w:i/>
          <w:sz w:val="36"/>
          <w:lang w:bidi="ar-SA"/>
        </w:rPr>
        <w:t>function as sentence objects, with or without a preposition.</w:t>
      </w:r>
      <w:r>
        <w:rPr>
          <w:rFonts w:eastAsia="Times New Roman" w:cs="2  Davat"/>
          <w:b/>
          <w:bCs/>
          <w:i/>
          <w:sz w:val="36"/>
          <w:lang w:bidi="ar-SA"/>
        </w:rPr>
        <w:t>)</w:t>
      </w:r>
      <w:r w:rsidRPr="004046E5">
        <w:rPr>
          <w:rFonts w:eastAsia="Times New Roman" w:cs="2  Davat"/>
          <w:b/>
          <w:bCs/>
          <w:i/>
          <w:sz w:val="36"/>
          <w:lang w:bidi="ar-SA"/>
        </w:rPr>
        <w:t xml:space="preserve"> </w:t>
      </w:r>
      <w:r w:rsidRPr="004046E5">
        <w:rPr>
          <w:rFonts w:cs="2  Davat"/>
          <w:b/>
          <w:bCs/>
          <w:i/>
          <w:color w:val="000000"/>
          <w:sz w:val="36"/>
          <w:lang w:val="en-GB" w:bidi="ar-SA"/>
        </w:rPr>
        <w:t>/ (act as the objects of verbs and prepositions)</w:t>
      </w:r>
      <w:r>
        <w:rPr>
          <w:rFonts w:cs="2  Davat"/>
          <w:b/>
          <w:bCs/>
          <w:i/>
          <w:color w:val="000000"/>
          <w:sz w:val="36"/>
          <w:lang w:val="en-GB" w:bidi="ar-SA"/>
        </w:rPr>
        <w:t>.</w:t>
      </w:r>
    </w:p>
  </w:footnote>
  <w:footnote w:id="148">
    <w:p w14:paraId="1F61D7D2" w14:textId="3F930512" w:rsidR="00CE3404" w:rsidRDefault="00CE3404" w:rsidP="00497E8E">
      <w:r>
        <w:rPr>
          <w:rStyle w:val="FootnoteReference"/>
        </w:rPr>
        <w:footnoteRef/>
      </w:r>
      <w:r>
        <w:t xml:space="preserve"> </w:t>
      </w:r>
      <w:r w:rsidRPr="0065462E">
        <w:t>After the verb ‘be’ it is more natural and usual to use ‘me, us, him, her, or them) (the objective pronouns), although what follows ‘be’ is</w:t>
      </w:r>
      <w:r>
        <w:t xml:space="preserve"> not an object but a complement. </w:t>
      </w:r>
      <w:r w:rsidRPr="0065462E">
        <w:t>The subjective forms (I, we, he, she, or they) are not wrong but often sound stilted,</w:t>
      </w:r>
      <w:r>
        <w:t xml:space="preserve"> [</w:t>
      </w:r>
      <w:r w:rsidRPr="00CC2325">
        <w:t>a stilted style of writing or speaking is formal and unnatural</w:t>
      </w:r>
      <w:r>
        <w:t xml:space="preserve">] </w:t>
      </w:r>
      <w:r w:rsidRPr="0065462E">
        <w:t xml:space="preserve">especially the first-person forms </w:t>
      </w:r>
      <w:r w:rsidRPr="0065462E">
        <w:rPr>
          <w:rFonts w:ascii="Arial" w:hAnsi="Arial" w:cs="Arial"/>
        </w:rPr>
        <w:t>‘</w:t>
      </w:r>
      <w:r w:rsidRPr="0065462E">
        <w:t>I</w:t>
      </w:r>
      <w:r w:rsidRPr="0065462E">
        <w:rPr>
          <w:rFonts w:ascii="Arial" w:hAnsi="Arial" w:cs="Arial"/>
        </w:rPr>
        <w:t>’</w:t>
      </w:r>
      <w:r w:rsidRPr="0065462E">
        <w:t xml:space="preserve"> and </w:t>
      </w:r>
      <w:r w:rsidRPr="0065462E">
        <w:rPr>
          <w:rFonts w:ascii="Arial" w:hAnsi="Arial" w:cs="Arial"/>
        </w:rPr>
        <w:t>‘</w:t>
      </w:r>
      <w:r w:rsidRPr="0065462E">
        <w:t>we</w:t>
      </w:r>
      <w:r w:rsidRPr="0065462E">
        <w:rPr>
          <w:rFonts w:ascii="Arial" w:hAnsi="Arial" w:cs="Arial"/>
        </w:rPr>
        <w:t>’</w:t>
      </w:r>
      <w:r w:rsidRPr="0065462E">
        <w:t>.</w:t>
      </w:r>
      <w:r>
        <w:t xml:space="preserve"> </w:t>
      </w:r>
      <w:r w:rsidRPr="0065462E">
        <w:t xml:space="preserve">It is, however, usual to use the subjective forms when a relative clause (introduced by </w:t>
      </w:r>
      <w:r w:rsidRPr="0065462E">
        <w:rPr>
          <w:rFonts w:ascii="Arial" w:hAnsi="Arial" w:cs="Arial"/>
        </w:rPr>
        <w:t>‘</w:t>
      </w:r>
      <w:r w:rsidRPr="006E768B">
        <w:t>who</w:t>
      </w:r>
      <w:r w:rsidRPr="0065462E">
        <w:rPr>
          <w:rFonts w:ascii="Arial" w:hAnsi="Arial" w:cs="Arial"/>
        </w:rPr>
        <w:t>’</w:t>
      </w:r>
      <w:r w:rsidRPr="006E768B">
        <w:t xml:space="preserve"> or </w:t>
      </w:r>
      <w:r w:rsidRPr="0065462E">
        <w:rPr>
          <w:rFonts w:ascii="Arial" w:hAnsi="Arial" w:cs="Arial"/>
        </w:rPr>
        <w:t>‘</w:t>
      </w:r>
      <w:r w:rsidRPr="006E768B">
        <w:t>that</w:t>
      </w:r>
      <w:r w:rsidRPr="0065462E">
        <w:rPr>
          <w:rFonts w:ascii="Arial" w:hAnsi="Arial" w:cs="Arial"/>
        </w:rPr>
        <w:t>’</w:t>
      </w:r>
      <w:r w:rsidRPr="006E768B">
        <w:t>) follows</w:t>
      </w:r>
      <w:r>
        <w:t>.</w:t>
      </w:r>
    </w:p>
    <w:p w14:paraId="07A15860" w14:textId="77777777" w:rsidR="00CE3404" w:rsidRPr="00777229" w:rsidRDefault="00CE3404" w:rsidP="00497E8E">
      <w:pPr>
        <w:pStyle w:val="21"/>
        <w:bidi/>
        <w:rPr>
          <w:rtl/>
          <w:lang w:val="en-US"/>
        </w:rPr>
      </w:pPr>
      <w:r>
        <w:rPr>
          <w:rFonts w:hint="cs"/>
          <w:rtl/>
        </w:rPr>
        <w:t xml:space="preserve">ضمائر مفعولي در اين موارد </w:t>
      </w:r>
      <w:r w:rsidRPr="0065462E">
        <w:rPr>
          <w:rtl/>
        </w:rPr>
        <w:t>مؤد</w:t>
      </w:r>
      <w:r w:rsidRPr="0065462E">
        <w:rPr>
          <w:rFonts w:hint="cs"/>
          <w:rtl/>
        </w:rPr>
        <w:t>ّ</w:t>
      </w:r>
      <w:r w:rsidRPr="0065462E">
        <w:rPr>
          <w:rtl/>
        </w:rPr>
        <w:t>بانه‌تر است و پرکاربرد و به گوش آشناتر.</w:t>
      </w:r>
    </w:p>
  </w:footnote>
  <w:footnote w:id="149">
    <w:p w14:paraId="00035DF9" w14:textId="77777777" w:rsidR="00CE3404" w:rsidRPr="00777229" w:rsidRDefault="00CE3404" w:rsidP="0065701D">
      <w:pPr>
        <w:pStyle w:val="FootnoteText"/>
      </w:pPr>
      <w:r>
        <w:rPr>
          <w:rStyle w:val="FootnoteReference"/>
        </w:rPr>
        <w:footnoteRef/>
      </w:r>
      <w:r>
        <w:t xml:space="preserve"> </w:t>
      </w:r>
      <w:r>
        <w:rPr>
          <w:lang w:val="en-GB"/>
        </w:rPr>
        <w:t>a</w:t>
      </w:r>
    </w:p>
  </w:footnote>
  <w:footnote w:id="150">
    <w:p w14:paraId="1C38D76D" w14:textId="77777777" w:rsidR="00CE3404" w:rsidRPr="005502DC" w:rsidRDefault="00CE3404" w:rsidP="0065701D">
      <w:pPr>
        <w:pStyle w:val="FootnoteText"/>
        <w:rPr>
          <w:lang w:val="en-GB"/>
        </w:rPr>
      </w:pPr>
      <w:r>
        <w:rPr>
          <w:rStyle w:val="FootnoteReference"/>
        </w:rPr>
        <w:footnoteRef/>
      </w:r>
      <w:r>
        <w:t xml:space="preserve"> </w:t>
      </w:r>
      <w:r>
        <w:rPr>
          <w:lang w:val="en-GB"/>
        </w:rPr>
        <w:t>b</w:t>
      </w:r>
    </w:p>
  </w:footnote>
  <w:footnote w:id="151">
    <w:p w14:paraId="55F4A94E" w14:textId="6555341A" w:rsidR="00CE3404" w:rsidRPr="00A979F5" w:rsidRDefault="00CE3404" w:rsidP="00A979F5">
      <w:pPr>
        <w:pStyle w:val="21"/>
        <w:bidi/>
        <w:jc w:val="left"/>
        <w:rPr>
          <w:rtl/>
        </w:rPr>
      </w:pPr>
      <w:r>
        <w:rPr>
          <w:rStyle w:val="FootnoteReference"/>
        </w:rPr>
        <w:footnoteRef/>
      </w:r>
      <w:r>
        <w:t xml:space="preserve"> </w:t>
      </w:r>
      <w:r w:rsidRPr="0065462E">
        <w:rPr>
          <w:rFonts w:hint="cs"/>
          <w:rtl/>
        </w:rPr>
        <w:t>پس از حروف اضافه</w:t>
      </w:r>
      <w:r>
        <w:rPr>
          <w:rFonts w:hint="cs"/>
          <w:rtl/>
        </w:rPr>
        <w:t>،</w:t>
      </w:r>
      <w:r w:rsidRPr="0065462E">
        <w:rPr>
          <w:rFonts w:hint="cs"/>
          <w:rtl/>
        </w:rPr>
        <w:t xml:space="preserve"> ضمیر مفعولی به کار می</w:t>
      </w:r>
      <w:r>
        <w:rPr>
          <w:rFonts w:hint="cs"/>
          <w:rtl/>
        </w:rPr>
        <w:t>‌</w:t>
      </w:r>
      <w:r w:rsidRPr="0065462E">
        <w:rPr>
          <w:rFonts w:hint="cs"/>
          <w:rtl/>
        </w:rPr>
        <w:t>رود غیر از</w:t>
      </w:r>
      <w:r>
        <w:rPr>
          <w:rFonts w:hint="cs"/>
          <w:rtl/>
        </w:rPr>
        <w:t xml:space="preserve"> </w:t>
      </w:r>
      <w:r>
        <w:t>(than</w:t>
      </w:r>
      <w:r w:rsidRPr="0065462E">
        <w:t xml:space="preserve">, as) </w:t>
      </w:r>
      <w:r>
        <w:rPr>
          <w:rFonts w:hint="cs"/>
          <w:rtl/>
        </w:rPr>
        <w:t xml:space="preserve"> </w:t>
      </w:r>
      <w:r w:rsidRPr="0065462E">
        <w:rPr>
          <w:rFonts w:hint="cs"/>
          <w:rtl/>
        </w:rPr>
        <w:t>که پس از آنها ضمیر فاعلی می</w:t>
      </w:r>
      <w:r>
        <w:rPr>
          <w:rFonts w:hint="cs"/>
          <w:rtl/>
        </w:rPr>
        <w:t>‌</w:t>
      </w:r>
      <w:r w:rsidRPr="0065462E">
        <w:rPr>
          <w:rFonts w:hint="cs"/>
          <w:rtl/>
        </w:rPr>
        <w:t>آید.</w:t>
      </w:r>
    </w:p>
  </w:footnote>
  <w:footnote w:id="152">
    <w:p w14:paraId="64D538CD" w14:textId="4781846F" w:rsidR="00CE3404" w:rsidRPr="00777229" w:rsidRDefault="00CE3404" w:rsidP="00777229">
      <w:pPr>
        <w:bidi/>
        <w:rPr>
          <w:rtl/>
        </w:rPr>
      </w:pPr>
      <w:r>
        <w:rPr>
          <w:rStyle w:val="FootnoteReference"/>
        </w:rPr>
        <w:footnoteRef/>
      </w:r>
      <w:r w:rsidRPr="0065462E">
        <w:rPr>
          <w:rtl/>
        </w:rPr>
        <w:t>چنان چه در جمله یک مفعول شیء و پس از آن م</w:t>
      </w:r>
      <w:r>
        <w:rPr>
          <w:rtl/>
        </w:rPr>
        <w:t>فعول شخص بیاید، پیش از مفعول شخ</w:t>
      </w:r>
      <w:r>
        <w:rPr>
          <w:rFonts w:hint="cs"/>
          <w:rtl/>
        </w:rPr>
        <w:t>ص</w:t>
      </w:r>
      <w:r w:rsidRPr="0065462E">
        <w:rPr>
          <w:rtl/>
        </w:rPr>
        <w:t xml:space="preserve"> از حروف اضافه </w:t>
      </w:r>
      <w:r w:rsidRPr="0065462E">
        <w:t>(for</w:t>
      </w:r>
      <w:r>
        <w:t xml:space="preserve"> </w:t>
      </w:r>
      <w:r w:rsidRPr="0065462E">
        <w:t>-</w:t>
      </w:r>
      <w:r>
        <w:t xml:space="preserve"> </w:t>
      </w:r>
      <w:r w:rsidRPr="0065462E">
        <w:t>to)</w:t>
      </w:r>
      <w:r w:rsidRPr="0065462E">
        <w:rPr>
          <w:rtl/>
        </w:rPr>
        <w:t xml:space="preserve"> استفاده می</w:t>
      </w:r>
      <w:r>
        <w:rPr>
          <w:rFonts w:hint="cs"/>
          <w:rtl/>
        </w:rPr>
        <w:t>‌</w:t>
      </w:r>
      <w:r w:rsidRPr="0065462E">
        <w:rPr>
          <w:rtl/>
        </w:rPr>
        <w:t>گردد. ام</w:t>
      </w:r>
      <w:r w:rsidRPr="0065462E">
        <w:rPr>
          <w:rFonts w:hint="cs"/>
          <w:rtl/>
        </w:rPr>
        <w:t>ّ</w:t>
      </w:r>
      <w:r w:rsidRPr="0065462E">
        <w:rPr>
          <w:rtl/>
        </w:rPr>
        <w:t>ا اگر مفعول شخصی (ضمیر مفعولی) پس از فعل به کار رود، حرف اضافه پیش از آن نمی‌آید</w:t>
      </w:r>
      <w:r>
        <w:rPr>
          <w:rFonts w:hint="cs"/>
          <w:rtl/>
        </w:rPr>
        <w:t xml:space="preserve">. </w:t>
      </w:r>
      <w:r w:rsidRPr="0065462E">
        <w:rPr>
          <w:i/>
          <w:rtl/>
        </w:rPr>
        <w:t xml:space="preserve">فعل </w:t>
      </w:r>
      <w:r w:rsidRPr="0065462E">
        <w:rPr>
          <w:i/>
        </w:rPr>
        <w:t>(explain)</w:t>
      </w:r>
      <w:r>
        <w:rPr>
          <w:rFonts w:hint="cs"/>
          <w:i/>
          <w:rtl/>
        </w:rPr>
        <w:t xml:space="preserve"> </w:t>
      </w:r>
      <w:r w:rsidRPr="0065462E">
        <w:rPr>
          <w:i/>
          <w:rtl/>
        </w:rPr>
        <w:t>از این قاعده مستثنی</w:t>
      </w:r>
      <w:r>
        <w:rPr>
          <w:rFonts w:ascii="Arial" w:hAnsi="Arial" w:cs="Arial"/>
          <w:i/>
          <w:rtl/>
        </w:rPr>
        <w:t>ٰ</w:t>
      </w:r>
      <w:r w:rsidRPr="0065462E">
        <w:rPr>
          <w:i/>
          <w:rtl/>
        </w:rPr>
        <w:t xml:space="preserve"> است و در هر دو حالت، پیش از ضمیر مفعولی، از حرف اضافۀ </w:t>
      </w:r>
      <w:r w:rsidRPr="0065462E">
        <w:rPr>
          <w:i/>
        </w:rPr>
        <w:t>(to)</w:t>
      </w:r>
      <w:r w:rsidRPr="0065462E">
        <w:rPr>
          <w:i/>
          <w:rtl/>
        </w:rPr>
        <w:t xml:space="preserve"> استفاده می</w:t>
      </w:r>
      <w:r>
        <w:rPr>
          <w:rFonts w:hint="cs"/>
          <w:i/>
          <w:rtl/>
        </w:rPr>
        <w:t>‌شود.</w:t>
      </w:r>
    </w:p>
  </w:footnote>
  <w:footnote w:id="153">
    <w:p w14:paraId="23264FB0" w14:textId="63594E95" w:rsidR="00CE3404" w:rsidRPr="00777229" w:rsidRDefault="00CE3404" w:rsidP="00777229">
      <w:pPr>
        <w:pStyle w:val="21"/>
        <w:rPr>
          <w:rFonts w:cs="2  Davat"/>
          <w:b/>
          <w:bCs/>
        </w:rPr>
      </w:pPr>
      <w:r>
        <w:rPr>
          <w:rStyle w:val="FootnoteReference"/>
        </w:rPr>
        <w:footnoteRef/>
      </w:r>
      <w:r>
        <w:t xml:space="preserve"> I</w:t>
      </w:r>
      <w:r w:rsidRPr="0065462E">
        <w:t>n grammar, an impersonal sentence or verb is one where the subject is represented by 'it' or 'there'</w:t>
      </w:r>
      <w:r>
        <w:t>.</w:t>
      </w:r>
    </w:p>
  </w:footnote>
  <w:footnote w:id="154">
    <w:p w14:paraId="1630CCB0" w14:textId="7BEFEF14" w:rsidR="00CE3404" w:rsidRDefault="00CE3404" w:rsidP="00B54A3E">
      <w:r>
        <w:rPr>
          <w:rStyle w:val="FootnoteReference"/>
        </w:rPr>
        <w:footnoteRef/>
      </w:r>
      <w:r>
        <w:t xml:space="preserve"> </w:t>
      </w:r>
      <w:r w:rsidRPr="00230E9A">
        <w:rPr>
          <w:rFonts w:eastAsia="Times New Roman" w:cs="2  Davat"/>
          <w:b/>
          <w:bCs/>
          <w:i/>
          <w:sz w:val="36"/>
          <w:lang w:bidi="ar-SA"/>
        </w:rPr>
        <w:t>Personal pronoun 'it' refers to inanimate</w:t>
      </w:r>
      <w:r>
        <w:t xml:space="preserve"> (not </w:t>
      </w:r>
      <w:r w:rsidRPr="00172339">
        <w:t>living</w:t>
      </w:r>
      <w:r>
        <w:t xml:space="preserve">) </w:t>
      </w:r>
      <w:r w:rsidRPr="00230E9A">
        <w:rPr>
          <w:rFonts w:eastAsia="Times New Roman" w:cs="2  Davat"/>
          <w:b/>
          <w:bCs/>
          <w:i/>
          <w:sz w:val="36"/>
          <w:lang w:bidi="ar-SA"/>
        </w:rPr>
        <w:t>objects.</w:t>
      </w:r>
    </w:p>
  </w:footnote>
  <w:footnote w:id="155">
    <w:p w14:paraId="5AF40751" w14:textId="3C959B3A" w:rsidR="00CE3404" w:rsidRDefault="00CE3404" w:rsidP="00B54A3E">
      <w:r>
        <w:rPr>
          <w:rStyle w:val="FootnoteReference"/>
        </w:rPr>
        <w:footnoteRef/>
      </w:r>
      <w:r>
        <w:t xml:space="preserve"> (</w:t>
      </w:r>
      <w:r w:rsidRPr="00230E9A">
        <w:rPr>
          <w:rFonts w:eastAsia="Times New Roman" w:cs="2  Davat"/>
          <w:b/>
          <w:bCs/>
          <w:i/>
          <w:sz w:val="36"/>
          <w:lang w:bidi="ar-SA"/>
        </w:rPr>
        <w:t>Demonstrative pronoun</w:t>
      </w:r>
      <w:r>
        <w:rPr>
          <w:rFonts w:eastAsia="Times New Roman" w:cs="2  Davat"/>
          <w:b/>
          <w:bCs/>
          <w:i/>
          <w:sz w:val="36"/>
          <w:lang w:bidi="ar-SA"/>
        </w:rPr>
        <w:t>)</w:t>
      </w:r>
      <w:r w:rsidRPr="00230E9A">
        <w:rPr>
          <w:rFonts w:eastAsia="Times New Roman" w:cs="2  Davat"/>
          <w:b/>
          <w:bCs/>
          <w:i/>
          <w:sz w:val="36"/>
          <w:lang w:bidi="ar-SA"/>
        </w:rPr>
        <w:t xml:space="preserve"> 'it' is synonymous with 'this'. Both can often be used interchangeably.</w:t>
      </w:r>
      <w:r>
        <w:t xml:space="preserve"> </w:t>
      </w:r>
      <w:r>
        <w:rPr>
          <w:rFonts w:hint="cs"/>
          <w:rtl/>
        </w:rPr>
        <w:t>(</w:t>
      </w:r>
      <w:r w:rsidRPr="008871E2">
        <w:rPr>
          <w:rtl/>
        </w:rPr>
        <w:t>در عبارات مربوط به شناسایی هوی</w:t>
      </w:r>
      <w:r w:rsidRPr="008871E2">
        <w:rPr>
          <w:rFonts w:hint="cs"/>
          <w:rtl/>
        </w:rPr>
        <w:t>ّ</w:t>
      </w:r>
      <w:r w:rsidRPr="008871E2">
        <w:rPr>
          <w:rtl/>
        </w:rPr>
        <w:t>ت</w:t>
      </w:r>
      <w:r>
        <w:rPr>
          <w:rFonts w:hint="cs"/>
          <w:rtl/>
        </w:rPr>
        <w:t>)</w:t>
      </w:r>
    </w:p>
  </w:footnote>
  <w:footnote w:id="156">
    <w:p w14:paraId="4ECEE54B" w14:textId="16132E61" w:rsidR="00CE3404" w:rsidRDefault="00CE3404" w:rsidP="004B32CE">
      <w:r>
        <w:rPr>
          <w:rStyle w:val="FootnoteReference"/>
        </w:rPr>
        <w:footnoteRef/>
      </w:r>
      <w:r>
        <w:t xml:space="preserve"> </w:t>
      </w:r>
      <w:r w:rsidRPr="00230E9A">
        <w:rPr>
          <w:rFonts w:eastAsia="Times New Roman" w:cs="2  Davat"/>
          <w:b/>
          <w:bCs/>
          <w:i/>
          <w:sz w:val="36"/>
          <w:lang w:bidi="ar-SA"/>
        </w:rPr>
        <w:t>Indefinite pronoun. Each English sentence must have a subject. Pronoun 'it' is often used as a formal subject of indefinite sentences.</w:t>
      </w:r>
      <w:r>
        <w:rPr>
          <w:rFonts w:eastAsia="Times New Roman" w:cs="2  Davat"/>
          <w:b/>
          <w:bCs/>
          <w:i/>
          <w:sz w:val="36"/>
          <w:lang w:bidi="ar-SA"/>
        </w:rPr>
        <w:t xml:space="preserve"> (</w:t>
      </w:r>
      <w:r w:rsidRPr="0065462E">
        <w:t xml:space="preserve">Use the pronoun </w:t>
      </w:r>
      <w:r w:rsidRPr="0065462E">
        <w:rPr>
          <w:u w:val="words"/>
        </w:rPr>
        <w:t>it</w:t>
      </w:r>
      <w:r w:rsidRPr="0065462E">
        <w:t xml:space="preserve"> as the subject of an impersonal verb.</w:t>
      </w:r>
      <w:r>
        <w:t>)</w:t>
      </w:r>
    </w:p>
    <w:p w14:paraId="0002C0D9" w14:textId="4F964ADF" w:rsidR="00CE3404" w:rsidRPr="004B32CE" w:rsidRDefault="00CE3404" w:rsidP="004B32CE">
      <w:pPr>
        <w:bidi/>
        <w:rPr>
          <w:rtl/>
        </w:rPr>
      </w:pPr>
      <w:r>
        <w:rPr>
          <w:rFonts w:hint="cs"/>
          <w:rtl/>
        </w:rPr>
        <w:t>(</w:t>
      </w:r>
      <w:r w:rsidRPr="0065462E">
        <w:rPr>
          <w:rtl/>
        </w:rPr>
        <w:t xml:space="preserve">به جای فاعل </w:t>
      </w:r>
      <w:r>
        <w:rPr>
          <w:rFonts w:hint="cs"/>
          <w:rtl/>
        </w:rPr>
        <w:t xml:space="preserve">يا </w:t>
      </w:r>
      <w:r w:rsidRPr="008871E2">
        <w:rPr>
          <w:rtl/>
        </w:rPr>
        <w:t xml:space="preserve">مفعول </w:t>
      </w:r>
      <w:r w:rsidRPr="0065462E">
        <w:rPr>
          <w:rtl/>
        </w:rPr>
        <w:t>نامعلوم</w:t>
      </w:r>
      <w:r>
        <w:rPr>
          <w:rFonts w:hint="cs"/>
          <w:rtl/>
        </w:rPr>
        <w:t>)</w:t>
      </w:r>
    </w:p>
  </w:footnote>
  <w:footnote w:id="157">
    <w:p w14:paraId="0405E2F4" w14:textId="75646A15" w:rsidR="00CE3404" w:rsidRPr="004B32CE" w:rsidRDefault="00CE3404" w:rsidP="004B32CE">
      <w:pPr>
        <w:bidi/>
        <w:rPr>
          <w:rtl/>
        </w:rPr>
      </w:pPr>
      <w:r>
        <w:rPr>
          <w:rStyle w:val="FootnoteReference"/>
        </w:rPr>
        <w:footnoteRef/>
      </w:r>
      <w:r>
        <w:t xml:space="preserve"> </w:t>
      </w:r>
      <w:r>
        <w:rPr>
          <w:rFonts w:hint="cs"/>
          <w:rtl/>
        </w:rPr>
        <w:t>(</w:t>
      </w:r>
      <w:r w:rsidRPr="0065462E">
        <w:rPr>
          <w:rtl/>
        </w:rPr>
        <w:t>بچ</w:t>
      </w:r>
      <w:r w:rsidRPr="0065462E">
        <w:rPr>
          <w:rFonts w:hint="cs"/>
          <w:rtl/>
        </w:rPr>
        <w:t>ّ</w:t>
      </w:r>
      <w:r w:rsidRPr="0065462E">
        <w:rPr>
          <w:rtl/>
        </w:rPr>
        <w:t>ه در طبقۀ بالا خواب است</w:t>
      </w:r>
      <w:r w:rsidRPr="0065462E">
        <w:rPr>
          <w:rFonts w:hint="cs"/>
          <w:rtl/>
        </w:rPr>
        <w:t xml:space="preserve"> </w:t>
      </w:r>
      <w:r w:rsidRPr="0065462E">
        <w:rPr>
          <w:rtl/>
        </w:rPr>
        <w:t>...</w:t>
      </w:r>
      <w:r>
        <w:rPr>
          <w:rFonts w:hint="cs"/>
          <w:rtl/>
        </w:rPr>
        <w:t xml:space="preserve">) </w:t>
      </w:r>
      <w:r w:rsidRPr="0065462E">
        <w:rPr>
          <w:rtl/>
        </w:rPr>
        <w:t>به جای بچ</w:t>
      </w:r>
      <w:r w:rsidRPr="0065462E">
        <w:rPr>
          <w:rFonts w:hint="cs"/>
          <w:rtl/>
        </w:rPr>
        <w:t>ّ</w:t>
      </w:r>
      <w:r w:rsidRPr="0065462E">
        <w:rPr>
          <w:rtl/>
        </w:rPr>
        <w:t>ۀ کوچک،</w:t>
      </w:r>
      <w:r w:rsidRPr="0065462E">
        <w:rPr>
          <w:rFonts w:hint="cs"/>
          <w:rtl/>
        </w:rPr>
        <w:t xml:space="preserve"> </w:t>
      </w:r>
      <w:r w:rsidRPr="0065462E">
        <w:rPr>
          <w:rtl/>
        </w:rPr>
        <w:t>اغلب (</w:t>
      </w:r>
      <w:r w:rsidRPr="0065462E">
        <w:t>She / he</w:t>
      </w:r>
      <w:r w:rsidRPr="0065462E">
        <w:rPr>
          <w:rtl/>
        </w:rPr>
        <w:t>)</w:t>
      </w:r>
      <w:r w:rsidRPr="0065462E">
        <w:rPr>
          <w:rFonts w:hint="cs"/>
          <w:rtl/>
        </w:rPr>
        <w:t xml:space="preserve"> </w:t>
      </w:r>
      <w:r w:rsidRPr="0065462E">
        <w:rPr>
          <w:rtl/>
        </w:rPr>
        <w:t>به کار نمی‌برند و از</w:t>
      </w:r>
      <w:r w:rsidRPr="0065462E">
        <w:rPr>
          <w:rFonts w:hint="cs"/>
          <w:rtl/>
        </w:rPr>
        <w:t xml:space="preserve"> </w:t>
      </w:r>
      <w:r w:rsidRPr="0065462E">
        <w:rPr>
          <w:rtl/>
        </w:rPr>
        <w:t>(</w:t>
      </w:r>
      <w:r w:rsidRPr="0065462E">
        <w:t>it</w:t>
      </w:r>
      <w:r w:rsidRPr="0065462E">
        <w:rPr>
          <w:rtl/>
        </w:rPr>
        <w:t xml:space="preserve"> </w:t>
      </w:r>
      <w:r w:rsidRPr="0065462E">
        <w:rPr>
          <w:rFonts w:hint="cs"/>
          <w:rtl/>
        </w:rPr>
        <w:t xml:space="preserve">) </w:t>
      </w:r>
      <w:r w:rsidRPr="0065462E">
        <w:rPr>
          <w:rtl/>
        </w:rPr>
        <w:t>استفاده می</w:t>
      </w:r>
      <w:r>
        <w:rPr>
          <w:rFonts w:hint="cs"/>
          <w:rtl/>
        </w:rPr>
        <w:t>‌</w:t>
      </w:r>
      <w:r>
        <w:rPr>
          <w:rtl/>
        </w:rPr>
        <w:t>شود</w:t>
      </w:r>
      <w:r>
        <w:rPr>
          <w:rFonts w:hint="cs"/>
          <w:rtl/>
        </w:rPr>
        <w:t>.</w:t>
      </w:r>
    </w:p>
  </w:footnote>
  <w:footnote w:id="158">
    <w:p w14:paraId="08DC5527" w14:textId="77777777" w:rsidR="00CE3404" w:rsidRDefault="00CE3404" w:rsidP="001A72A5">
      <w:pPr>
        <w:bidi/>
        <w:rPr>
          <w:rtl/>
        </w:rPr>
      </w:pPr>
      <w:r>
        <w:rPr>
          <w:rStyle w:val="FootnoteReference"/>
        </w:rPr>
        <w:footnoteRef/>
      </w:r>
      <w:r>
        <w:t xml:space="preserve"> </w:t>
      </w:r>
      <w:r>
        <w:rPr>
          <w:rFonts w:hint="cs"/>
          <w:rtl/>
        </w:rPr>
        <w:t xml:space="preserve">ضمائر و </w:t>
      </w:r>
      <w:r w:rsidRPr="0065462E">
        <w:rPr>
          <w:rtl/>
        </w:rPr>
        <w:t>صفات اشاره</w:t>
      </w:r>
    </w:p>
  </w:footnote>
  <w:footnote w:id="159">
    <w:p w14:paraId="1356F6A3" w14:textId="7C527D0E" w:rsidR="00CE3404" w:rsidRPr="00391BF0" w:rsidRDefault="00CE3404" w:rsidP="00391BF0">
      <w:pPr>
        <w:bidi/>
      </w:pPr>
      <w:r>
        <w:rPr>
          <w:rStyle w:val="FootnoteReference"/>
        </w:rPr>
        <w:footnoteRef/>
      </w:r>
      <w:r>
        <w:t xml:space="preserve"> </w:t>
      </w:r>
      <w:r w:rsidRPr="0065462E">
        <w:rPr>
          <w:rtl/>
        </w:rPr>
        <w:t xml:space="preserve"> </w:t>
      </w:r>
      <w:r w:rsidRPr="0065462E">
        <w:rPr>
          <w:rFonts w:eastAsia="MS Gothic"/>
        </w:rPr>
        <w:t>(</w:t>
      </w:r>
      <w:r>
        <w:rPr>
          <w:rFonts w:eastAsia="MS Gothic"/>
        </w:rPr>
        <w:t>T</w:t>
      </w:r>
      <w:r w:rsidRPr="0065462E">
        <w:rPr>
          <w:rFonts w:eastAsia="MS Gothic"/>
        </w:rPr>
        <w:t>here is)</w:t>
      </w:r>
      <w:r w:rsidRPr="0065462E">
        <w:rPr>
          <w:rtl/>
        </w:rPr>
        <w:t xml:space="preserve">پیش از اسم قابل شمارش مفرد یا اسم غیر قابل شمارش و </w:t>
      </w:r>
      <w:r w:rsidRPr="0065462E">
        <w:rPr>
          <w:rFonts w:eastAsia="MS Gothic"/>
        </w:rPr>
        <w:t>(there are)</w:t>
      </w:r>
      <w:r w:rsidRPr="0065462E">
        <w:rPr>
          <w:rtl/>
        </w:rPr>
        <w:t xml:space="preserve"> پیش از اسامی قابل شمارش (به صورت جمع) برای نشان دادن ماهی</w:t>
      </w:r>
      <w:r w:rsidRPr="0065462E">
        <w:rPr>
          <w:rFonts w:hint="cs"/>
          <w:rtl/>
        </w:rPr>
        <w:t>ّ</w:t>
      </w:r>
      <w:r w:rsidRPr="0065462E">
        <w:rPr>
          <w:rtl/>
        </w:rPr>
        <w:t xml:space="preserve">ت </w:t>
      </w:r>
      <w:r w:rsidRPr="00243A51">
        <w:rPr>
          <w:rtl/>
        </w:rPr>
        <w:t>(هستی،</w:t>
      </w:r>
      <w:r w:rsidRPr="00243A51">
        <w:rPr>
          <w:rFonts w:hint="cs"/>
          <w:rtl/>
        </w:rPr>
        <w:t xml:space="preserve"> </w:t>
      </w:r>
      <w:r w:rsidRPr="00243A51">
        <w:rPr>
          <w:rtl/>
        </w:rPr>
        <w:t>وجود داشتن)</w:t>
      </w:r>
      <w:r>
        <w:rPr>
          <w:rtl/>
        </w:rPr>
        <w:t xml:space="preserve"> کسی یا چیزی</w:t>
      </w:r>
      <w:r w:rsidRPr="0065462E">
        <w:rPr>
          <w:rtl/>
        </w:rPr>
        <w:t xml:space="preserve"> </w:t>
      </w:r>
      <w:r w:rsidRPr="0065462E">
        <w:rPr>
          <w:rFonts w:hint="cs"/>
          <w:rtl/>
        </w:rPr>
        <w:t>(</w:t>
      </w:r>
      <w:r w:rsidRPr="0065462E">
        <w:rPr>
          <w:rtl/>
        </w:rPr>
        <w:t>هست</w:t>
      </w:r>
      <w:r>
        <w:rPr>
          <w:rFonts w:hint="cs"/>
          <w:rtl/>
        </w:rPr>
        <w:t>، هستند</w:t>
      </w:r>
      <w:r w:rsidRPr="0065462E">
        <w:rPr>
          <w:rFonts w:hint="cs"/>
          <w:rtl/>
        </w:rPr>
        <w:t xml:space="preserve">) </w:t>
      </w:r>
      <w:r w:rsidRPr="0065462E">
        <w:rPr>
          <w:rtl/>
        </w:rPr>
        <w:t>برای فاعل نکره به کار می</w:t>
      </w:r>
      <w:r>
        <w:rPr>
          <w:rFonts w:hint="cs"/>
          <w:rtl/>
        </w:rPr>
        <w:t>‌</w:t>
      </w:r>
      <w:r>
        <w:rPr>
          <w:rtl/>
        </w:rPr>
        <w:t>رو</w:t>
      </w:r>
      <w:r>
        <w:rPr>
          <w:rFonts w:hint="cs"/>
          <w:rtl/>
        </w:rPr>
        <w:t>ن</w:t>
      </w:r>
      <w:r>
        <w:rPr>
          <w:rtl/>
        </w:rPr>
        <w:t>د</w:t>
      </w:r>
      <w:r>
        <w:rPr>
          <w:rFonts w:hint="cs"/>
          <w:rtl/>
        </w:rPr>
        <w:t>.</w:t>
      </w:r>
    </w:p>
  </w:footnote>
  <w:footnote w:id="160">
    <w:p w14:paraId="6F5CF513" w14:textId="52A39EE7" w:rsidR="00CE3404" w:rsidRPr="004B32CE" w:rsidRDefault="00CE3404" w:rsidP="004B32CE">
      <w:pPr>
        <w:pStyle w:val="21"/>
        <w:bidi/>
        <w:rPr>
          <w:rFonts w:eastAsia="MS Gothic"/>
          <w:rtl/>
          <w:lang w:val="en-US"/>
        </w:rPr>
      </w:pPr>
      <w:r>
        <w:rPr>
          <w:rStyle w:val="FootnoteReference"/>
        </w:rPr>
        <w:footnoteRef/>
      </w:r>
      <w:r>
        <w:t xml:space="preserve"> </w:t>
      </w:r>
      <w:r w:rsidRPr="0065462E">
        <w:rPr>
          <w:rFonts w:eastAsia="MS Gothic"/>
        </w:rPr>
        <w:t>(others)</w:t>
      </w:r>
      <w:r>
        <w:rPr>
          <w:rFonts w:hint="cs"/>
          <w:rtl/>
        </w:rPr>
        <w:t xml:space="preserve"> </w:t>
      </w:r>
      <w:r w:rsidRPr="0065462E">
        <w:rPr>
          <w:rtl/>
        </w:rPr>
        <w:t>که غالبا</w:t>
      </w:r>
      <w:r w:rsidRPr="0065462E">
        <w:rPr>
          <w:rFonts w:hint="cs"/>
          <w:rtl/>
        </w:rPr>
        <w:t>ً</w:t>
      </w:r>
      <w:r w:rsidRPr="0065462E">
        <w:rPr>
          <w:rtl/>
        </w:rPr>
        <w:t xml:space="preserve"> با </w:t>
      </w:r>
      <w:r w:rsidRPr="0065462E">
        <w:rPr>
          <w:rFonts w:eastAsia="MS Gothic"/>
        </w:rPr>
        <w:t>(the)</w:t>
      </w:r>
      <w:r w:rsidRPr="0065462E">
        <w:rPr>
          <w:rtl/>
        </w:rPr>
        <w:t xml:space="preserve"> می</w:t>
      </w:r>
      <w:r>
        <w:rPr>
          <w:rFonts w:hint="cs"/>
          <w:rtl/>
        </w:rPr>
        <w:t>‌</w:t>
      </w:r>
      <w:r w:rsidRPr="0065462E">
        <w:rPr>
          <w:rtl/>
        </w:rPr>
        <w:t>آید، به جای اسم جمع می</w:t>
      </w:r>
      <w:r>
        <w:rPr>
          <w:rFonts w:hint="cs"/>
          <w:rtl/>
        </w:rPr>
        <w:t>‌</w:t>
      </w:r>
      <w:r w:rsidRPr="0065462E">
        <w:rPr>
          <w:rtl/>
        </w:rPr>
        <w:t>نشیند.</w:t>
      </w:r>
    </w:p>
  </w:footnote>
  <w:footnote w:id="161">
    <w:p w14:paraId="181B0D2B" w14:textId="734A6BB3" w:rsidR="00CE3404" w:rsidRDefault="00CE3404" w:rsidP="002D20D4">
      <w:pPr>
        <w:bidi/>
        <w:rPr>
          <w:bCs/>
          <w:rtl/>
        </w:rPr>
      </w:pPr>
      <w:r>
        <w:rPr>
          <w:rStyle w:val="FootnoteReference"/>
        </w:rPr>
        <w:footnoteRef/>
      </w:r>
      <w:r>
        <w:t xml:space="preserve"> </w:t>
      </w:r>
      <w:bookmarkStart w:id="37" w:name="_Toc463111125"/>
      <w:bookmarkStart w:id="38" w:name="_Toc477196203"/>
      <w:r w:rsidRPr="00D70256">
        <w:rPr>
          <w:rFonts w:hint="cs"/>
          <w:rtl/>
        </w:rPr>
        <w:t>ضمایر نامعیّن</w:t>
      </w:r>
      <w:bookmarkEnd w:id="37"/>
      <w:bookmarkEnd w:id="38"/>
    </w:p>
    <w:p w14:paraId="0D749840" w14:textId="63AD4017" w:rsidR="00CE3404" w:rsidRPr="0065462E" w:rsidRDefault="00CE3404" w:rsidP="00E23ABE">
      <w:pPr>
        <w:rPr>
          <w:b/>
        </w:rPr>
      </w:pPr>
      <w:r>
        <w:t>I</w:t>
      </w:r>
      <w:r w:rsidRPr="0065462E">
        <w:t>ndefinite pronoun (TE)</w:t>
      </w:r>
    </w:p>
    <w:p w14:paraId="11E0088A" w14:textId="46A62ACD" w:rsidR="00CE3404" w:rsidRPr="00DF2840" w:rsidRDefault="00CE3404" w:rsidP="00E23ABE">
      <w:pPr>
        <w:rPr>
          <w:b/>
        </w:rPr>
      </w:pPr>
      <w:r>
        <w:t>A</w:t>
      </w:r>
      <w:r w:rsidRPr="0065462E">
        <w:t xml:space="preserve"> word such as 'some', 'any', or 'either' that is used instead of a noun, but does not say exactly which person or thing is meant </w:t>
      </w:r>
    </w:p>
  </w:footnote>
  <w:footnote w:id="162">
    <w:p w14:paraId="7BBC94F2" w14:textId="03F296D7" w:rsidR="00CE3404" w:rsidRPr="00CC2325" w:rsidRDefault="00CE3404" w:rsidP="00E23ABE">
      <w:pPr>
        <w:bidi/>
        <w:rPr>
          <w:rtl/>
        </w:rPr>
      </w:pPr>
      <w:r>
        <w:rPr>
          <w:rStyle w:val="FootnoteReference"/>
        </w:rPr>
        <w:footnoteRef/>
      </w:r>
      <w:r>
        <w:t xml:space="preserve"> </w:t>
      </w:r>
      <w:r w:rsidRPr="0065462E">
        <w:rPr>
          <w:rtl/>
        </w:rPr>
        <w:t>در جملۀ مثبت می آیند.</w:t>
      </w:r>
    </w:p>
  </w:footnote>
  <w:footnote w:id="163">
    <w:p w14:paraId="25A41C68" w14:textId="77777777" w:rsidR="00CE3404" w:rsidRPr="00D70256" w:rsidRDefault="00CE3404" w:rsidP="00E23ABE">
      <w:pPr>
        <w:bidi/>
        <w:rPr>
          <w:rtl/>
        </w:rPr>
      </w:pPr>
      <w:r>
        <w:rPr>
          <w:rStyle w:val="FootnoteReference"/>
        </w:rPr>
        <w:footnoteRef/>
      </w:r>
      <w:r>
        <w:t xml:space="preserve"> </w:t>
      </w:r>
      <w:r w:rsidRPr="0065462E">
        <w:rPr>
          <w:rtl/>
        </w:rPr>
        <w:t>این کلمات نیز مانند</w:t>
      </w:r>
      <w:r w:rsidRPr="0065462E">
        <w:rPr>
          <w:rFonts w:hint="cs"/>
          <w:rtl/>
        </w:rPr>
        <w:t xml:space="preserve"> </w:t>
      </w:r>
      <w:r w:rsidRPr="0065462E">
        <w:rPr>
          <w:rtl/>
        </w:rPr>
        <w:t>(</w:t>
      </w:r>
      <w:r w:rsidRPr="0065462E">
        <w:t>some</w:t>
      </w:r>
      <w:r w:rsidRPr="0065462E">
        <w:rPr>
          <w:rtl/>
        </w:rPr>
        <w:t>) و (</w:t>
      </w:r>
      <w:r w:rsidRPr="0065462E">
        <w:t>any</w:t>
      </w:r>
      <w:r w:rsidRPr="0065462E">
        <w:rPr>
          <w:rtl/>
        </w:rPr>
        <w:t>) به کار می</w:t>
      </w:r>
      <w:r>
        <w:rPr>
          <w:rFonts w:hint="cs"/>
          <w:rtl/>
        </w:rPr>
        <w:t>‌</w:t>
      </w:r>
      <w:r w:rsidRPr="0065462E">
        <w:rPr>
          <w:rtl/>
        </w:rPr>
        <w:t>روند</w:t>
      </w:r>
      <w:r>
        <w:rPr>
          <w:rFonts w:hint="cs"/>
          <w:rtl/>
        </w:rPr>
        <w:t>.</w:t>
      </w:r>
    </w:p>
  </w:footnote>
  <w:footnote w:id="164">
    <w:p w14:paraId="5FDC0227" w14:textId="2AFC80A3" w:rsidR="00CE3404" w:rsidRPr="00243A51" w:rsidRDefault="00CE3404">
      <w:pPr>
        <w:pStyle w:val="FootnoteText"/>
        <w:rPr>
          <w:lang w:val="en-GB"/>
        </w:rPr>
      </w:pPr>
      <w:r>
        <w:rPr>
          <w:rStyle w:val="FootnoteReference"/>
        </w:rPr>
        <w:footnoteRef/>
      </w:r>
      <w:r>
        <w:t xml:space="preserve"> </w:t>
      </w:r>
      <w:r>
        <w:rPr>
          <w:lang w:val="en-GB"/>
        </w:rPr>
        <w:t>c</w:t>
      </w:r>
    </w:p>
  </w:footnote>
  <w:footnote w:id="165">
    <w:p w14:paraId="18B4481C" w14:textId="6348BAD9" w:rsidR="00CE3404" w:rsidRPr="00E62ED3" w:rsidRDefault="00CE3404">
      <w:pPr>
        <w:pStyle w:val="FootnoteText"/>
        <w:rPr>
          <w:lang w:val="en-GB"/>
        </w:rPr>
      </w:pPr>
      <w:r>
        <w:rPr>
          <w:rStyle w:val="FootnoteReference"/>
        </w:rPr>
        <w:footnoteRef/>
      </w:r>
      <w:r>
        <w:t xml:space="preserve"> </w:t>
      </w:r>
      <w:r>
        <w:rPr>
          <w:lang w:val="en-GB"/>
        </w:rPr>
        <w:t>b</w:t>
      </w:r>
    </w:p>
  </w:footnote>
  <w:footnote w:id="166">
    <w:p w14:paraId="7E5EDE2E" w14:textId="1A0D72FE" w:rsidR="00CE3404" w:rsidRPr="00AD7EB0" w:rsidRDefault="00CE3404" w:rsidP="00AD7EB0">
      <w:pPr>
        <w:bidi/>
        <w:spacing w:after="0"/>
        <w:rPr>
          <w:i/>
          <w:rtl/>
          <w:lang w:val="en-GB"/>
        </w:rPr>
      </w:pPr>
      <w:r>
        <w:rPr>
          <w:rStyle w:val="FootnoteReference"/>
        </w:rPr>
        <w:footnoteRef/>
      </w:r>
      <w:r>
        <w:t xml:space="preserve"> </w:t>
      </w:r>
      <w:r w:rsidRPr="0065462E">
        <w:rPr>
          <w:i/>
          <w:rtl/>
        </w:rPr>
        <w:t xml:space="preserve">ضمیر انعکاسی </w:t>
      </w:r>
      <w:r w:rsidRPr="0065462E">
        <w:rPr>
          <w:i/>
        </w:rPr>
        <w:t>(one)</w:t>
      </w:r>
      <w:r w:rsidRPr="0065462E">
        <w:rPr>
          <w:rFonts w:hint="cs"/>
          <w:i/>
          <w:rtl/>
        </w:rPr>
        <w:t xml:space="preserve">، </w:t>
      </w:r>
      <w:r w:rsidRPr="0065462E">
        <w:rPr>
          <w:i/>
        </w:rPr>
        <w:t>(oneself)</w:t>
      </w:r>
      <w:r w:rsidRPr="0065462E">
        <w:rPr>
          <w:rFonts w:hint="cs"/>
          <w:i/>
          <w:rtl/>
        </w:rPr>
        <w:t xml:space="preserve"> </w:t>
      </w:r>
      <w:r w:rsidRPr="0065462E">
        <w:rPr>
          <w:i/>
          <w:rtl/>
        </w:rPr>
        <w:t>است که همیشه به صورت مفرد</w:t>
      </w:r>
      <w:r>
        <w:rPr>
          <w:rFonts w:hint="cs"/>
          <w:i/>
          <w:rtl/>
        </w:rPr>
        <w:t xml:space="preserve"> </w:t>
      </w:r>
      <w:r w:rsidRPr="0065462E">
        <w:rPr>
          <w:i/>
          <w:rtl/>
        </w:rPr>
        <w:t>به عنوان فاعل</w:t>
      </w:r>
      <w:r w:rsidRPr="0065462E">
        <w:rPr>
          <w:i/>
        </w:rPr>
        <w:t xml:space="preserve"> </w:t>
      </w:r>
      <w:r w:rsidRPr="0065462E">
        <w:rPr>
          <w:i/>
          <w:rtl/>
        </w:rPr>
        <w:t>به کار می</w:t>
      </w:r>
      <w:r>
        <w:rPr>
          <w:rFonts w:hint="cs"/>
          <w:i/>
          <w:rtl/>
        </w:rPr>
        <w:t>‌</w:t>
      </w:r>
      <w:r w:rsidRPr="0065462E">
        <w:rPr>
          <w:i/>
          <w:rtl/>
        </w:rPr>
        <w:t>رود.</w:t>
      </w:r>
    </w:p>
  </w:footnote>
  <w:footnote w:id="167">
    <w:p w14:paraId="5FBECCE0" w14:textId="7873D923" w:rsidR="00CE3404" w:rsidRPr="00DC3D27" w:rsidRDefault="00CE3404" w:rsidP="00DC3D27">
      <w:pPr>
        <w:pStyle w:val="FootnoteText"/>
        <w:rPr>
          <w:rFonts w:eastAsiaTheme="minorEastAsia"/>
          <w:sz w:val="32"/>
          <w:szCs w:val="36"/>
          <w:lang w:val="en-GB"/>
        </w:rPr>
      </w:pPr>
      <w:r>
        <w:rPr>
          <w:rStyle w:val="FootnoteReference"/>
        </w:rPr>
        <w:footnoteRef/>
      </w:r>
      <w:r>
        <w:t xml:space="preserve"> </w:t>
      </w:r>
      <w:r w:rsidRPr="00DC3D27">
        <w:rPr>
          <w:rFonts w:eastAsiaTheme="minorEastAsia"/>
          <w:sz w:val="32"/>
          <w:szCs w:val="36"/>
          <w:lang w:val="en-GB"/>
        </w:rPr>
        <w:t xml:space="preserve">1. </w:t>
      </w:r>
      <w:r>
        <w:rPr>
          <w:rFonts w:eastAsiaTheme="minorEastAsia"/>
          <w:sz w:val="32"/>
          <w:szCs w:val="36"/>
          <w:lang w:val="en-GB"/>
        </w:rPr>
        <w:t>E</w:t>
      </w:r>
      <w:r w:rsidRPr="00DC3D27">
        <w:rPr>
          <w:rFonts w:eastAsiaTheme="minorEastAsia"/>
          <w:sz w:val="32"/>
          <w:szCs w:val="36"/>
          <w:lang w:val="en-GB"/>
        </w:rPr>
        <w:t>xtremely good, large, or great [= unbelievable]</w:t>
      </w:r>
    </w:p>
    <w:p w14:paraId="42E658B5" w14:textId="3716445F" w:rsidR="00CE3404" w:rsidRPr="00DC3D27" w:rsidRDefault="00CE3404">
      <w:pPr>
        <w:pStyle w:val="FootnoteText"/>
        <w:rPr>
          <w:rFonts w:eastAsiaTheme="minorEastAsia"/>
          <w:sz w:val="32"/>
          <w:szCs w:val="36"/>
          <w:lang w:val="en-GB"/>
        </w:rPr>
      </w:pPr>
      <w:r w:rsidRPr="00DC3D27">
        <w:rPr>
          <w:rFonts w:eastAsiaTheme="minorEastAsia"/>
          <w:sz w:val="32"/>
          <w:szCs w:val="36"/>
          <w:lang w:val="en-GB"/>
        </w:rPr>
        <w:t>2</w:t>
      </w:r>
      <w:r w:rsidRPr="00DC3D27">
        <w:rPr>
          <w:rFonts w:eastAsiaTheme="minorEastAsia"/>
          <w:sz w:val="32"/>
          <w:szCs w:val="36"/>
          <w:lang w:val="en-GB"/>
        </w:rPr>
        <w:tab/>
        <w:t>too strange to be believed or very difficult to believe [= unbelievable]</w:t>
      </w:r>
    </w:p>
  </w:footnote>
  <w:footnote w:id="168">
    <w:p w14:paraId="3FE18A7F" w14:textId="77777777" w:rsidR="00CE3404" w:rsidRDefault="00CE3404" w:rsidP="00E94220">
      <w:r>
        <w:rPr>
          <w:rStyle w:val="FootnoteReference"/>
        </w:rPr>
        <w:footnoteRef/>
      </w:r>
      <w:r>
        <w:t xml:space="preserve"> </w:t>
      </w:r>
      <w:r w:rsidRPr="00A1628A">
        <w:t>c</w:t>
      </w:r>
    </w:p>
  </w:footnote>
  <w:footnote w:id="169">
    <w:p w14:paraId="4A8B07DF" w14:textId="77777777" w:rsidR="00CE3404" w:rsidRPr="001118D9" w:rsidRDefault="00CE3404" w:rsidP="00E94220">
      <w:pPr>
        <w:rPr>
          <w:lang w:val="en-GB"/>
        </w:rPr>
      </w:pPr>
      <w:r>
        <w:rPr>
          <w:rStyle w:val="FootnoteReference"/>
        </w:rPr>
        <w:footnoteRef/>
      </w:r>
      <w:r>
        <w:t xml:space="preserve"> </w:t>
      </w:r>
      <w:r w:rsidRPr="00A1628A">
        <w:rPr>
          <w:lang w:val="en-GB"/>
        </w:rPr>
        <w:t>b</w:t>
      </w:r>
    </w:p>
  </w:footnote>
  <w:footnote w:id="170">
    <w:p w14:paraId="52B9D8C4" w14:textId="77777777" w:rsidR="00CE3404" w:rsidRDefault="00CE3404" w:rsidP="00E94220">
      <w:r>
        <w:rPr>
          <w:rStyle w:val="FootnoteReference"/>
        </w:rPr>
        <w:footnoteRef/>
      </w:r>
      <w:r>
        <w:t xml:space="preserve"> </w:t>
      </w:r>
      <w:r w:rsidRPr="00A1628A">
        <w:t>d</w:t>
      </w:r>
    </w:p>
  </w:footnote>
  <w:footnote w:id="171">
    <w:p w14:paraId="3EBDC07A" w14:textId="77777777" w:rsidR="00CE3404" w:rsidRDefault="00CE3404" w:rsidP="00E94220">
      <w:r>
        <w:rPr>
          <w:rStyle w:val="FootnoteReference"/>
        </w:rPr>
        <w:footnoteRef/>
      </w:r>
      <w:r>
        <w:t xml:space="preserve"> </w:t>
      </w:r>
      <w:r w:rsidRPr="00A1628A">
        <w:t>b</w:t>
      </w:r>
    </w:p>
  </w:footnote>
  <w:footnote w:id="172">
    <w:p w14:paraId="108DEA08" w14:textId="77777777" w:rsidR="00CE3404" w:rsidRDefault="00CE3404" w:rsidP="00E94220">
      <w:r>
        <w:rPr>
          <w:rStyle w:val="FootnoteReference"/>
        </w:rPr>
        <w:footnoteRef/>
      </w:r>
      <w:r>
        <w:t xml:space="preserve"> </w:t>
      </w:r>
      <w:r w:rsidRPr="00A1628A">
        <w:t>c</w:t>
      </w:r>
    </w:p>
  </w:footnote>
  <w:footnote w:id="173">
    <w:p w14:paraId="2F57E2FD" w14:textId="77777777" w:rsidR="00CE3404" w:rsidRDefault="00CE3404" w:rsidP="00E94220">
      <w:r>
        <w:rPr>
          <w:rStyle w:val="FootnoteReference"/>
        </w:rPr>
        <w:footnoteRef/>
      </w:r>
      <w:r>
        <w:t xml:space="preserve"> </w:t>
      </w:r>
      <w:r w:rsidRPr="00A1628A">
        <w:t>A &amp; c</w:t>
      </w:r>
    </w:p>
  </w:footnote>
  <w:footnote w:id="174">
    <w:p w14:paraId="59ABD295" w14:textId="77777777" w:rsidR="00CE3404" w:rsidRDefault="00CE3404" w:rsidP="00E94220">
      <w:r>
        <w:rPr>
          <w:rStyle w:val="FootnoteReference"/>
        </w:rPr>
        <w:footnoteRef/>
      </w:r>
      <w:r>
        <w:t xml:space="preserve"> </w:t>
      </w:r>
      <w:r w:rsidRPr="00A1628A">
        <w:t>A &amp; c</w:t>
      </w:r>
    </w:p>
  </w:footnote>
  <w:footnote w:id="175">
    <w:p w14:paraId="2FBA93B1" w14:textId="77777777" w:rsidR="00CE3404" w:rsidRDefault="00CE3404" w:rsidP="00E94220">
      <w:r>
        <w:rPr>
          <w:rStyle w:val="FootnoteReference"/>
        </w:rPr>
        <w:footnoteRef/>
      </w:r>
      <w:r>
        <w:t xml:space="preserve"> </w:t>
      </w:r>
      <w:r w:rsidRPr="00A1628A">
        <w:t>B &amp; d</w:t>
      </w:r>
    </w:p>
  </w:footnote>
  <w:footnote w:id="176">
    <w:p w14:paraId="23C0C6EB" w14:textId="77777777" w:rsidR="00CE3404" w:rsidRDefault="00CE3404" w:rsidP="00E94220">
      <w:r>
        <w:rPr>
          <w:rStyle w:val="FootnoteReference"/>
        </w:rPr>
        <w:footnoteRef/>
      </w:r>
      <w:r>
        <w:t xml:space="preserve"> </w:t>
      </w:r>
      <w:r w:rsidRPr="00A1628A">
        <w:t>d</w:t>
      </w:r>
    </w:p>
  </w:footnote>
  <w:footnote w:id="177">
    <w:p w14:paraId="359BE224" w14:textId="77777777" w:rsidR="00CE3404" w:rsidRDefault="00CE3404" w:rsidP="00E94220">
      <w:r>
        <w:rPr>
          <w:rStyle w:val="FootnoteReference"/>
        </w:rPr>
        <w:footnoteRef/>
      </w:r>
      <w:r>
        <w:t xml:space="preserve"> </w:t>
      </w:r>
      <w:r w:rsidRPr="00A1628A">
        <w:t>B &amp; d</w:t>
      </w:r>
    </w:p>
  </w:footnote>
  <w:footnote w:id="178">
    <w:p w14:paraId="383F3E78" w14:textId="77777777" w:rsidR="00CE3404" w:rsidRDefault="00CE3404" w:rsidP="00E94220">
      <w:r>
        <w:rPr>
          <w:rStyle w:val="FootnoteReference"/>
        </w:rPr>
        <w:footnoteRef/>
      </w:r>
      <w:r>
        <w:t xml:space="preserve"> </w:t>
      </w:r>
      <w:r w:rsidRPr="00A1628A">
        <w:t>b</w:t>
      </w:r>
    </w:p>
  </w:footnote>
  <w:footnote w:id="179">
    <w:p w14:paraId="7D619CA9" w14:textId="5CF70E03" w:rsidR="00CE3404" w:rsidRPr="009B261D" w:rsidRDefault="00CE3404" w:rsidP="009B261D">
      <w:r>
        <w:rPr>
          <w:rStyle w:val="FootnoteReference"/>
        </w:rPr>
        <w:footnoteRef/>
      </w:r>
      <w:r>
        <w:t xml:space="preserve"> </w:t>
      </w:r>
      <w:r w:rsidRPr="0065462E">
        <w:t>some</w:t>
      </w:r>
    </w:p>
  </w:footnote>
  <w:footnote w:id="180">
    <w:p w14:paraId="771253B8" w14:textId="70149DF3" w:rsidR="00CE3404" w:rsidRPr="009B261D" w:rsidRDefault="00CE3404" w:rsidP="009B261D">
      <w:r>
        <w:rPr>
          <w:rStyle w:val="FootnoteReference"/>
        </w:rPr>
        <w:footnoteRef/>
      </w:r>
      <w:r>
        <w:t xml:space="preserve"> </w:t>
      </w:r>
      <w:r w:rsidRPr="0065462E">
        <w:t>a</w:t>
      </w:r>
    </w:p>
  </w:footnote>
  <w:footnote w:id="181">
    <w:p w14:paraId="058FB8DF" w14:textId="73CE4778" w:rsidR="00CE3404" w:rsidRPr="009B261D" w:rsidRDefault="00CE3404" w:rsidP="009B261D">
      <w:r>
        <w:rPr>
          <w:rStyle w:val="FootnoteReference"/>
        </w:rPr>
        <w:footnoteRef/>
      </w:r>
      <w:r>
        <w:t xml:space="preserve"> </w:t>
      </w:r>
      <w:r w:rsidRPr="0065462E">
        <w:t>any</w:t>
      </w:r>
    </w:p>
  </w:footnote>
  <w:footnote w:id="182">
    <w:p w14:paraId="6D4C4EB1" w14:textId="77777777" w:rsidR="00CE3404" w:rsidRDefault="00CE3404" w:rsidP="00E94220">
      <w:r>
        <w:rPr>
          <w:rStyle w:val="FootnoteReference"/>
        </w:rPr>
        <w:footnoteRef/>
      </w:r>
      <w:r>
        <w:t xml:space="preserve"> </w:t>
      </w:r>
      <w:r w:rsidRPr="00A1628A">
        <w:rPr>
          <w:sz w:val="36"/>
        </w:rPr>
        <w:t>c</w:t>
      </w:r>
    </w:p>
  </w:footnote>
  <w:footnote w:id="183">
    <w:p w14:paraId="2373D8FC" w14:textId="77777777" w:rsidR="00CE3404" w:rsidRPr="002C29B0" w:rsidRDefault="00CE3404" w:rsidP="00E94220">
      <w:pPr>
        <w:rPr>
          <w:lang w:val="en-GB"/>
        </w:rPr>
      </w:pPr>
      <w:r>
        <w:rPr>
          <w:rStyle w:val="FootnoteReference"/>
        </w:rPr>
        <w:footnoteRef/>
      </w:r>
      <w:r>
        <w:t xml:space="preserve"> </w:t>
      </w:r>
      <w:r w:rsidRPr="002C29B0">
        <w:rPr>
          <w:sz w:val="36"/>
        </w:rPr>
        <w:t>c</w:t>
      </w:r>
    </w:p>
  </w:footnote>
  <w:footnote w:id="184">
    <w:p w14:paraId="2E57F89D" w14:textId="77777777" w:rsidR="00CE3404" w:rsidRPr="00470DC3" w:rsidRDefault="00CE3404" w:rsidP="00E94220">
      <w:r>
        <w:rPr>
          <w:rStyle w:val="FootnoteReference"/>
        </w:rPr>
        <w:footnoteRef/>
      </w:r>
      <w:r>
        <w:t xml:space="preserve"> </w:t>
      </w:r>
      <w:r>
        <w:rPr>
          <w:lang w:val="en-GB"/>
        </w:rPr>
        <w:t>the</w:t>
      </w:r>
    </w:p>
  </w:footnote>
  <w:footnote w:id="185">
    <w:p w14:paraId="7FE97A4B" w14:textId="77777777" w:rsidR="00CE3404" w:rsidRPr="00470DC3" w:rsidRDefault="00CE3404" w:rsidP="00E94220">
      <w:r>
        <w:rPr>
          <w:rStyle w:val="FootnoteReference"/>
        </w:rPr>
        <w:footnoteRef/>
      </w:r>
      <w:r>
        <w:t xml:space="preserve"> </w:t>
      </w:r>
      <w:r>
        <w:rPr>
          <w:lang w:val="en-GB"/>
        </w:rPr>
        <w:t>the</w:t>
      </w:r>
    </w:p>
  </w:footnote>
  <w:footnote w:id="186">
    <w:p w14:paraId="3B059897" w14:textId="77777777" w:rsidR="00CE3404" w:rsidRPr="00470DC3" w:rsidRDefault="00CE3404" w:rsidP="00E94220">
      <w:r>
        <w:rPr>
          <w:rStyle w:val="FootnoteReference"/>
        </w:rPr>
        <w:footnoteRef/>
      </w:r>
      <w:r>
        <w:t xml:space="preserve"> </w:t>
      </w:r>
      <w:r>
        <w:rPr>
          <w:lang w:val="en-GB"/>
        </w:rPr>
        <w:t>an</w:t>
      </w:r>
    </w:p>
  </w:footnote>
  <w:footnote w:id="187">
    <w:p w14:paraId="60BBB0BF" w14:textId="77777777" w:rsidR="00CE3404" w:rsidRPr="00470DC3" w:rsidRDefault="00CE3404" w:rsidP="00E94220">
      <w:r>
        <w:rPr>
          <w:rStyle w:val="FootnoteReference"/>
        </w:rPr>
        <w:footnoteRef/>
      </w:r>
      <w:r>
        <w:t xml:space="preserve"> </w:t>
      </w:r>
      <w:r>
        <w:rPr>
          <w:lang w:val="en-GB"/>
        </w:rPr>
        <w:t>–(dash)</w:t>
      </w:r>
    </w:p>
  </w:footnote>
  <w:footnote w:id="188">
    <w:p w14:paraId="1B786BB3" w14:textId="77777777" w:rsidR="00CE3404" w:rsidRPr="002C29B0" w:rsidRDefault="00CE3404" w:rsidP="00E94220">
      <w:r>
        <w:rPr>
          <w:rStyle w:val="FootnoteReference"/>
        </w:rPr>
        <w:footnoteRef/>
      </w:r>
      <w:r>
        <w:t xml:space="preserve"> </w:t>
      </w:r>
      <w:r w:rsidRPr="00821840">
        <w:rPr>
          <w:sz w:val="36"/>
          <w:lang w:val="en-GB"/>
        </w:rPr>
        <w:t>an</w:t>
      </w:r>
    </w:p>
  </w:footnote>
  <w:footnote w:id="189">
    <w:p w14:paraId="75C88379" w14:textId="77777777" w:rsidR="00CE3404" w:rsidRPr="002C29B0" w:rsidRDefault="00CE3404" w:rsidP="00E94220">
      <w:r>
        <w:rPr>
          <w:rStyle w:val="FootnoteReference"/>
        </w:rPr>
        <w:footnoteRef/>
      </w:r>
      <w:r>
        <w:t xml:space="preserve"> </w:t>
      </w:r>
      <w:r w:rsidRPr="00821840">
        <w:rPr>
          <w:sz w:val="36"/>
          <w:lang w:val="en-GB"/>
        </w:rPr>
        <w:t>a</w:t>
      </w:r>
    </w:p>
  </w:footnote>
  <w:footnote w:id="190">
    <w:p w14:paraId="35169F14" w14:textId="214A87A6" w:rsidR="00CE3404" w:rsidRPr="00941B46" w:rsidRDefault="00CE3404" w:rsidP="00941B46">
      <w:r>
        <w:rPr>
          <w:rStyle w:val="FootnoteReference"/>
          <w:sz w:val="20"/>
          <w:szCs w:val="20"/>
        </w:rPr>
        <w:footnoteRef/>
      </w:r>
      <w:r w:rsidRPr="00941B46">
        <w:rPr>
          <w:rStyle w:val="FootnoteReference"/>
          <w:vertAlign w:val="baseline"/>
        </w:rPr>
        <w:footnoteRef/>
      </w:r>
      <w:r w:rsidRPr="00941B46">
        <w:t xml:space="preserve"> The</w:t>
      </w:r>
    </w:p>
  </w:footnote>
  <w:footnote w:id="191">
    <w:p w14:paraId="2868A3CE" w14:textId="77777777" w:rsidR="00CE3404" w:rsidRDefault="00CE3404" w:rsidP="00E94220">
      <w:r>
        <w:rPr>
          <w:rStyle w:val="FootnoteReference"/>
        </w:rPr>
        <w:footnoteRef/>
      </w:r>
      <w:r>
        <w:t xml:space="preserve"> </w:t>
      </w:r>
      <w:r w:rsidRPr="00821840">
        <w:rPr>
          <w:sz w:val="36"/>
        </w:rPr>
        <w:t>-</w:t>
      </w:r>
    </w:p>
  </w:footnote>
  <w:footnote w:id="192">
    <w:p w14:paraId="5160F06C" w14:textId="77777777" w:rsidR="00CE3404" w:rsidRDefault="00CE3404" w:rsidP="00E94220">
      <w:r>
        <w:rPr>
          <w:rStyle w:val="FootnoteReference"/>
        </w:rPr>
        <w:footnoteRef/>
      </w:r>
      <w:r>
        <w:t xml:space="preserve"> </w:t>
      </w:r>
      <w:r w:rsidRPr="00821840">
        <w:rPr>
          <w:sz w:val="36"/>
        </w:rPr>
        <w:t>-</w:t>
      </w:r>
    </w:p>
  </w:footnote>
  <w:footnote w:id="193">
    <w:p w14:paraId="0EF4503B" w14:textId="77777777" w:rsidR="00CE3404" w:rsidRDefault="00CE3404" w:rsidP="00E94220">
      <w:r>
        <w:rPr>
          <w:rStyle w:val="FootnoteReference"/>
        </w:rPr>
        <w:footnoteRef/>
      </w:r>
      <w:r>
        <w:t xml:space="preserve"> </w:t>
      </w:r>
      <w:r w:rsidRPr="00821840">
        <w:rPr>
          <w:sz w:val="36"/>
        </w:rPr>
        <w:t>a</w:t>
      </w:r>
    </w:p>
  </w:footnote>
  <w:footnote w:id="194">
    <w:p w14:paraId="4DB6979D" w14:textId="77777777" w:rsidR="00CE3404" w:rsidRDefault="00CE3404" w:rsidP="00E94220">
      <w:r>
        <w:rPr>
          <w:rStyle w:val="FootnoteReference"/>
        </w:rPr>
        <w:footnoteRef/>
      </w:r>
      <w:r>
        <w:t xml:space="preserve"> </w:t>
      </w:r>
      <w:r w:rsidRPr="00821840">
        <w:rPr>
          <w:sz w:val="36"/>
        </w:rPr>
        <w:t>the</w:t>
      </w:r>
    </w:p>
  </w:footnote>
  <w:footnote w:id="195">
    <w:p w14:paraId="70E33401" w14:textId="77777777" w:rsidR="00CE3404" w:rsidRDefault="00CE3404" w:rsidP="00E94220">
      <w:r>
        <w:rPr>
          <w:rStyle w:val="FootnoteReference"/>
        </w:rPr>
        <w:footnoteRef/>
      </w:r>
      <w:r>
        <w:t xml:space="preserve"> </w:t>
      </w:r>
      <w:r w:rsidRPr="00821840">
        <w:rPr>
          <w:sz w:val="36"/>
        </w:rPr>
        <w:t>the</w:t>
      </w:r>
    </w:p>
  </w:footnote>
  <w:footnote w:id="196">
    <w:p w14:paraId="574EFFA0" w14:textId="77777777" w:rsidR="00CE3404" w:rsidRDefault="00CE3404" w:rsidP="00E94220">
      <w:r>
        <w:rPr>
          <w:rStyle w:val="FootnoteReference"/>
        </w:rPr>
        <w:footnoteRef/>
      </w:r>
      <w:r>
        <w:t xml:space="preserve"> </w:t>
      </w:r>
      <w:r w:rsidRPr="00821840">
        <w:rPr>
          <w:sz w:val="36"/>
        </w:rPr>
        <w:t>a</w:t>
      </w:r>
    </w:p>
  </w:footnote>
  <w:footnote w:id="197">
    <w:p w14:paraId="0CB1814F" w14:textId="77777777" w:rsidR="00CE3404" w:rsidRDefault="00CE3404" w:rsidP="00E94220">
      <w:r>
        <w:rPr>
          <w:rStyle w:val="FootnoteReference"/>
        </w:rPr>
        <w:footnoteRef/>
      </w:r>
      <w:r>
        <w:t xml:space="preserve"> </w:t>
      </w:r>
      <w:r w:rsidRPr="00821840">
        <w:rPr>
          <w:sz w:val="36"/>
        </w:rPr>
        <w:t>-</w:t>
      </w:r>
    </w:p>
  </w:footnote>
  <w:footnote w:id="198">
    <w:p w14:paraId="10BA618F" w14:textId="57DB87F3" w:rsidR="00CE3404" w:rsidRDefault="00CE3404" w:rsidP="008625E7">
      <w:r>
        <w:rPr>
          <w:rStyle w:val="FootnoteReference"/>
        </w:rPr>
        <w:footnoteRef/>
      </w:r>
      <w:r>
        <w:t xml:space="preserve"> </w:t>
      </w:r>
      <w:r>
        <w:rPr>
          <w:sz w:val="36"/>
        </w:rPr>
        <w:t>a</w:t>
      </w:r>
    </w:p>
  </w:footnote>
  <w:footnote w:id="199">
    <w:p w14:paraId="593D64B8" w14:textId="77777777" w:rsidR="00CE3404" w:rsidRDefault="00CE3404" w:rsidP="00E94220">
      <w:r>
        <w:rPr>
          <w:rStyle w:val="FootnoteReference"/>
        </w:rPr>
        <w:footnoteRef/>
      </w:r>
      <w:r>
        <w:t xml:space="preserve"> </w:t>
      </w:r>
      <w:r w:rsidRPr="00821840">
        <w:rPr>
          <w:sz w:val="36"/>
        </w:rPr>
        <w:t>a</w:t>
      </w:r>
    </w:p>
  </w:footnote>
  <w:footnote w:id="200">
    <w:p w14:paraId="234DC268" w14:textId="77777777" w:rsidR="00CE3404" w:rsidRDefault="00CE3404" w:rsidP="00E94220">
      <w:r>
        <w:rPr>
          <w:rStyle w:val="FootnoteReference"/>
        </w:rPr>
        <w:footnoteRef/>
      </w:r>
      <w:r>
        <w:t xml:space="preserve"> </w:t>
      </w:r>
      <w:r w:rsidRPr="00821840">
        <w:rPr>
          <w:sz w:val="36"/>
        </w:rPr>
        <w:t>a</w:t>
      </w:r>
    </w:p>
  </w:footnote>
  <w:footnote w:id="201">
    <w:p w14:paraId="7927E845" w14:textId="15E5A33E" w:rsidR="00CE3404" w:rsidRDefault="00CE3404" w:rsidP="008625E7">
      <w:r>
        <w:rPr>
          <w:rStyle w:val="FootnoteReference"/>
        </w:rPr>
        <w:footnoteRef/>
      </w:r>
      <w:r>
        <w:t xml:space="preserve"> </w:t>
      </w:r>
      <w:r>
        <w:rPr>
          <w:sz w:val="36"/>
        </w:rPr>
        <w:t>t</w:t>
      </w:r>
      <w:r w:rsidRPr="00821840">
        <w:rPr>
          <w:sz w:val="36"/>
        </w:rPr>
        <w:t>he</w:t>
      </w:r>
    </w:p>
  </w:footnote>
  <w:footnote w:id="202">
    <w:p w14:paraId="0B068CC4" w14:textId="77777777" w:rsidR="00CE3404" w:rsidRDefault="00CE3404" w:rsidP="00E94220">
      <w:r>
        <w:rPr>
          <w:rStyle w:val="FootnoteReference"/>
        </w:rPr>
        <w:footnoteRef/>
      </w:r>
      <w:r>
        <w:t xml:space="preserve"> </w:t>
      </w:r>
      <w:r w:rsidRPr="00821840">
        <w:rPr>
          <w:sz w:val="36"/>
        </w:rPr>
        <w:t>_</w:t>
      </w:r>
    </w:p>
  </w:footnote>
  <w:footnote w:id="203">
    <w:p w14:paraId="1552EBAF" w14:textId="77777777" w:rsidR="00CE3404" w:rsidRDefault="00CE3404" w:rsidP="00E94220">
      <w:r>
        <w:rPr>
          <w:rStyle w:val="FootnoteReference"/>
        </w:rPr>
        <w:footnoteRef/>
      </w:r>
      <w:r>
        <w:t xml:space="preserve"> </w:t>
      </w:r>
      <w:r w:rsidRPr="00821840">
        <w:rPr>
          <w:sz w:val="36"/>
        </w:rPr>
        <w:t>_</w:t>
      </w:r>
    </w:p>
  </w:footnote>
  <w:footnote w:id="204">
    <w:p w14:paraId="2928600F" w14:textId="77777777" w:rsidR="00CE3404" w:rsidRDefault="00CE3404" w:rsidP="00E94220">
      <w:r>
        <w:rPr>
          <w:rStyle w:val="FootnoteReference"/>
        </w:rPr>
        <w:footnoteRef/>
      </w:r>
      <w:r>
        <w:t xml:space="preserve"> </w:t>
      </w:r>
      <w:r w:rsidRPr="00821840">
        <w:rPr>
          <w:sz w:val="36"/>
        </w:rPr>
        <w:t>_</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F53EB" w14:textId="77777777" w:rsidR="00CE3404" w:rsidRDefault="00CE34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2C92"/>
    <w:multiLevelType w:val="hybridMultilevel"/>
    <w:tmpl w:val="B212CE64"/>
    <w:lvl w:ilvl="0" w:tplc="0ADE3B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8024A"/>
    <w:multiLevelType w:val="hybridMultilevel"/>
    <w:tmpl w:val="02D624B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AC4C6F"/>
    <w:multiLevelType w:val="hybridMultilevel"/>
    <w:tmpl w:val="05BAEA82"/>
    <w:lvl w:ilvl="0" w:tplc="38D6DE98">
      <w:start w:val="1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987D86"/>
    <w:multiLevelType w:val="hybridMultilevel"/>
    <w:tmpl w:val="19E818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E90E4E"/>
    <w:multiLevelType w:val="hybridMultilevel"/>
    <w:tmpl w:val="2632C66C"/>
    <w:lvl w:ilvl="0" w:tplc="537AF9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656A0"/>
    <w:multiLevelType w:val="hybridMultilevel"/>
    <w:tmpl w:val="28048C24"/>
    <w:lvl w:ilvl="0" w:tplc="1E8401C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734E05"/>
    <w:multiLevelType w:val="hybridMultilevel"/>
    <w:tmpl w:val="8076C276"/>
    <w:lvl w:ilvl="0" w:tplc="4582F2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3211DF"/>
    <w:multiLevelType w:val="hybridMultilevel"/>
    <w:tmpl w:val="EB9201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36A36"/>
    <w:multiLevelType w:val="hybridMultilevel"/>
    <w:tmpl w:val="ED822A98"/>
    <w:lvl w:ilvl="0" w:tplc="0FFA65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B5A44"/>
    <w:multiLevelType w:val="hybridMultilevel"/>
    <w:tmpl w:val="88E40E9E"/>
    <w:lvl w:ilvl="0" w:tplc="66EAA6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24004"/>
    <w:multiLevelType w:val="hybridMultilevel"/>
    <w:tmpl w:val="6360E6B4"/>
    <w:lvl w:ilvl="0" w:tplc="2DFA3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417286"/>
    <w:multiLevelType w:val="hybridMultilevel"/>
    <w:tmpl w:val="B42C7222"/>
    <w:lvl w:ilvl="0" w:tplc="EA685664">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146BF0"/>
    <w:multiLevelType w:val="hybridMultilevel"/>
    <w:tmpl w:val="5EBCC0D6"/>
    <w:lvl w:ilvl="0" w:tplc="FAE261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5A624D"/>
    <w:multiLevelType w:val="hybridMultilevel"/>
    <w:tmpl w:val="C0C60D7E"/>
    <w:lvl w:ilvl="0" w:tplc="E84EACA4">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9643D1"/>
    <w:multiLevelType w:val="hybridMultilevel"/>
    <w:tmpl w:val="D4C62900"/>
    <w:lvl w:ilvl="0" w:tplc="78442BFA">
      <w:start w:val="1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E40EBC"/>
    <w:multiLevelType w:val="multilevel"/>
    <w:tmpl w:val="D63A2AF8"/>
    <w:lvl w:ilvl="0">
      <w:start w:val="8"/>
      <w:numFmt w:val="decimal"/>
      <w:lvlText w:val="%1."/>
      <w:lvlJc w:val="left"/>
      <w:pPr>
        <w:ind w:left="765" w:hanging="765"/>
      </w:pPr>
      <w:rPr>
        <w:rFonts w:hint="default"/>
        <w:b/>
        <w:i/>
      </w:rPr>
    </w:lvl>
    <w:lvl w:ilvl="1">
      <w:start w:val="9"/>
      <w:numFmt w:val="decimal"/>
      <w:lvlText w:val="%1.%2."/>
      <w:lvlJc w:val="left"/>
      <w:pPr>
        <w:ind w:left="1125" w:hanging="765"/>
      </w:pPr>
      <w:rPr>
        <w:rFonts w:hint="default"/>
        <w:b/>
        <w:i/>
      </w:rPr>
    </w:lvl>
    <w:lvl w:ilvl="2">
      <w:start w:val="1"/>
      <w:numFmt w:val="decimal"/>
      <w:lvlText w:val="%1.%2.%3."/>
      <w:lvlJc w:val="left"/>
      <w:pPr>
        <w:ind w:left="2160" w:hanging="1440"/>
      </w:pPr>
      <w:rPr>
        <w:rFonts w:hint="default"/>
        <w:b/>
        <w:i/>
      </w:rPr>
    </w:lvl>
    <w:lvl w:ilvl="3">
      <w:start w:val="1"/>
      <w:numFmt w:val="decimal"/>
      <w:lvlText w:val="%1.%2.%3.%4."/>
      <w:lvlJc w:val="left"/>
      <w:pPr>
        <w:ind w:left="2880" w:hanging="1800"/>
      </w:pPr>
      <w:rPr>
        <w:rFonts w:hint="default"/>
        <w:b/>
        <w:i/>
      </w:rPr>
    </w:lvl>
    <w:lvl w:ilvl="4">
      <w:start w:val="1"/>
      <w:numFmt w:val="decimal"/>
      <w:lvlText w:val="%1.%2.%3.%4.%5."/>
      <w:lvlJc w:val="left"/>
      <w:pPr>
        <w:ind w:left="3600" w:hanging="2160"/>
      </w:pPr>
      <w:rPr>
        <w:rFonts w:hint="default"/>
        <w:b/>
        <w:i/>
      </w:rPr>
    </w:lvl>
    <w:lvl w:ilvl="5">
      <w:start w:val="1"/>
      <w:numFmt w:val="decimal"/>
      <w:lvlText w:val="%1.%2.%3.%4.%5.%6."/>
      <w:lvlJc w:val="left"/>
      <w:pPr>
        <w:ind w:left="4320" w:hanging="2520"/>
      </w:pPr>
      <w:rPr>
        <w:rFonts w:hint="default"/>
        <w:b/>
        <w:i/>
      </w:rPr>
    </w:lvl>
    <w:lvl w:ilvl="6">
      <w:start w:val="1"/>
      <w:numFmt w:val="decimal"/>
      <w:lvlText w:val="%1.%2.%3.%4.%5.%6.%7."/>
      <w:lvlJc w:val="left"/>
      <w:pPr>
        <w:ind w:left="5040" w:hanging="2880"/>
      </w:pPr>
      <w:rPr>
        <w:rFonts w:hint="default"/>
        <w:b/>
        <w:i/>
      </w:rPr>
    </w:lvl>
    <w:lvl w:ilvl="7">
      <w:start w:val="1"/>
      <w:numFmt w:val="decimal"/>
      <w:lvlText w:val="%1.%2.%3.%4.%5.%6.%7.%8."/>
      <w:lvlJc w:val="left"/>
      <w:pPr>
        <w:ind w:left="5760" w:hanging="3240"/>
      </w:pPr>
      <w:rPr>
        <w:rFonts w:hint="default"/>
        <w:b/>
        <w:i/>
      </w:rPr>
    </w:lvl>
    <w:lvl w:ilvl="8">
      <w:start w:val="1"/>
      <w:numFmt w:val="decimal"/>
      <w:lvlText w:val="%1.%2.%3.%4.%5.%6.%7.%8.%9."/>
      <w:lvlJc w:val="left"/>
      <w:pPr>
        <w:ind w:left="6480" w:hanging="3600"/>
      </w:pPr>
      <w:rPr>
        <w:rFonts w:hint="default"/>
        <w:b/>
        <w:i/>
      </w:rPr>
    </w:lvl>
  </w:abstractNum>
  <w:abstractNum w:abstractNumId="16">
    <w:nsid w:val="443D190A"/>
    <w:multiLevelType w:val="hybridMultilevel"/>
    <w:tmpl w:val="CC268260"/>
    <w:lvl w:ilvl="0" w:tplc="EE8C21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EB04BF"/>
    <w:multiLevelType w:val="hybridMultilevel"/>
    <w:tmpl w:val="40542726"/>
    <w:lvl w:ilvl="0" w:tplc="105C15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F46238"/>
    <w:multiLevelType w:val="hybridMultilevel"/>
    <w:tmpl w:val="BEA40BEE"/>
    <w:lvl w:ilvl="0" w:tplc="E94A575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A015AE"/>
    <w:multiLevelType w:val="hybridMultilevel"/>
    <w:tmpl w:val="F0627F18"/>
    <w:lvl w:ilvl="0" w:tplc="A7E2140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E00471"/>
    <w:multiLevelType w:val="hybridMultilevel"/>
    <w:tmpl w:val="E6F04A0C"/>
    <w:lvl w:ilvl="0" w:tplc="3F7C0A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CA2176A"/>
    <w:multiLevelType w:val="hybridMultilevel"/>
    <w:tmpl w:val="DB980CCC"/>
    <w:lvl w:ilvl="0" w:tplc="774C06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B615E1"/>
    <w:multiLevelType w:val="multilevel"/>
    <w:tmpl w:val="209C7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0270B8"/>
    <w:multiLevelType w:val="hybridMultilevel"/>
    <w:tmpl w:val="2EC0E06E"/>
    <w:lvl w:ilvl="0" w:tplc="D6D42C52">
      <w:start w:val="1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876A94"/>
    <w:multiLevelType w:val="hybridMultilevel"/>
    <w:tmpl w:val="560C669C"/>
    <w:lvl w:ilvl="0" w:tplc="785272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1322D5"/>
    <w:multiLevelType w:val="hybridMultilevel"/>
    <w:tmpl w:val="CAD28648"/>
    <w:lvl w:ilvl="0" w:tplc="9DC4D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567726"/>
    <w:multiLevelType w:val="hybridMultilevel"/>
    <w:tmpl w:val="572CC298"/>
    <w:lvl w:ilvl="0" w:tplc="5EA0BF4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8F257A"/>
    <w:multiLevelType w:val="hybridMultilevel"/>
    <w:tmpl w:val="9BFA6AB8"/>
    <w:lvl w:ilvl="0" w:tplc="9E3AA57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310085"/>
    <w:multiLevelType w:val="multilevel"/>
    <w:tmpl w:val="13C6E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3E3019"/>
    <w:multiLevelType w:val="hybridMultilevel"/>
    <w:tmpl w:val="9F32ECCE"/>
    <w:lvl w:ilvl="0" w:tplc="7ACED5F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3F2F6D"/>
    <w:multiLevelType w:val="hybridMultilevel"/>
    <w:tmpl w:val="3D7AF7CE"/>
    <w:lvl w:ilvl="0" w:tplc="45DA384A">
      <w:start w:val="9"/>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900CD0"/>
    <w:multiLevelType w:val="hybridMultilevel"/>
    <w:tmpl w:val="FC2A634C"/>
    <w:lvl w:ilvl="0" w:tplc="7436AC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C7607"/>
    <w:multiLevelType w:val="hybridMultilevel"/>
    <w:tmpl w:val="24647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64E1B7C"/>
    <w:multiLevelType w:val="hybridMultilevel"/>
    <w:tmpl w:val="1F520626"/>
    <w:lvl w:ilvl="0" w:tplc="03F0874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04449F"/>
    <w:multiLevelType w:val="multilevel"/>
    <w:tmpl w:val="B36A61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67C84007"/>
    <w:multiLevelType w:val="hybridMultilevel"/>
    <w:tmpl w:val="D8C6DFDE"/>
    <w:lvl w:ilvl="0" w:tplc="83BAD7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676FDE"/>
    <w:multiLevelType w:val="hybridMultilevel"/>
    <w:tmpl w:val="7FF200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1D32F8"/>
    <w:multiLevelType w:val="hybridMultilevel"/>
    <w:tmpl w:val="6A800BF2"/>
    <w:lvl w:ilvl="0" w:tplc="22322D04">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6B1573"/>
    <w:multiLevelType w:val="hybridMultilevel"/>
    <w:tmpl w:val="3522AE96"/>
    <w:lvl w:ilvl="0" w:tplc="A83218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CB5B17"/>
    <w:multiLevelType w:val="multilevel"/>
    <w:tmpl w:val="AB52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C9231D"/>
    <w:multiLevelType w:val="multilevel"/>
    <w:tmpl w:val="3F3A07EE"/>
    <w:lvl w:ilvl="0">
      <w:start w:val="1"/>
      <w:numFmt w:val="decimal"/>
      <w:lvlText w:val="%1."/>
      <w:lvlJc w:val="left"/>
      <w:pPr>
        <w:tabs>
          <w:tab w:val="num" w:pos="720"/>
        </w:tabs>
        <w:ind w:left="720" w:hanging="360"/>
      </w:pPr>
    </w:lvl>
    <w:lvl w:ilvl="1">
      <w:start w:val="3"/>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3"/>
  </w:num>
  <w:num w:numId="3">
    <w:abstractNumId w:val="27"/>
  </w:num>
  <w:num w:numId="4">
    <w:abstractNumId w:val="17"/>
  </w:num>
  <w:num w:numId="5">
    <w:abstractNumId w:val="25"/>
  </w:num>
  <w:num w:numId="6">
    <w:abstractNumId w:val="9"/>
  </w:num>
  <w:num w:numId="7">
    <w:abstractNumId w:val="21"/>
  </w:num>
  <w:num w:numId="8">
    <w:abstractNumId w:val="24"/>
  </w:num>
  <w:num w:numId="9">
    <w:abstractNumId w:val="37"/>
  </w:num>
  <w:num w:numId="10">
    <w:abstractNumId w:val="3"/>
  </w:num>
  <w:num w:numId="11">
    <w:abstractNumId w:val="6"/>
  </w:num>
  <w:num w:numId="12">
    <w:abstractNumId w:val="38"/>
  </w:num>
  <w:num w:numId="13">
    <w:abstractNumId w:val="10"/>
  </w:num>
  <w:num w:numId="14">
    <w:abstractNumId w:val="4"/>
  </w:num>
  <w:num w:numId="15">
    <w:abstractNumId w:val="31"/>
  </w:num>
  <w:num w:numId="16">
    <w:abstractNumId w:val="8"/>
  </w:num>
  <w:num w:numId="17">
    <w:abstractNumId w:val="5"/>
  </w:num>
  <w:num w:numId="18">
    <w:abstractNumId w:val="19"/>
  </w:num>
  <w:num w:numId="19">
    <w:abstractNumId w:val="11"/>
  </w:num>
  <w:num w:numId="20">
    <w:abstractNumId w:val="26"/>
  </w:num>
  <w:num w:numId="21">
    <w:abstractNumId w:val="29"/>
  </w:num>
  <w:num w:numId="22">
    <w:abstractNumId w:val="0"/>
  </w:num>
  <w:num w:numId="23">
    <w:abstractNumId w:val="13"/>
  </w:num>
  <w:num w:numId="24">
    <w:abstractNumId w:val="12"/>
  </w:num>
  <w:num w:numId="25">
    <w:abstractNumId w:val="35"/>
  </w:num>
  <w:num w:numId="26">
    <w:abstractNumId w:val="15"/>
  </w:num>
  <w:num w:numId="27">
    <w:abstractNumId w:val="40"/>
  </w:num>
  <w:num w:numId="28">
    <w:abstractNumId w:val="39"/>
  </w:num>
  <w:num w:numId="29">
    <w:abstractNumId w:val="28"/>
  </w:num>
  <w:num w:numId="30">
    <w:abstractNumId w:val="22"/>
  </w:num>
  <w:num w:numId="31">
    <w:abstractNumId w:val="7"/>
  </w:num>
  <w:num w:numId="32">
    <w:abstractNumId w:val="30"/>
  </w:num>
  <w:num w:numId="33">
    <w:abstractNumId w:val="23"/>
  </w:num>
  <w:num w:numId="34">
    <w:abstractNumId w:val="14"/>
  </w:num>
  <w:num w:numId="35">
    <w:abstractNumId w:val="2"/>
  </w:num>
  <w:num w:numId="36">
    <w:abstractNumId w:val="1"/>
  </w:num>
  <w:num w:numId="37">
    <w:abstractNumId w:val="32"/>
  </w:num>
  <w:num w:numId="38">
    <w:abstractNumId w:val="20"/>
  </w:num>
  <w:num w:numId="39">
    <w:abstractNumId w:val="16"/>
  </w:num>
  <w:num w:numId="40">
    <w:abstractNumId w:val="34"/>
  </w:num>
  <w:num w:numId="41">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numFmt w:val="arabicAlpha"/>
    <w:numRestart w:val="eachPage"/>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0F"/>
    <w:rsid w:val="0000045B"/>
    <w:rsid w:val="000017A8"/>
    <w:rsid w:val="000021F8"/>
    <w:rsid w:val="0000674B"/>
    <w:rsid w:val="00006A9E"/>
    <w:rsid w:val="00011A0E"/>
    <w:rsid w:val="00012CCB"/>
    <w:rsid w:val="00016CAD"/>
    <w:rsid w:val="00016EEF"/>
    <w:rsid w:val="00016F9B"/>
    <w:rsid w:val="000258DC"/>
    <w:rsid w:val="00031B32"/>
    <w:rsid w:val="0004259C"/>
    <w:rsid w:val="000433AB"/>
    <w:rsid w:val="00043DAF"/>
    <w:rsid w:val="00046BA1"/>
    <w:rsid w:val="000503D1"/>
    <w:rsid w:val="00051978"/>
    <w:rsid w:val="000529C0"/>
    <w:rsid w:val="00053C87"/>
    <w:rsid w:val="0005603D"/>
    <w:rsid w:val="00056742"/>
    <w:rsid w:val="000568BB"/>
    <w:rsid w:val="00060991"/>
    <w:rsid w:val="00067CBC"/>
    <w:rsid w:val="000719AE"/>
    <w:rsid w:val="000735D7"/>
    <w:rsid w:val="0007585C"/>
    <w:rsid w:val="00077426"/>
    <w:rsid w:val="00077D98"/>
    <w:rsid w:val="00077F6D"/>
    <w:rsid w:val="00081EE7"/>
    <w:rsid w:val="0008215F"/>
    <w:rsid w:val="00083FC4"/>
    <w:rsid w:val="00084160"/>
    <w:rsid w:val="00085402"/>
    <w:rsid w:val="00087E23"/>
    <w:rsid w:val="00087E42"/>
    <w:rsid w:val="00092FD2"/>
    <w:rsid w:val="00094BD0"/>
    <w:rsid w:val="00095923"/>
    <w:rsid w:val="000A0737"/>
    <w:rsid w:val="000A224B"/>
    <w:rsid w:val="000A267F"/>
    <w:rsid w:val="000A2B4D"/>
    <w:rsid w:val="000A3A96"/>
    <w:rsid w:val="000A3B51"/>
    <w:rsid w:val="000A68D5"/>
    <w:rsid w:val="000A7EE3"/>
    <w:rsid w:val="000A7F93"/>
    <w:rsid w:val="000B0542"/>
    <w:rsid w:val="000B13D2"/>
    <w:rsid w:val="000B56A8"/>
    <w:rsid w:val="000B572F"/>
    <w:rsid w:val="000B7435"/>
    <w:rsid w:val="000C0093"/>
    <w:rsid w:val="000C259C"/>
    <w:rsid w:val="000C2FD7"/>
    <w:rsid w:val="000C327A"/>
    <w:rsid w:val="000C404E"/>
    <w:rsid w:val="000C44A4"/>
    <w:rsid w:val="000C7D29"/>
    <w:rsid w:val="000D20EA"/>
    <w:rsid w:val="000D6CDC"/>
    <w:rsid w:val="000E0329"/>
    <w:rsid w:val="000E085E"/>
    <w:rsid w:val="000E0FFD"/>
    <w:rsid w:val="000E5733"/>
    <w:rsid w:val="0010258A"/>
    <w:rsid w:val="001118D9"/>
    <w:rsid w:val="00111B9C"/>
    <w:rsid w:val="0011253A"/>
    <w:rsid w:val="0011371D"/>
    <w:rsid w:val="0011758A"/>
    <w:rsid w:val="00122AF5"/>
    <w:rsid w:val="00123263"/>
    <w:rsid w:val="001271B4"/>
    <w:rsid w:val="001307DE"/>
    <w:rsid w:val="00130992"/>
    <w:rsid w:val="001318BE"/>
    <w:rsid w:val="00131971"/>
    <w:rsid w:val="00141122"/>
    <w:rsid w:val="00143D1F"/>
    <w:rsid w:val="00146F37"/>
    <w:rsid w:val="0015049A"/>
    <w:rsid w:val="00153AFE"/>
    <w:rsid w:val="00154B8F"/>
    <w:rsid w:val="00155E55"/>
    <w:rsid w:val="00160213"/>
    <w:rsid w:val="001622D6"/>
    <w:rsid w:val="001641F1"/>
    <w:rsid w:val="001642E4"/>
    <w:rsid w:val="00164BEF"/>
    <w:rsid w:val="00164C42"/>
    <w:rsid w:val="001654AA"/>
    <w:rsid w:val="00165574"/>
    <w:rsid w:val="00167517"/>
    <w:rsid w:val="00167892"/>
    <w:rsid w:val="001713F7"/>
    <w:rsid w:val="00171769"/>
    <w:rsid w:val="00172339"/>
    <w:rsid w:val="001730F8"/>
    <w:rsid w:val="00174A63"/>
    <w:rsid w:val="0017566F"/>
    <w:rsid w:val="0017675D"/>
    <w:rsid w:val="0017777D"/>
    <w:rsid w:val="001830D9"/>
    <w:rsid w:val="001835D7"/>
    <w:rsid w:val="00183BA3"/>
    <w:rsid w:val="00183E8A"/>
    <w:rsid w:val="00185841"/>
    <w:rsid w:val="00185F53"/>
    <w:rsid w:val="00186040"/>
    <w:rsid w:val="00187ADE"/>
    <w:rsid w:val="00197283"/>
    <w:rsid w:val="00197529"/>
    <w:rsid w:val="001A306A"/>
    <w:rsid w:val="001A48A5"/>
    <w:rsid w:val="001A53EB"/>
    <w:rsid w:val="001A552E"/>
    <w:rsid w:val="001A5A27"/>
    <w:rsid w:val="001A6929"/>
    <w:rsid w:val="001A72A5"/>
    <w:rsid w:val="001B2FC3"/>
    <w:rsid w:val="001B5AB9"/>
    <w:rsid w:val="001B5EB4"/>
    <w:rsid w:val="001C2354"/>
    <w:rsid w:val="001C3F72"/>
    <w:rsid w:val="001C424F"/>
    <w:rsid w:val="001C4D52"/>
    <w:rsid w:val="001C5F3B"/>
    <w:rsid w:val="001C7BB3"/>
    <w:rsid w:val="001D0DB1"/>
    <w:rsid w:val="001D1103"/>
    <w:rsid w:val="001D1132"/>
    <w:rsid w:val="001D7448"/>
    <w:rsid w:val="001E227B"/>
    <w:rsid w:val="001E265F"/>
    <w:rsid w:val="001F1E60"/>
    <w:rsid w:val="001F225A"/>
    <w:rsid w:val="001F23E5"/>
    <w:rsid w:val="001F523C"/>
    <w:rsid w:val="002005FD"/>
    <w:rsid w:val="0020363F"/>
    <w:rsid w:val="00206EA3"/>
    <w:rsid w:val="00210E35"/>
    <w:rsid w:val="00212007"/>
    <w:rsid w:val="00230C75"/>
    <w:rsid w:val="00230E16"/>
    <w:rsid w:val="00231D19"/>
    <w:rsid w:val="00232315"/>
    <w:rsid w:val="0023293E"/>
    <w:rsid w:val="002338B8"/>
    <w:rsid w:val="00234CBC"/>
    <w:rsid w:val="0024055A"/>
    <w:rsid w:val="00241529"/>
    <w:rsid w:val="00243A51"/>
    <w:rsid w:val="0024705B"/>
    <w:rsid w:val="002536FC"/>
    <w:rsid w:val="00260E05"/>
    <w:rsid w:val="0026264A"/>
    <w:rsid w:val="00262884"/>
    <w:rsid w:val="002666F8"/>
    <w:rsid w:val="00270155"/>
    <w:rsid w:val="00270554"/>
    <w:rsid w:val="0027094F"/>
    <w:rsid w:val="00270955"/>
    <w:rsid w:val="00270AD7"/>
    <w:rsid w:val="00271ABB"/>
    <w:rsid w:val="00272BE0"/>
    <w:rsid w:val="00275443"/>
    <w:rsid w:val="00276394"/>
    <w:rsid w:val="00276651"/>
    <w:rsid w:val="00277AFC"/>
    <w:rsid w:val="002802E6"/>
    <w:rsid w:val="00281F04"/>
    <w:rsid w:val="00283643"/>
    <w:rsid w:val="00284001"/>
    <w:rsid w:val="00284851"/>
    <w:rsid w:val="002912A5"/>
    <w:rsid w:val="002935EE"/>
    <w:rsid w:val="002962A3"/>
    <w:rsid w:val="002972D8"/>
    <w:rsid w:val="00297447"/>
    <w:rsid w:val="002A1086"/>
    <w:rsid w:val="002A2B94"/>
    <w:rsid w:val="002A5BD6"/>
    <w:rsid w:val="002A70B9"/>
    <w:rsid w:val="002B13B3"/>
    <w:rsid w:val="002B19AA"/>
    <w:rsid w:val="002B3E61"/>
    <w:rsid w:val="002B4AEA"/>
    <w:rsid w:val="002B56BF"/>
    <w:rsid w:val="002B700E"/>
    <w:rsid w:val="002B743B"/>
    <w:rsid w:val="002C0E7F"/>
    <w:rsid w:val="002C0E95"/>
    <w:rsid w:val="002C223A"/>
    <w:rsid w:val="002C29B0"/>
    <w:rsid w:val="002C4892"/>
    <w:rsid w:val="002C63E6"/>
    <w:rsid w:val="002C74D0"/>
    <w:rsid w:val="002D20D4"/>
    <w:rsid w:val="002D6A8D"/>
    <w:rsid w:val="002D76A0"/>
    <w:rsid w:val="002E274B"/>
    <w:rsid w:val="002E28BB"/>
    <w:rsid w:val="002E77EC"/>
    <w:rsid w:val="002F0FA1"/>
    <w:rsid w:val="00301DE8"/>
    <w:rsid w:val="003034DB"/>
    <w:rsid w:val="0030449E"/>
    <w:rsid w:val="00304502"/>
    <w:rsid w:val="00306896"/>
    <w:rsid w:val="00310A5A"/>
    <w:rsid w:val="00315354"/>
    <w:rsid w:val="00320908"/>
    <w:rsid w:val="003224AA"/>
    <w:rsid w:val="003229B6"/>
    <w:rsid w:val="00322A15"/>
    <w:rsid w:val="0033118C"/>
    <w:rsid w:val="00333E3D"/>
    <w:rsid w:val="003342A4"/>
    <w:rsid w:val="00337E02"/>
    <w:rsid w:val="00342882"/>
    <w:rsid w:val="00343D19"/>
    <w:rsid w:val="00344491"/>
    <w:rsid w:val="00346E84"/>
    <w:rsid w:val="00351724"/>
    <w:rsid w:val="00352908"/>
    <w:rsid w:val="003529FC"/>
    <w:rsid w:val="003545FD"/>
    <w:rsid w:val="003562D4"/>
    <w:rsid w:val="00356D65"/>
    <w:rsid w:val="0036134E"/>
    <w:rsid w:val="00363FDD"/>
    <w:rsid w:val="003651AA"/>
    <w:rsid w:val="003703DD"/>
    <w:rsid w:val="0037291C"/>
    <w:rsid w:val="00372BCB"/>
    <w:rsid w:val="00372C02"/>
    <w:rsid w:val="00372F35"/>
    <w:rsid w:val="00373084"/>
    <w:rsid w:val="003774BB"/>
    <w:rsid w:val="00381F40"/>
    <w:rsid w:val="003833A1"/>
    <w:rsid w:val="00384377"/>
    <w:rsid w:val="00384830"/>
    <w:rsid w:val="00384D2F"/>
    <w:rsid w:val="00386E0B"/>
    <w:rsid w:val="003906A8"/>
    <w:rsid w:val="003914F4"/>
    <w:rsid w:val="00391BF0"/>
    <w:rsid w:val="003925FC"/>
    <w:rsid w:val="003A1583"/>
    <w:rsid w:val="003A24B0"/>
    <w:rsid w:val="003B1B25"/>
    <w:rsid w:val="003C00FE"/>
    <w:rsid w:val="003C05F5"/>
    <w:rsid w:val="003C11AB"/>
    <w:rsid w:val="003C39A8"/>
    <w:rsid w:val="003C5930"/>
    <w:rsid w:val="003C5BB2"/>
    <w:rsid w:val="003C675E"/>
    <w:rsid w:val="003C6991"/>
    <w:rsid w:val="003D0A83"/>
    <w:rsid w:val="003D15EE"/>
    <w:rsid w:val="003D1AA4"/>
    <w:rsid w:val="003D1CC3"/>
    <w:rsid w:val="003D202E"/>
    <w:rsid w:val="003D2F27"/>
    <w:rsid w:val="003D5B5B"/>
    <w:rsid w:val="003D5CD7"/>
    <w:rsid w:val="003D6701"/>
    <w:rsid w:val="003D7474"/>
    <w:rsid w:val="003D7EF3"/>
    <w:rsid w:val="003E0C02"/>
    <w:rsid w:val="003E2983"/>
    <w:rsid w:val="003E2BB4"/>
    <w:rsid w:val="003E2D30"/>
    <w:rsid w:val="003E4B5B"/>
    <w:rsid w:val="003E50DB"/>
    <w:rsid w:val="003E5C63"/>
    <w:rsid w:val="003F4493"/>
    <w:rsid w:val="003F4A4D"/>
    <w:rsid w:val="003F71D8"/>
    <w:rsid w:val="003F7934"/>
    <w:rsid w:val="004046E5"/>
    <w:rsid w:val="004058EB"/>
    <w:rsid w:val="004079CF"/>
    <w:rsid w:val="00413C06"/>
    <w:rsid w:val="00414AA7"/>
    <w:rsid w:val="00415125"/>
    <w:rsid w:val="00416685"/>
    <w:rsid w:val="0042063F"/>
    <w:rsid w:val="00422AE2"/>
    <w:rsid w:val="00424C8D"/>
    <w:rsid w:val="00425D2C"/>
    <w:rsid w:val="004278D5"/>
    <w:rsid w:val="004359F6"/>
    <w:rsid w:val="00437342"/>
    <w:rsid w:val="004422CA"/>
    <w:rsid w:val="00443690"/>
    <w:rsid w:val="00445A1E"/>
    <w:rsid w:val="00446758"/>
    <w:rsid w:val="0044795A"/>
    <w:rsid w:val="00453621"/>
    <w:rsid w:val="00460749"/>
    <w:rsid w:val="00461FB8"/>
    <w:rsid w:val="00463810"/>
    <w:rsid w:val="00466A88"/>
    <w:rsid w:val="00470DC3"/>
    <w:rsid w:val="00471A5B"/>
    <w:rsid w:val="00471AC5"/>
    <w:rsid w:val="00472FE7"/>
    <w:rsid w:val="00474234"/>
    <w:rsid w:val="0048030C"/>
    <w:rsid w:val="0048153B"/>
    <w:rsid w:val="004819BF"/>
    <w:rsid w:val="004834E2"/>
    <w:rsid w:val="00483CD2"/>
    <w:rsid w:val="00484B4E"/>
    <w:rsid w:val="004930DA"/>
    <w:rsid w:val="00497E8E"/>
    <w:rsid w:val="004A0372"/>
    <w:rsid w:val="004A13C1"/>
    <w:rsid w:val="004A2B86"/>
    <w:rsid w:val="004A638A"/>
    <w:rsid w:val="004A6506"/>
    <w:rsid w:val="004B32CE"/>
    <w:rsid w:val="004B55C4"/>
    <w:rsid w:val="004B78FD"/>
    <w:rsid w:val="004C07FE"/>
    <w:rsid w:val="004C544F"/>
    <w:rsid w:val="004D1701"/>
    <w:rsid w:val="004E3132"/>
    <w:rsid w:val="004F15B7"/>
    <w:rsid w:val="004F3230"/>
    <w:rsid w:val="004F4903"/>
    <w:rsid w:val="004F606D"/>
    <w:rsid w:val="004F73B1"/>
    <w:rsid w:val="005070A8"/>
    <w:rsid w:val="005128A7"/>
    <w:rsid w:val="0051730E"/>
    <w:rsid w:val="00520CCE"/>
    <w:rsid w:val="00523C23"/>
    <w:rsid w:val="00524387"/>
    <w:rsid w:val="005246E7"/>
    <w:rsid w:val="00524715"/>
    <w:rsid w:val="0052600A"/>
    <w:rsid w:val="005344C5"/>
    <w:rsid w:val="00537C0C"/>
    <w:rsid w:val="00543F29"/>
    <w:rsid w:val="0054670E"/>
    <w:rsid w:val="005475B9"/>
    <w:rsid w:val="005502DC"/>
    <w:rsid w:val="00554E38"/>
    <w:rsid w:val="00555F0B"/>
    <w:rsid w:val="00560DFC"/>
    <w:rsid w:val="005610B7"/>
    <w:rsid w:val="00570721"/>
    <w:rsid w:val="005765FF"/>
    <w:rsid w:val="00580617"/>
    <w:rsid w:val="005944E5"/>
    <w:rsid w:val="005953C0"/>
    <w:rsid w:val="00597BE4"/>
    <w:rsid w:val="005A2E4F"/>
    <w:rsid w:val="005A3C27"/>
    <w:rsid w:val="005B28CE"/>
    <w:rsid w:val="005C666E"/>
    <w:rsid w:val="005D06F5"/>
    <w:rsid w:val="005D287F"/>
    <w:rsid w:val="005D2C18"/>
    <w:rsid w:val="005D3E3B"/>
    <w:rsid w:val="005D5283"/>
    <w:rsid w:val="005E1CFD"/>
    <w:rsid w:val="005E22E8"/>
    <w:rsid w:val="005E297E"/>
    <w:rsid w:val="005E3C13"/>
    <w:rsid w:val="005E517A"/>
    <w:rsid w:val="005E57DF"/>
    <w:rsid w:val="005F0D0B"/>
    <w:rsid w:val="005F188C"/>
    <w:rsid w:val="005F3BAA"/>
    <w:rsid w:val="005F6E75"/>
    <w:rsid w:val="005F70AE"/>
    <w:rsid w:val="00602150"/>
    <w:rsid w:val="00603D5D"/>
    <w:rsid w:val="00604D92"/>
    <w:rsid w:val="0061204E"/>
    <w:rsid w:val="00615068"/>
    <w:rsid w:val="00621666"/>
    <w:rsid w:val="00622B13"/>
    <w:rsid w:val="0062472B"/>
    <w:rsid w:val="00625D2F"/>
    <w:rsid w:val="006264EE"/>
    <w:rsid w:val="00630686"/>
    <w:rsid w:val="00636911"/>
    <w:rsid w:val="00636F70"/>
    <w:rsid w:val="006379DD"/>
    <w:rsid w:val="006402FC"/>
    <w:rsid w:val="00643E47"/>
    <w:rsid w:val="006440E3"/>
    <w:rsid w:val="006444A6"/>
    <w:rsid w:val="006500CA"/>
    <w:rsid w:val="00650CC3"/>
    <w:rsid w:val="0065462E"/>
    <w:rsid w:val="00654D87"/>
    <w:rsid w:val="0065523A"/>
    <w:rsid w:val="006554B7"/>
    <w:rsid w:val="006562B0"/>
    <w:rsid w:val="0065701D"/>
    <w:rsid w:val="00660F6B"/>
    <w:rsid w:val="00661625"/>
    <w:rsid w:val="00665656"/>
    <w:rsid w:val="00665986"/>
    <w:rsid w:val="00666D62"/>
    <w:rsid w:val="00670B11"/>
    <w:rsid w:val="00673020"/>
    <w:rsid w:val="00673049"/>
    <w:rsid w:val="00676294"/>
    <w:rsid w:val="0068121A"/>
    <w:rsid w:val="00681B1B"/>
    <w:rsid w:val="006853C8"/>
    <w:rsid w:val="00690FEF"/>
    <w:rsid w:val="00691201"/>
    <w:rsid w:val="00697E74"/>
    <w:rsid w:val="006A3818"/>
    <w:rsid w:val="006B18E3"/>
    <w:rsid w:val="006B2CE2"/>
    <w:rsid w:val="006B4E0F"/>
    <w:rsid w:val="006B6125"/>
    <w:rsid w:val="006B6CA5"/>
    <w:rsid w:val="006C3476"/>
    <w:rsid w:val="006C5401"/>
    <w:rsid w:val="006C54EA"/>
    <w:rsid w:val="006C643A"/>
    <w:rsid w:val="006C6CA5"/>
    <w:rsid w:val="006C6E68"/>
    <w:rsid w:val="006D21E6"/>
    <w:rsid w:val="006D3C06"/>
    <w:rsid w:val="006D706D"/>
    <w:rsid w:val="006E5B3B"/>
    <w:rsid w:val="006E768B"/>
    <w:rsid w:val="00702160"/>
    <w:rsid w:val="0070279F"/>
    <w:rsid w:val="0070420F"/>
    <w:rsid w:val="007046C4"/>
    <w:rsid w:val="00704B3F"/>
    <w:rsid w:val="00712897"/>
    <w:rsid w:val="007134F7"/>
    <w:rsid w:val="00714330"/>
    <w:rsid w:val="007202B3"/>
    <w:rsid w:val="00722D94"/>
    <w:rsid w:val="007240B0"/>
    <w:rsid w:val="00724401"/>
    <w:rsid w:val="00730AD4"/>
    <w:rsid w:val="00736D2E"/>
    <w:rsid w:val="007410BB"/>
    <w:rsid w:val="00741C9D"/>
    <w:rsid w:val="00743A60"/>
    <w:rsid w:val="00745440"/>
    <w:rsid w:val="0074625A"/>
    <w:rsid w:val="00747675"/>
    <w:rsid w:val="00751B29"/>
    <w:rsid w:val="0075291A"/>
    <w:rsid w:val="007546A6"/>
    <w:rsid w:val="0075669A"/>
    <w:rsid w:val="00756995"/>
    <w:rsid w:val="00756DE3"/>
    <w:rsid w:val="00761847"/>
    <w:rsid w:val="00763AF4"/>
    <w:rsid w:val="0076415F"/>
    <w:rsid w:val="0076491E"/>
    <w:rsid w:val="00766C97"/>
    <w:rsid w:val="007672B6"/>
    <w:rsid w:val="00770472"/>
    <w:rsid w:val="00776CB3"/>
    <w:rsid w:val="00777229"/>
    <w:rsid w:val="00781DDC"/>
    <w:rsid w:val="00782E5F"/>
    <w:rsid w:val="00783343"/>
    <w:rsid w:val="00783446"/>
    <w:rsid w:val="00784077"/>
    <w:rsid w:val="007931D1"/>
    <w:rsid w:val="00794BAE"/>
    <w:rsid w:val="00797167"/>
    <w:rsid w:val="007A3B27"/>
    <w:rsid w:val="007A3D16"/>
    <w:rsid w:val="007A5C1B"/>
    <w:rsid w:val="007A7823"/>
    <w:rsid w:val="007B15FA"/>
    <w:rsid w:val="007B180A"/>
    <w:rsid w:val="007B20C4"/>
    <w:rsid w:val="007B57C9"/>
    <w:rsid w:val="007B67DB"/>
    <w:rsid w:val="007C08B2"/>
    <w:rsid w:val="007C3916"/>
    <w:rsid w:val="007C3DBA"/>
    <w:rsid w:val="007D0348"/>
    <w:rsid w:val="007D2585"/>
    <w:rsid w:val="007D64FA"/>
    <w:rsid w:val="007E33AC"/>
    <w:rsid w:val="007E5773"/>
    <w:rsid w:val="007E74E0"/>
    <w:rsid w:val="007E7BF3"/>
    <w:rsid w:val="007F4824"/>
    <w:rsid w:val="007F660E"/>
    <w:rsid w:val="007F694D"/>
    <w:rsid w:val="007F6FAD"/>
    <w:rsid w:val="007F7240"/>
    <w:rsid w:val="00821840"/>
    <w:rsid w:val="00826256"/>
    <w:rsid w:val="008309E2"/>
    <w:rsid w:val="00831B89"/>
    <w:rsid w:val="00832582"/>
    <w:rsid w:val="00832AC7"/>
    <w:rsid w:val="008331C4"/>
    <w:rsid w:val="008346E1"/>
    <w:rsid w:val="00837F3A"/>
    <w:rsid w:val="00842EDF"/>
    <w:rsid w:val="00846C9F"/>
    <w:rsid w:val="00850755"/>
    <w:rsid w:val="00851058"/>
    <w:rsid w:val="00851F66"/>
    <w:rsid w:val="0085448F"/>
    <w:rsid w:val="00854AE3"/>
    <w:rsid w:val="00855946"/>
    <w:rsid w:val="00856A1F"/>
    <w:rsid w:val="00860721"/>
    <w:rsid w:val="00862546"/>
    <w:rsid w:val="008625E7"/>
    <w:rsid w:val="008678FE"/>
    <w:rsid w:val="008720A9"/>
    <w:rsid w:val="00875D1E"/>
    <w:rsid w:val="008769C2"/>
    <w:rsid w:val="00877EA2"/>
    <w:rsid w:val="00881515"/>
    <w:rsid w:val="0088249B"/>
    <w:rsid w:val="008825F1"/>
    <w:rsid w:val="00883801"/>
    <w:rsid w:val="00886794"/>
    <w:rsid w:val="008871E2"/>
    <w:rsid w:val="00891305"/>
    <w:rsid w:val="00892B88"/>
    <w:rsid w:val="00893075"/>
    <w:rsid w:val="008964E7"/>
    <w:rsid w:val="008A1317"/>
    <w:rsid w:val="008A1333"/>
    <w:rsid w:val="008A15C5"/>
    <w:rsid w:val="008A4450"/>
    <w:rsid w:val="008B430B"/>
    <w:rsid w:val="008B5730"/>
    <w:rsid w:val="008B75CD"/>
    <w:rsid w:val="008B7974"/>
    <w:rsid w:val="008B7CEE"/>
    <w:rsid w:val="008C072C"/>
    <w:rsid w:val="008C620C"/>
    <w:rsid w:val="008D0BA4"/>
    <w:rsid w:val="008D2AB9"/>
    <w:rsid w:val="008D4D3F"/>
    <w:rsid w:val="008E093B"/>
    <w:rsid w:val="008E1A6F"/>
    <w:rsid w:val="008E2DAB"/>
    <w:rsid w:val="008F0583"/>
    <w:rsid w:val="008F4464"/>
    <w:rsid w:val="008F57F2"/>
    <w:rsid w:val="00900F93"/>
    <w:rsid w:val="00904D04"/>
    <w:rsid w:val="00905865"/>
    <w:rsid w:val="009063A0"/>
    <w:rsid w:val="00911000"/>
    <w:rsid w:val="00911A89"/>
    <w:rsid w:val="00912DAD"/>
    <w:rsid w:val="00913F50"/>
    <w:rsid w:val="009140B2"/>
    <w:rsid w:val="009166E8"/>
    <w:rsid w:val="009168B1"/>
    <w:rsid w:val="00923ECF"/>
    <w:rsid w:val="0093047D"/>
    <w:rsid w:val="009339A4"/>
    <w:rsid w:val="0093731B"/>
    <w:rsid w:val="0094017D"/>
    <w:rsid w:val="00940C2E"/>
    <w:rsid w:val="00941B46"/>
    <w:rsid w:val="00942D0B"/>
    <w:rsid w:val="00945370"/>
    <w:rsid w:val="00946CC7"/>
    <w:rsid w:val="00953BB3"/>
    <w:rsid w:val="00954900"/>
    <w:rsid w:val="00954CC1"/>
    <w:rsid w:val="0096194F"/>
    <w:rsid w:val="0096341E"/>
    <w:rsid w:val="00970C3C"/>
    <w:rsid w:val="00974A2F"/>
    <w:rsid w:val="0098243D"/>
    <w:rsid w:val="00986177"/>
    <w:rsid w:val="00990C27"/>
    <w:rsid w:val="00990C6A"/>
    <w:rsid w:val="00990CC9"/>
    <w:rsid w:val="00991C55"/>
    <w:rsid w:val="00992175"/>
    <w:rsid w:val="00994878"/>
    <w:rsid w:val="009A11AD"/>
    <w:rsid w:val="009A279A"/>
    <w:rsid w:val="009A3A73"/>
    <w:rsid w:val="009B261D"/>
    <w:rsid w:val="009B6F1B"/>
    <w:rsid w:val="009B7FB3"/>
    <w:rsid w:val="009C511E"/>
    <w:rsid w:val="009C5278"/>
    <w:rsid w:val="009C5F08"/>
    <w:rsid w:val="009C69F8"/>
    <w:rsid w:val="009C6E38"/>
    <w:rsid w:val="009D03D9"/>
    <w:rsid w:val="009D1AB1"/>
    <w:rsid w:val="009D5DEF"/>
    <w:rsid w:val="009E00B5"/>
    <w:rsid w:val="009E3F3A"/>
    <w:rsid w:val="009E4427"/>
    <w:rsid w:val="009E4C66"/>
    <w:rsid w:val="009F02C9"/>
    <w:rsid w:val="009F1094"/>
    <w:rsid w:val="009F19CA"/>
    <w:rsid w:val="009F2087"/>
    <w:rsid w:val="009F36C6"/>
    <w:rsid w:val="00A0028E"/>
    <w:rsid w:val="00A01F6D"/>
    <w:rsid w:val="00A02DA6"/>
    <w:rsid w:val="00A061AE"/>
    <w:rsid w:val="00A11B6D"/>
    <w:rsid w:val="00A125AD"/>
    <w:rsid w:val="00A13E69"/>
    <w:rsid w:val="00A1628A"/>
    <w:rsid w:val="00A16AC0"/>
    <w:rsid w:val="00A219BD"/>
    <w:rsid w:val="00A2237B"/>
    <w:rsid w:val="00A27620"/>
    <w:rsid w:val="00A31291"/>
    <w:rsid w:val="00A3137D"/>
    <w:rsid w:val="00A333BB"/>
    <w:rsid w:val="00A4072F"/>
    <w:rsid w:val="00A51C00"/>
    <w:rsid w:val="00A55D4D"/>
    <w:rsid w:val="00A56F6C"/>
    <w:rsid w:val="00A633C0"/>
    <w:rsid w:val="00A642AB"/>
    <w:rsid w:val="00A7129D"/>
    <w:rsid w:val="00A7199B"/>
    <w:rsid w:val="00A72A8C"/>
    <w:rsid w:val="00A74DF2"/>
    <w:rsid w:val="00A76DAD"/>
    <w:rsid w:val="00A8144E"/>
    <w:rsid w:val="00A81E52"/>
    <w:rsid w:val="00A82339"/>
    <w:rsid w:val="00A82472"/>
    <w:rsid w:val="00A87B8A"/>
    <w:rsid w:val="00A90031"/>
    <w:rsid w:val="00A9164B"/>
    <w:rsid w:val="00A9531F"/>
    <w:rsid w:val="00A96A70"/>
    <w:rsid w:val="00A979F5"/>
    <w:rsid w:val="00A97CFE"/>
    <w:rsid w:val="00AA4051"/>
    <w:rsid w:val="00AA4356"/>
    <w:rsid w:val="00AA5701"/>
    <w:rsid w:val="00AA6678"/>
    <w:rsid w:val="00AB100D"/>
    <w:rsid w:val="00AB21C2"/>
    <w:rsid w:val="00AB2DF9"/>
    <w:rsid w:val="00AC1977"/>
    <w:rsid w:val="00AC234B"/>
    <w:rsid w:val="00AC2510"/>
    <w:rsid w:val="00AC269D"/>
    <w:rsid w:val="00AC6559"/>
    <w:rsid w:val="00AD0D84"/>
    <w:rsid w:val="00AD19BA"/>
    <w:rsid w:val="00AD42FA"/>
    <w:rsid w:val="00AD71A1"/>
    <w:rsid w:val="00AD7EB0"/>
    <w:rsid w:val="00AE0A51"/>
    <w:rsid w:val="00AE1118"/>
    <w:rsid w:val="00AE155C"/>
    <w:rsid w:val="00AE7A35"/>
    <w:rsid w:val="00AF08FE"/>
    <w:rsid w:val="00AF2658"/>
    <w:rsid w:val="00AF2DAF"/>
    <w:rsid w:val="00AF5393"/>
    <w:rsid w:val="00AF7FD0"/>
    <w:rsid w:val="00B01666"/>
    <w:rsid w:val="00B058EB"/>
    <w:rsid w:val="00B060D6"/>
    <w:rsid w:val="00B06685"/>
    <w:rsid w:val="00B071BA"/>
    <w:rsid w:val="00B07E4E"/>
    <w:rsid w:val="00B14B37"/>
    <w:rsid w:val="00B163AD"/>
    <w:rsid w:val="00B1693C"/>
    <w:rsid w:val="00B172BA"/>
    <w:rsid w:val="00B17C1A"/>
    <w:rsid w:val="00B230A2"/>
    <w:rsid w:val="00B312EE"/>
    <w:rsid w:val="00B32D1F"/>
    <w:rsid w:val="00B344F8"/>
    <w:rsid w:val="00B34E4B"/>
    <w:rsid w:val="00B373AE"/>
    <w:rsid w:val="00B37D7C"/>
    <w:rsid w:val="00B4117C"/>
    <w:rsid w:val="00B412D4"/>
    <w:rsid w:val="00B437C3"/>
    <w:rsid w:val="00B44510"/>
    <w:rsid w:val="00B46B6E"/>
    <w:rsid w:val="00B4715E"/>
    <w:rsid w:val="00B54332"/>
    <w:rsid w:val="00B54A3E"/>
    <w:rsid w:val="00B55ABE"/>
    <w:rsid w:val="00B571EE"/>
    <w:rsid w:val="00B64D3E"/>
    <w:rsid w:val="00B64D87"/>
    <w:rsid w:val="00B66CA3"/>
    <w:rsid w:val="00B7250F"/>
    <w:rsid w:val="00B73EE6"/>
    <w:rsid w:val="00B76899"/>
    <w:rsid w:val="00B76D7D"/>
    <w:rsid w:val="00B810CE"/>
    <w:rsid w:val="00B84747"/>
    <w:rsid w:val="00B926E7"/>
    <w:rsid w:val="00B9798A"/>
    <w:rsid w:val="00BA29C7"/>
    <w:rsid w:val="00BA2D25"/>
    <w:rsid w:val="00BA3F31"/>
    <w:rsid w:val="00BA45F6"/>
    <w:rsid w:val="00BA726A"/>
    <w:rsid w:val="00BA765B"/>
    <w:rsid w:val="00BB11E5"/>
    <w:rsid w:val="00BB41A5"/>
    <w:rsid w:val="00BB4947"/>
    <w:rsid w:val="00BB732A"/>
    <w:rsid w:val="00BC134A"/>
    <w:rsid w:val="00BC79DF"/>
    <w:rsid w:val="00BD7010"/>
    <w:rsid w:val="00BE75FE"/>
    <w:rsid w:val="00BF05F1"/>
    <w:rsid w:val="00BF5038"/>
    <w:rsid w:val="00BF56A1"/>
    <w:rsid w:val="00BF67A9"/>
    <w:rsid w:val="00BF73DE"/>
    <w:rsid w:val="00C028DB"/>
    <w:rsid w:val="00C03C2A"/>
    <w:rsid w:val="00C07364"/>
    <w:rsid w:val="00C1005D"/>
    <w:rsid w:val="00C1215B"/>
    <w:rsid w:val="00C125C1"/>
    <w:rsid w:val="00C1262F"/>
    <w:rsid w:val="00C16023"/>
    <w:rsid w:val="00C205D7"/>
    <w:rsid w:val="00C22305"/>
    <w:rsid w:val="00C26393"/>
    <w:rsid w:val="00C307EF"/>
    <w:rsid w:val="00C31FE0"/>
    <w:rsid w:val="00C3678D"/>
    <w:rsid w:val="00C40AB5"/>
    <w:rsid w:val="00C41FA4"/>
    <w:rsid w:val="00C427CF"/>
    <w:rsid w:val="00C47CF3"/>
    <w:rsid w:val="00C509F4"/>
    <w:rsid w:val="00C52968"/>
    <w:rsid w:val="00C56850"/>
    <w:rsid w:val="00C60BDB"/>
    <w:rsid w:val="00C625A2"/>
    <w:rsid w:val="00C71997"/>
    <w:rsid w:val="00C72D21"/>
    <w:rsid w:val="00C72F16"/>
    <w:rsid w:val="00C80DE2"/>
    <w:rsid w:val="00C821F8"/>
    <w:rsid w:val="00C83ACF"/>
    <w:rsid w:val="00C84720"/>
    <w:rsid w:val="00C84F1A"/>
    <w:rsid w:val="00C859C0"/>
    <w:rsid w:val="00C930E4"/>
    <w:rsid w:val="00C948A1"/>
    <w:rsid w:val="00C94F60"/>
    <w:rsid w:val="00C956C7"/>
    <w:rsid w:val="00CA069C"/>
    <w:rsid w:val="00CA3027"/>
    <w:rsid w:val="00CA3649"/>
    <w:rsid w:val="00CA3748"/>
    <w:rsid w:val="00CA51C8"/>
    <w:rsid w:val="00CA5691"/>
    <w:rsid w:val="00CB1F5A"/>
    <w:rsid w:val="00CB200A"/>
    <w:rsid w:val="00CB22D6"/>
    <w:rsid w:val="00CB4270"/>
    <w:rsid w:val="00CB57FC"/>
    <w:rsid w:val="00CB5FF1"/>
    <w:rsid w:val="00CB7297"/>
    <w:rsid w:val="00CB79CE"/>
    <w:rsid w:val="00CC2325"/>
    <w:rsid w:val="00CC2E3D"/>
    <w:rsid w:val="00CC43B2"/>
    <w:rsid w:val="00CD124D"/>
    <w:rsid w:val="00CD2164"/>
    <w:rsid w:val="00CD3746"/>
    <w:rsid w:val="00CD62BD"/>
    <w:rsid w:val="00CD794C"/>
    <w:rsid w:val="00CE0323"/>
    <w:rsid w:val="00CE1D4B"/>
    <w:rsid w:val="00CE2C62"/>
    <w:rsid w:val="00CE3404"/>
    <w:rsid w:val="00CF53C9"/>
    <w:rsid w:val="00CF645F"/>
    <w:rsid w:val="00CF7963"/>
    <w:rsid w:val="00D00E0D"/>
    <w:rsid w:val="00D03398"/>
    <w:rsid w:val="00D14D89"/>
    <w:rsid w:val="00D1751F"/>
    <w:rsid w:val="00D208CF"/>
    <w:rsid w:val="00D234DE"/>
    <w:rsid w:val="00D24667"/>
    <w:rsid w:val="00D30D7B"/>
    <w:rsid w:val="00D33B69"/>
    <w:rsid w:val="00D33F60"/>
    <w:rsid w:val="00D3705C"/>
    <w:rsid w:val="00D37B16"/>
    <w:rsid w:val="00D4051F"/>
    <w:rsid w:val="00D40751"/>
    <w:rsid w:val="00D41542"/>
    <w:rsid w:val="00D41ED9"/>
    <w:rsid w:val="00D44C99"/>
    <w:rsid w:val="00D47C94"/>
    <w:rsid w:val="00D5055D"/>
    <w:rsid w:val="00D51708"/>
    <w:rsid w:val="00D60447"/>
    <w:rsid w:val="00D60D89"/>
    <w:rsid w:val="00D60F4F"/>
    <w:rsid w:val="00D62316"/>
    <w:rsid w:val="00D62601"/>
    <w:rsid w:val="00D63625"/>
    <w:rsid w:val="00D66F88"/>
    <w:rsid w:val="00D67604"/>
    <w:rsid w:val="00D70256"/>
    <w:rsid w:val="00D73AB9"/>
    <w:rsid w:val="00D77946"/>
    <w:rsid w:val="00D77CA7"/>
    <w:rsid w:val="00D81DEF"/>
    <w:rsid w:val="00D83FE6"/>
    <w:rsid w:val="00D84AB1"/>
    <w:rsid w:val="00D8673A"/>
    <w:rsid w:val="00D9014D"/>
    <w:rsid w:val="00D92642"/>
    <w:rsid w:val="00D92E0E"/>
    <w:rsid w:val="00D93DDD"/>
    <w:rsid w:val="00D9739F"/>
    <w:rsid w:val="00DA4290"/>
    <w:rsid w:val="00DA4B4C"/>
    <w:rsid w:val="00DA6E23"/>
    <w:rsid w:val="00DA7B7F"/>
    <w:rsid w:val="00DB02C4"/>
    <w:rsid w:val="00DB1D16"/>
    <w:rsid w:val="00DB29F2"/>
    <w:rsid w:val="00DB3917"/>
    <w:rsid w:val="00DB3AA3"/>
    <w:rsid w:val="00DB499C"/>
    <w:rsid w:val="00DB5848"/>
    <w:rsid w:val="00DC0293"/>
    <w:rsid w:val="00DC1634"/>
    <w:rsid w:val="00DC19F7"/>
    <w:rsid w:val="00DC3D27"/>
    <w:rsid w:val="00DC411D"/>
    <w:rsid w:val="00DC47E0"/>
    <w:rsid w:val="00DD4DCE"/>
    <w:rsid w:val="00DD5AE7"/>
    <w:rsid w:val="00DE0CDB"/>
    <w:rsid w:val="00DE1F4A"/>
    <w:rsid w:val="00DE3446"/>
    <w:rsid w:val="00DF030F"/>
    <w:rsid w:val="00DF1D4D"/>
    <w:rsid w:val="00DF2840"/>
    <w:rsid w:val="00DF2FEC"/>
    <w:rsid w:val="00DF35F1"/>
    <w:rsid w:val="00DF3931"/>
    <w:rsid w:val="00DF4D4E"/>
    <w:rsid w:val="00DF6562"/>
    <w:rsid w:val="00E0208D"/>
    <w:rsid w:val="00E03C07"/>
    <w:rsid w:val="00E07EEC"/>
    <w:rsid w:val="00E10C20"/>
    <w:rsid w:val="00E124F6"/>
    <w:rsid w:val="00E17BD6"/>
    <w:rsid w:val="00E21DDA"/>
    <w:rsid w:val="00E230C8"/>
    <w:rsid w:val="00E23ABE"/>
    <w:rsid w:val="00E2499B"/>
    <w:rsid w:val="00E249AE"/>
    <w:rsid w:val="00E25AFE"/>
    <w:rsid w:val="00E30A34"/>
    <w:rsid w:val="00E3192E"/>
    <w:rsid w:val="00E43878"/>
    <w:rsid w:val="00E469D3"/>
    <w:rsid w:val="00E50067"/>
    <w:rsid w:val="00E517A3"/>
    <w:rsid w:val="00E57A09"/>
    <w:rsid w:val="00E62ED3"/>
    <w:rsid w:val="00E660AB"/>
    <w:rsid w:val="00E664AE"/>
    <w:rsid w:val="00E66923"/>
    <w:rsid w:val="00E67625"/>
    <w:rsid w:val="00E725FC"/>
    <w:rsid w:val="00E74093"/>
    <w:rsid w:val="00E81D94"/>
    <w:rsid w:val="00E86020"/>
    <w:rsid w:val="00E87FE2"/>
    <w:rsid w:val="00E913AF"/>
    <w:rsid w:val="00E920D8"/>
    <w:rsid w:val="00E93735"/>
    <w:rsid w:val="00E939DA"/>
    <w:rsid w:val="00E94081"/>
    <w:rsid w:val="00E94220"/>
    <w:rsid w:val="00E946AF"/>
    <w:rsid w:val="00E94F9D"/>
    <w:rsid w:val="00E9715E"/>
    <w:rsid w:val="00E97247"/>
    <w:rsid w:val="00EB0BA1"/>
    <w:rsid w:val="00EB60BC"/>
    <w:rsid w:val="00EB7437"/>
    <w:rsid w:val="00EB7B8F"/>
    <w:rsid w:val="00ED002F"/>
    <w:rsid w:val="00ED2029"/>
    <w:rsid w:val="00ED246D"/>
    <w:rsid w:val="00ED4620"/>
    <w:rsid w:val="00ED5FB4"/>
    <w:rsid w:val="00EE198C"/>
    <w:rsid w:val="00EE2FC7"/>
    <w:rsid w:val="00EE3B9A"/>
    <w:rsid w:val="00EF3296"/>
    <w:rsid w:val="00EF3B90"/>
    <w:rsid w:val="00EF6CE5"/>
    <w:rsid w:val="00F039C0"/>
    <w:rsid w:val="00F04474"/>
    <w:rsid w:val="00F045CD"/>
    <w:rsid w:val="00F04B9A"/>
    <w:rsid w:val="00F05227"/>
    <w:rsid w:val="00F074B3"/>
    <w:rsid w:val="00F1143E"/>
    <w:rsid w:val="00F12735"/>
    <w:rsid w:val="00F222FB"/>
    <w:rsid w:val="00F229CC"/>
    <w:rsid w:val="00F22D6B"/>
    <w:rsid w:val="00F233FD"/>
    <w:rsid w:val="00F235ED"/>
    <w:rsid w:val="00F23C03"/>
    <w:rsid w:val="00F30E37"/>
    <w:rsid w:val="00F341C7"/>
    <w:rsid w:val="00F36DF1"/>
    <w:rsid w:val="00F44182"/>
    <w:rsid w:val="00F46972"/>
    <w:rsid w:val="00F47411"/>
    <w:rsid w:val="00F47A82"/>
    <w:rsid w:val="00F50D37"/>
    <w:rsid w:val="00F51B83"/>
    <w:rsid w:val="00F51C17"/>
    <w:rsid w:val="00F537FA"/>
    <w:rsid w:val="00F53CDE"/>
    <w:rsid w:val="00F55105"/>
    <w:rsid w:val="00F55376"/>
    <w:rsid w:val="00F57114"/>
    <w:rsid w:val="00F57271"/>
    <w:rsid w:val="00F6087B"/>
    <w:rsid w:val="00F64F93"/>
    <w:rsid w:val="00F703E9"/>
    <w:rsid w:val="00F71BF1"/>
    <w:rsid w:val="00F738E2"/>
    <w:rsid w:val="00F73D6A"/>
    <w:rsid w:val="00F74B16"/>
    <w:rsid w:val="00F74F0E"/>
    <w:rsid w:val="00F770D5"/>
    <w:rsid w:val="00F77DF5"/>
    <w:rsid w:val="00F77EBF"/>
    <w:rsid w:val="00F807C3"/>
    <w:rsid w:val="00F80D5B"/>
    <w:rsid w:val="00F81D6C"/>
    <w:rsid w:val="00F8618E"/>
    <w:rsid w:val="00F9482E"/>
    <w:rsid w:val="00FA0B1D"/>
    <w:rsid w:val="00FB6099"/>
    <w:rsid w:val="00FC1202"/>
    <w:rsid w:val="00FC7748"/>
    <w:rsid w:val="00FD1ED9"/>
    <w:rsid w:val="00FD2A2E"/>
    <w:rsid w:val="00FD49AA"/>
    <w:rsid w:val="00FE037A"/>
    <w:rsid w:val="00FE2AC7"/>
    <w:rsid w:val="00FE7E4C"/>
    <w:rsid w:val="00FF378A"/>
    <w:rsid w:val="00FF42FC"/>
    <w:rsid w:val="00FF55CC"/>
    <w:rsid w:val="00FF5804"/>
    <w:rsid w:val="00FF7178"/>
    <w:rsid w:val="00FF7A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C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endnote reference" w:qFormat="1"/>
    <w:lsdException w:name="endnote text"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4834E2"/>
    <w:pPr>
      <w:spacing w:line="240" w:lineRule="auto"/>
      <w:jc w:val="both"/>
    </w:pPr>
    <w:rPr>
      <w:rFonts w:ascii="1 AmericanTypItcTEEBol" w:eastAsiaTheme="minorHAnsi" w:hAnsi="1 AmericanTypItcTEEBol" w:cs="B Lotus"/>
      <w:sz w:val="32"/>
      <w:szCs w:val="36"/>
      <w:lang w:bidi="fa-IR"/>
    </w:rPr>
  </w:style>
  <w:style w:type="paragraph" w:styleId="Heading1">
    <w:name w:val="heading 1"/>
    <w:basedOn w:val="Normal"/>
    <w:next w:val="Normal"/>
    <w:link w:val="Heading1Char"/>
    <w:uiPriority w:val="9"/>
    <w:semiHidden/>
    <w:qFormat/>
    <w:rsid w:val="00EF6C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qFormat/>
    <w:rsid w:val="00EF6C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EF6C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link w:val="ListParagraphChar"/>
    <w:uiPriority w:val="34"/>
    <w:qFormat/>
    <w:rsid w:val="00E249AE"/>
    <w:pPr>
      <w:bidi/>
      <w:ind w:left="720" w:hanging="720"/>
      <w:contextualSpacing/>
      <w:jc w:val="right"/>
    </w:pPr>
    <w:rPr>
      <w:rFonts w:eastAsia="Times New Roman"/>
    </w:rPr>
  </w:style>
  <w:style w:type="table" w:styleId="TableGrid">
    <w:name w:val="Table Grid"/>
    <w:basedOn w:val="TableNormal"/>
    <w:uiPriority w:val="59"/>
    <w:rsid w:val="00C125C1"/>
    <w:pPr>
      <w:spacing w:after="0" w:line="240" w:lineRule="auto"/>
    </w:pPr>
    <w:rPr>
      <w:rFonts w:ascii="1 AmericanTypItcTEEBol" w:hAnsi="1 AmericanTypItcTEEBol" w:cs="2  Davat"/>
      <w:b/>
      <w:bCs/>
      <w:i/>
      <w:sz w:val="44"/>
      <w:szCs w:val="4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Footnote TextJ"/>
    <w:basedOn w:val="Normal"/>
    <w:link w:val="FootnoteTextChar"/>
    <w:uiPriority w:val="99"/>
    <w:rsid w:val="00850755"/>
    <w:pPr>
      <w:spacing w:after="0"/>
    </w:pPr>
    <w:rPr>
      <w:sz w:val="20"/>
      <w:szCs w:val="20"/>
    </w:rPr>
  </w:style>
  <w:style w:type="character" w:customStyle="1" w:styleId="FootnoteTextChar">
    <w:name w:val="Footnote Text Char"/>
    <w:aliases w:val="Footnote TextJ Char"/>
    <w:basedOn w:val="DefaultParagraphFont"/>
    <w:link w:val="FootnoteText"/>
    <w:uiPriority w:val="99"/>
    <w:rsid w:val="00B172BA"/>
    <w:rPr>
      <w:rFonts w:ascii="1 AmericanTypItcTEEBol" w:eastAsiaTheme="minorHAnsi" w:hAnsi="1 AmericanTypItcTEEBol" w:cs="B Lotus"/>
      <w:sz w:val="20"/>
      <w:szCs w:val="20"/>
      <w:lang w:bidi="fa-IR"/>
    </w:rPr>
  </w:style>
  <w:style w:type="character" w:styleId="FootnoteReference">
    <w:name w:val="footnote reference"/>
    <w:basedOn w:val="DefaultParagraphFont"/>
    <w:uiPriority w:val="99"/>
    <w:qFormat/>
    <w:rsid w:val="00850755"/>
    <w:rPr>
      <w:vertAlign w:val="superscript"/>
    </w:rPr>
  </w:style>
  <w:style w:type="paragraph" w:styleId="EndnoteText">
    <w:name w:val="endnote text"/>
    <w:aliases w:val="Endnote TextJ"/>
    <w:basedOn w:val="Normal"/>
    <w:link w:val="EndnoteTextChar"/>
    <w:uiPriority w:val="99"/>
    <w:semiHidden/>
    <w:qFormat/>
    <w:rsid w:val="000529C0"/>
    <w:pPr>
      <w:spacing w:after="0"/>
    </w:pPr>
    <w:rPr>
      <w:sz w:val="20"/>
      <w:szCs w:val="20"/>
    </w:rPr>
  </w:style>
  <w:style w:type="character" w:customStyle="1" w:styleId="EndnoteTextChar">
    <w:name w:val="Endnote Text Char"/>
    <w:aliases w:val="Endnote TextJ Char"/>
    <w:basedOn w:val="DefaultParagraphFont"/>
    <w:link w:val="EndnoteText"/>
    <w:uiPriority w:val="99"/>
    <w:semiHidden/>
    <w:rsid w:val="00B172BA"/>
    <w:rPr>
      <w:rFonts w:ascii="1 AmericanTypItcTEEBol" w:eastAsiaTheme="minorHAnsi" w:hAnsi="1 AmericanTypItcTEEBol" w:cs="B Lotus"/>
      <w:sz w:val="20"/>
      <w:szCs w:val="20"/>
      <w:lang w:bidi="fa-IR"/>
    </w:rPr>
  </w:style>
  <w:style w:type="character" w:styleId="EndnoteReference">
    <w:name w:val="endnote reference"/>
    <w:basedOn w:val="DefaultParagraphFont"/>
    <w:uiPriority w:val="99"/>
    <w:qFormat/>
    <w:rsid w:val="000529C0"/>
    <w:rPr>
      <w:vertAlign w:val="superscript"/>
    </w:rPr>
  </w:style>
  <w:style w:type="character" w:customStyle="1" w:styleId="Heading1Char">
    <w:name w:val="Heading 1 Char"/>
    <w:basedOn w:val="DefaultParagraphFont"/>
    <w:link w:val="Heading1"/>
    <w:uiPriority w:val="9"/>
    <w:semiHidden/>
    <w:rsid w:val="00B172BA"/>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semiHidden/>
    <w:rsid w:val="00B172BA"/>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semiHidden/>
    <w:rsid w:val="00B172BA"/>
    <w:rPr>
      <w:rFonts w:asciiTheme="majorHAnsi" w:eastAsiaTheme="majorEastAsia" w:hAnsiTheme="majorHAnsi" w:cstheme="majorBidi"/>
      <w:b/>
      <w:bCs/>
      <w:color w:val="4F81BD" w:themeColor="accent1"/>
      <w:sz w:val="32"/>
      <w:szCs w:val="36"/>
      <w:lang w:bidi="fa-IR"/>
    </w:rPr>
  </w:style>
  <w:style w:type="paragraph" w:styleId="Header">
    <w:name w:val="header"/>
    <w:basedOn w:val="Normal"/>
    <w:link w:val="HeaderChar"/>
    <w:uiPriority w:val="99"/>
    <w:semiHidden/>
    <w:rsid w:val="00E21DDA"/>
    <w:pPr>
      <w:tabs>
        <w:tab w:val="center" w:pos="4513"/>
        <w:tab w:val="right" w:pos="9026"/>
      </w:tabs>
      <w:spacing w:after="0"/>
    </w:pPr>
  </w:style>
  <w:style w:type="character" w:customStyle="1" w:styleId="HeaderChar">
    <w:name w:val="Header Char"/>
    <w:basedOn w:val="DefaultParagraphFont"/>
    <w:link w:val="Header"/>
    <w:uiPriority w:val="99"/>
    <w:semiHidden/>
    <w:rsid w:val="00B172BA"/>
    <w:rPr>
      <w:rFonts w:ascii="1 AmericanTypItcTEEBol" w:eastAsiaTheme="minorHAnsi" w:hAnsi="1 AmericanTypItcTEEBol" w:cs="B Lotus"/>
      <w:sz w:val="32"/>
      <w:szCs w:val="36"/>
      <w:lang w:bidi="fa-IR"/>
    </w:rPr>
  </w:style>
  <w:style w:type="paragraph" w:customStyle="1" w:styleId="41">
    <w:name w:val="4. عنوان 1 (فارسي)"/>
    <w:link w:val="41Char"/>
    <w:autoRedefine/>
    <w:qFormat/>
    <w:rsid w:val="006E768B"/>
    <w:pPr>
      <w:tabs>
        <w:tab w:val="left" w:pos="1134"/>
        <w:tab w:val="left" w:pos="2880"/>
      </w:tabs>
      <w:bidi/>
      <w:spacing w:line="240" w:lineRule="auto"/>
      <w:contextualSpacing/>
      <w:outlineLvl w:val="0"/>
    </w:pPr>
    <w:rPr>
      <w:rFonts w:ascii="Valken" w:eastAsia="MS Mincho" w:hAnsi="Valken" w:cs="B Titr"/>
      <w:b/>
      <w:bCs/>
      <w:sz w:val="36"/>
      <w:szCs w:val="36"/>
      <w:lang w:bidi="fa-IR"/>
    </w:rPr>
  </w:style>
  <w:style w:type="character" w:customStyle="1" w:styleId="41Char">
    <w:name w:val="4. عنوان 1 (فارسي) Char"/>
    <w:basedOn w:val="DefaultParagraphFont"/>
    <w:link w:val="41"/>
    <w:rsid w:val="00B172BA"/>
    <w:rPr>
      <w:rFonts w:ascii="Valken" w:eastAsia="MS Mincho" w:hAnsi="Valken" w:cs="B Titr"/>
      <w:b/>
      <w:bCs/>
      <w:sz w:val="36"/>
      <w:szCs w:val="36"/>
      <w:lang w:bidi="fa-IR"/>
    </w:rPr>
  </w:style>
  <w:style w:type="paragraph" w:customStyle="1" w:styleId="1">
    <w:name w:val="1. فهرست مطالب"/>
    <w:basedOn w:val="41"/>
    <w:link w:val="1Char"/>
    <w:autoRedefine/>
    <w:qFormat/>
    <w:rsid w:val="00E50067"/>
    <w:pPr>
      <w:bidi w:val="0"/>
      <w:spacing w:line="360" w:lineRule="auto"/>
    </w:pPr>
    <w:rPr>
      <w:rFonts w:eastAsiaTheme="minorHAnsi"/>
      <w:bCs w:val="0"/>
      <w:sz w:val="28"/>
      <w:szCs w:val="28"/>
    </w:rPr>
  </w:style>
  <w:style w:type="character" w:customStyle="1" w:styleId="1Char">
    <w:name w:val="1. فهرست مطالب Char"/>
    <w:basedOn w:val="DefaultParagraphFont"/>
    <w:link w:val="1"/>
    <w:rsid w:val="00E50067"/>
    <w:rPr>
      <w:rFonts w:ascii="Valken" w:eastAsiaTheme="minorHAnsi" w:hAnsi="Valken" w:cs="B Titr"/>
      <w:b/>
      <w:sz w:val="28"/>
      <w:szCs w:val="28"/>
      <w:lang w:bidi="fa-IR"/>
    </w:rPr>
  </w:style>
  <w:style w:type="paragraph" w:customStyle="1" w:styleId="21">
    <w:name w:val="2. معمول 1"/>
    <w:link w:val="21Char"/>
    <w:autoRedefine/>
    <w:qFormat/>
    <w:rsid w:val="00990C27"/>
    <w:pPr>
      <w:spacing w:line="240" w:lineRule="auto"/>
      <w:jc w:val="both"/>
    </w:pPr>
    <w:rPr>
      <w:rFonts w:ascii="1 AmericanTypItcTEEBol" w:hAnsi="1 AmericanTypItcTEEBol" w:cs="B Lotus"/>
      <w:i/>
      <w:sz w:val="32"/>
      <w:szCs w:val="36"/>
      <w:lang w:val="en-GB" w:bidi="fa-IR"/>
    </w:rPr>
  </w:style>
  <w:style w:type="character" w:customStyle="1" w:styleId="21Char">
    <w:name w:val="2. معمول 1 Char"/>
    <w:basedOn w:val="DefaultParagraphFont"/>
    <w:link w:val="21"/>
    <w:rsid w:val="00990C27"/>
    <w:rPr>
      <w:rFonts w:ascii="1 AmericanTypItcTEEBol" w:hAnsi="1 AmericanTypItcTEEBol" w:cs="B Lotus"/>
      <w:i/>
      <w:sz w:val="32"/>
      <w:szCs w:val="36"/>
      <w:lang w:val="en-GB" w:bidi="fa-IR"/>
    </w:rPr>
  </w:style>
  <w:style w:type="paragraph" w:customStyle="1" w:styleId="3">
    <w:name w:val="3. جدول شعر"/>
    <w:basedOn w:val="Normal"/>
    <w:autoRedefine/>
    <w:qFormat/>
    <w:rsid w:val="00463810"/>
    <w:pPr>
      <w:bidi/>
      <w:spacing w:after="0" w:line="276" w:lineRule="auto"/>
      <w:contextualSpacing/>
      <w:jc w:val="left"/>
    </w:pPr>
    <w:rPr>
      <w:rFonts w:eastAsia="MS Mincho"/>
      <w:b/>
      <w:i/>
    </w:rPr>
  </w:style>
  <w:style w:type="paragraph" w:customStyle="1" w:styleId="51">
    <w:name w:val="5. عنوان 1 (انگليسي)"/>
    <w:basedOn w:val="Normal"/>
    <w:link w:val="51Char"/>
    <w:autoRedefine/>
    <w:qFormat/>
    <w:rsid w:val="00463810"/>
    <w:pPr>
      <w:tabs>
        <w:tab w:val="left" w:pos="1134"/>
        <w:tab w:val="left" w:pos="2880"/>
      </w:tabs>
      <w:spacing w:line="276" w:lineRule="auto"/>
      <w:contextualSpacing/>
      <w:jc w:val="left"/>
      <w:outlineLvl w:val="0"/>
    </w:pPr>
    <w:rPr>
      <w:rFonts w:ascii="Valken" w:eastAsia="MS Mincho" w:hAnsi="Valken" w:cs="B Titr"/>
      <w:bCs/>
      <w:sz w:val="36"/>
    </w:rPr>
  </w:style>
  <w:style w:type="paragraph" w:customStyle="1" w:styleId="6">
    <w:name w:val="6. پاورقي فارسي"/>
    <w:next w:val="Normal"/>
    <w:link w:val="6Char"/>
    <w:autoRedefine/>
    <w:qFormat/>
    <w:rsid w:val="00463810"/>
    <w:pPr>
      <w:keepNext/>
      <w:keepLines/>
      <w:bidi/>
    </w:pPr>
    <w:rPr>
      <w:rFonts w:ascii="1 AmericanTypItcTEEBol" w:eastAsiaTheme="majorEastAsia" w:hAnsi="1 AmericanTypItcTEEBol" w:cs="B Lotus"/>
      <w:sz w:val="32"/>
      <w:szCs w:val="36"/>
      <w:lang w:eastAsia="ja-JP" w:bidi="fa-IR"/>
    </w:rPr>
  </w:style>
  <w:style w:type="character" w:customStyle="1" w:styleId="6Char">
    <w:name w:val="6. پاورقي فارسي Char"/>
    <w:basedOn w:val="DefaultParagraphFont"/>
    <w:link w:val="6"/>
    <w:rsid w:val="00463810"/>
    <w:rPr>
      <w:rFonts w:ascii="1 AmericanTypItcTEEBol" w:eastAsiaTheme="majorEastAsia" w:hAnsi="1 AmericanTypItcTEEBol" w:cs="B Lotus"/>
      <w:sz w:val="32"/>
      <w:szCs w:val="36"/>
      <w:lang w:eastAsia="ja-JP" w:bidi="fa-IR"/>
    </w:rPr>
  </w:style>
  <w:style w:type="paragraph" w:customStyle="1" w:styleId="7">
    <w:name w:val="7. پاورقي انگليسي"/>
    <w:basedOn w:val="6"/>
    <w:link w:val="7Char"/>
    <w:autoRedefine/>
    <w:qFormat/>
    <w:rsid w:val="00463810"/>
    <w:pPr>
      <w:bidi w:val="0"/>
      <w:spacing w:line="360" w:lineRule="auto"/>
    </w:pPr>
  </w:style>
  <w:style w:type="paragraph" w:customStyle="1" w:styleId="8">
    <w:name w:val="8. ارجاعات فارسي"/>
    <w:link w:val="8Char"/>
    <w:autoRedefine/>
    <w:qFormat/>
    <w:rsid w:val="00463810"/>
    <w:pPr>
      <w:bidi/>
    </w:pPr>
    <w:rPr>
      <w:rFonts w:ascii="1 AmericanTypItcTEEBol" w:eastAsia="MS Mincho" w:hAnsi="1 AmericanTypItcTEEBol" w:cs="B Badr"/>
      <w:sz w:val="32"/>
      <w:szCs w:val="36"/>
      <w:lang w:bidi="fa-IR"/>
    </w:rPr>
  </w:style>
  <w:style w:type="character" w:customStyle="1" w:styleId="8Char">
    <w:name w:val="8. ارجاعات فارسي Char"/>
    <w:basedOn w:val="DefaultParagraphFont"/>
    <w:link w:val="8"/>
    <w:rsid w:val="00463810"/>
    <w:rPr>
      <w:rFonts w:ascii="1 AmericanTypItcTEEBol" w:eastAsia="MS Mincho" w:hAnsi="1 AmericanTypItcTEEBol" w:cs="B Badr"/>
      <w:sz w:val="32"/>
      <w:szCs w:val="36"/>
      <w:lang w:bidi="fa-IR"/>
    </w:rPr>
  </w:style>
  <w:style w:type="paragraph" w:customStyle="1" w:styleId="9">
    <w:name w:val="9. ارجاعات انگليسي"/>
    <w:basedOn w:val="8"/>
    <w:autoRedefine/>
    <w:qFormat/>
    <w:rsid w:val="00463810"/>
    <w:pPr>
      <w:bidi w:val="0"/>
    </w:pPr>
    <w:rPr>
      <w:b/>
      <w:bCs/>
      <w:i/>
    </w:rPr>
  </w:style>
  <w:style w:type="paragraph" w:styleId="TOC1">
    <w:name w:val="toc 1"/>
    <w:basedOn w:val="1"/>
    <w:next w:val="Normal"/>
    <w:link w:val="TOC1Char"/>
    <w:autoRedefine/>
    <w:uiPriority w:val="39"/>
    <w:rsid w:val="00DC411D"/>
    <w:pPr>
      <w:pBdr>
        <w:between w:val="double" w:sz="6" w:space="0" w:color="auto"/>
      </w:pBdr>
      <w:spacing w:before="120" w:after="120" w:line="480" w:lineRule="auto"/>
    </w:pPr>
    <w:rPr>
      <w:rFonts w:cs="B Tir"/>
      <w:b w:val="0"/>
      <w:bCs/>
      <w:i/>
      <w:iCs/>
    </w:rPr>
  </w:style>
  <w:style w:type="paragraph" w:styleId="TOC2">
    <w:name w:val="toc 2"/>
    <w:basedOn w:val="Normal"/>
    <w:next w:val="Normal"/>
    <w:autoRedefine/>
    <w:uiPriority w:val="39"/>
    <w:semiHidden/>
    <w:rsid w:val="00CB1F5A"/>
    <w:pPr>
      <w:pBdr>
        <w:between w:val="double" w:sz="6" w:space="0" w:color="auto"/>
      </w:pBdr>
      <w:spacing w:before="120" w:after="120"/>
      <w:jc w:val="center"/>
    </w:pPr>
    <w:rPr>
      <w:rFonts w:asciiTheme="minorHAnsi" w:hAnsiTheme="minorHAnsi" w:cs="Times New Roman"/>
      <w:i/>
      <w:iCs/>
      <w:sz w:val="20"/>
      <w:szCs w:val="24"/>
    </w:rPr>
  </w:style>
  <w:style w:type="paragraph" w:styleId="TOC3">
    <w:name w:val="toc 3"/>
    <w:basedOn w:val="Normal"/>
    <w:next w:val="Normal"/>
    <w:autoRedefine/>
    <w:uiPriority w:val="39"/>
    <w:semiHidden/>
    <w:rsid w:val="00CB1F5A"/>
    <w:pPr>
      <w:pBdr>
        <w:between w:val="double" w:sz="6" w:space="0" w:color="auto"/>
      </w:pBdr>
      <w:spacing w:before="120" w:after="120"/>
      <w:ind w:left="320"/>
      <w:jc w:val="center"/>
    </w:pPr>
    <w:rPr>
      <w:rFonts w:asciiTheme="minorHAnsi" w:hAnsiTheme="minorHAnsi" w:cs="Times New Roman"/>
      <w:sz w:val="20"/>
      <w:szCs w:val="24"/>
    </w:rPr>
  </w:style>
  <w:style w:type="paragraph" w:styleId="TOC4">
    <w:name w:val="toc 4"/>
    <w:basedOn w:val="Normal"/>
    <w:next w:val="Normal"/>
    <w:autoRedefine/>
    <w:uiPriority w:val="39"/>
    <w:semiHidden/>
    <w:rsid w:val="00CB1F5A"/>
    <w:pPr>
      <w:pBdr>
        <w:between w:val="double" w:sz="6" w:space="0" w:color="auto"/>
      </w:pBdr>
      <w:spacing w:before="120" w:after="120"/>
      <w:ind w:left="640"/>
      <w:jc w:val="center"/>
    </w:pPr>
    <w:rPr>
      <w:rFonts w:asciiTheme="minorHAnsi" w:hAnsiTheme="minorHAnsi" w:cs="Times New Roman"/>
      <w:sz w:val="20"/>
      <w:szCs w:val="24"/>
    </w:rPr>
  </w:style>
  <w:style w:type="paragraph" w:styleId="TOC5">
    <w:name w:val="toc 5"/>
    <w:basedOn w:val="Normal"/>
    <w:next w:val="Normal"/>
    <w:autoRedefine/>
    <w:uiPriority w:val="39"/>
    <w:semiHidden/>
    <w:rsid w:val="00CB1F5A"/>
    <w:pPr>
      <w:pBdr>
        <w:between w:val="double" w:sz="6" w:space="0" w:color="auto"/>
      </w:pBdr>
      <w:spacing w:before="120" w:after="120"/>
      <w:ind w:left="960"/>
      <w:jc w:val="center"/>
    </w:pPr>
    <w:rPr>
      <w:rFonts w:asciiTheme="minorHAnsi" w:hAnsiTheme="minorHAnsi" w:cs="Times New Roman"/>
      <w:sz w:val="20"/>
      <w:szCs w:val="24"/>
    </w:rPr>
  </w:style>
  <w:style w:type="paragraph" w:styleId="TOC6">
    <w:name w:val="toc 6"/>
    <w:basedOn w:val="Normal"/>
    <w:next w:val="Normal"/>
    <w:autoRedefine/>
    <w:uiPriority w:val="39"/>
    <w:semiHidden/>
    <w:rsid w:val="00CB1F5A"/>
    <w:pPr>
      <w:pBdr>
        <w:between w:val="double" w:sz="6" w:space="0" w:color="auto"/>
      </w:pBdr>
      <w:spacing w:before="120" w:after="120"/>
      <w:ind w:left="1280"/>
      <w:jc w:val="center"/>
    </w:pPr>
    <w:rPr>
      <w:rFonts w:asciiTheme="minorHAnsi" w:hAnsiTheme="minorHAnsi" w:cs="Times New Roman"/>
      <w:sz w:val="20"/>
      <w:szCs w:val="24"/>
    </w:rPr>
  </w:style>
  <w:style w:type="paragraph" w:styleId="TOC7">
    <w:name w:val="toc 7"/>
    <w:basedOn w:val="Normal"/>
    <w:next w:val="Normal"/>
    <w:autoRedefine/>
    <w:uiPriority w:val="39"/>
    <w:semiHidden/>
    <w:rsid w:val="00CB1F5A"/>
    <w:pPr>
      <w:pBdr>
        <w:between w:val="double" w:sz="6" w:space="0" w:color="auto"/>
      </w:pBdr>
      <w:spacing w:before="120" w:after="120"/>
      <w:ind w:left="1600"/>
      <w:jc w:val="center"/>
    </w:pPr>
    <w:rPr>
      <w:rFonts w:asciiTheme="minorHAnsi" w:hAnsiTheme="minorHAnsi" w:cs="Times New Roman"/>
      <w:sz w:val="20"/>
      <w:szCs w:val="24"/>
    </w:rPr>
  </w:style>
  <w:style w:type="paragraph" w:styleId="TOC8">
    <w:name w:val="toc 8"/>
    <w:basedOn w:val="Normal"/>
    <w:next w:val="Normal"/>
    <w:autoRedefine/>
    <w:uiPriority w:val="39"/>
    <w:semiHidden/>
    <w:rsid w:val="00CB1F5A"/>
    <w:pPr>
      <w:pBdr>
        <w:between w:val="double" w:sz="6" w:space="0" w:color="auto"/>
      </w:pBdr>
      <w:spacing w:before="120" w:after="120"/>
      <w:ind w:left="1920"/>
      <w:jc w:val="center"/>
    </w:pPr>
    <w:rPr>
      <w:rFonts w:asciiTheme="minorHAnsi" w:hAnsiTheme="minorHAnsi" w:cs="Times New Roman"/>
      <w:sz w:val="20"/>
      <w:szCs w:val="24"/>
    </w:rPr>
  </w:style>
  <w:style w:type="paragraph" w:styleId="TOC9">
    <w:name w:val="toc 9"/>
    <w:basedOn w:val="Normal"/>
    <w:next w:val="Normal"/>
    <w:autoRedefine/>
    <w:uiPriority w:val="39"/>
    <w:semiHidden/>
    <w:rsid w:val="00CB1F5A"/>
    <w:pPr>
      <w:pBdr>
        <w:between w:val="double" w:sz="6" w:space="0" w:color="auto"/>
      </w:pBdr>
      <w:spacing w:before="120" w:after="120"/>
      <w:ind w:left="2240"/>
      <w:jc w:val="center"/>
    </w:pPr>
    <w:rPr>
      <w:rFonts w:asciiTheme="minorHAnsi" w:hAnsiTheme="minorHAnsi" w:cs="Times New Roman"/>
      <w:sz w:val="20"/>
      <w:szCs w:val="24"/>
    </w:rPr>
  </w:style>
  <w:style w:type="paragraph" w:customStyle="1" w:styleId="2">
    <w:name w:val="معمول 2"/>
    <w:link w:val="2Char"/>
    <w:autoRedefine/>
    <w:semiHidden/>
    <w:qFormat/>
    <w:pPr>
      <w:spacing w:line="240" w:lineRule="auto"/>
    </w:pPr>
    <w:rPr>
      <w:rFonts w:ascii="1 AmericanTypItcTEEBol" w:eastAsiaTheme="minorHAnsi" w:hAnsi="1 AmericanTypItcTEEBol" w:cs="B Lotus"/>
      <w:color w:val="000000" w:themeColor="text1"/>
      <w:sz w:val="32"/>
      <w:szCs w:val="36"/>
      <w:lang w:val="en-GB" w:bidi="fa-IR"/>
    </w:rPr>
  </w:style>
  <w:style w:type="character" w:customStyle="1" w:styleId="2Char">
    <w:name w:val="معمول 2 Char"/>
    <w:basedOn w:val="DefaultParagraphFont"/>
    <w:link w:val="2"/>
    <w:semiHidden/>
    <w:rPr>
      <w:rFonts w:ascii="1 AmericanTypItcTEEBol" w:eastAsiaTheme="minorHAnsi" w:hAnsi="1 AmericanTypItcTEEBol" w:cs="B Lotus"/>
      <w:color w:val="000000" w:themeColor="text1"/>
      <w:sz w:val="32"/>
      <w:szCs w:val="36"/>
      <w:lang w:val="en-GB" w:bidi="fa-IR"/>
    </w:rPr>
  </w:style>
  <w:style w:type="character" w:styleId="Hyperlink">
    <w:name w:val="Hyperlink"/>
    <w:basedOn w:val="DefaultParagraphFont"/>
    <w:uiPriority w:val="99"/>
    <w:semiHidden/>
    <w:rsid w:val="00900F93"/>
    <w:rPr>
      <w:color w:val="0000FF" w:themeColor="hyperlink"/>
      <w:u w:val="single"/>
    </w:rPr>
  </w:style>
  <w:style w:type="character" w:styleId="FollowedHyperlink">
    <w:name w:val="FollowedHyperlink"/>
    <w:basedOn w:val="DefaultParagraphFont"/>
    <w:uiPriority w:val="99"/>
    <w:semiHidden/>
    <w:rsid w:val="00900F93"/>
    <w:rPr>
      <w:color w:val="800080" w:themeColor="followedHyperlink"/>
      <w:u w:val="single"/>
    </w:rPr>
  </w:style>
  <w:style w:type="character" w:customStyle="1" w:styleId="ListParagraphChar">
    <w:name w:val="List Paragraph Char"/>
    <w:basedOn w:val="21Char"/>
    <w:link w:val="ListParagraph"/>
    <w:uiPriority w:val="34"/>
    <w:rsid w:val="00187ADE"/>
    <w:rPr>
      <w:rFonts w:ascii="1 AmericanTypItcTEEBol" w:eastAsia="Times New Roman" w:hAnsi="1 AmericanTypItcTEEBol" w:cs="B Lotus"/>
      <w:i w:val="0"/>
      <w:sz w:val="32"/>
      <w:szCs w:val="36"/>
      <w:lang w:val="en-GB" w:bidi="fa-IR"/>
    </w:rPr>
  </w:style>
  <w:style w:type="character" w:customStyle="1" w:styleId="TOC1Char">
    <w:name w:val="TOC 1 Char"/>
    <w:basedOn w:val="1Char"/>
    <w:link w:val="TOC1"/>
    <w:uiPriority w:val="39"/>
    <w:rsid w:val="00DC411D"/>
    <w:rPr>
      <w:rFonts w:ascii="Valken" w:eastAsiaTheme="minorHAnsi" w:hAnsi="Valken" w:cs="B Tir"/>
      <w:b w:val="0"/>
      <w:bCs/>
      <w:i/>
      <w:iCs/>
      <w:sz w:val="28"/>
      <w:szCs w:val="28"/>
      <w:lang w:bidi="fa-IR"/>
    </w:rPr>
  </w:style>
  <w:style w:type="character" w:customStyle="1" w:styleId="2Char0">
    <w:name w:val="2. معمول (عربي) Char"/>
    <w:basedOn w:val="DefaultParagraphFont"/>
    <w:link w:val="20"/>
    <w:rsid w:val="00463810"/>
    <w:rPr>
      <w:rFonts w:ascii="1 AmericanTypItcTEEBol" w:eastAsia="Batang" w:hAnsi="1 AmericanTypItcTEEBol" w:cs="Adobe Arabic"/>
      <w:bCs/>
      <w:sz w:val="36"/>
      <w:szCs w:val="48"/>
      <w:lang w:bidi="fa-IR"/>
    </w:rPr>
  </w:style>
  <w:style w:type="paragraph" w:customStyle="1" w:styleId="20">
    <w:name w:val="2. معمول (عربي)"/>
    <w:basedOn w:val="Normal"/>
    <w:link w:val="2Char0"/>
    <w:autoRedefine/>
    <w:qFormat/>
    <w:rsid w:val="00463810"/>
    <w:pPr>
      <w:tabs>
        <w:tab w:val="left" w:pos="1134"/>
        <w:tab w:val="left" w:pos="2880"/>
      </w:tabs>
      <w:bidi/>
      <w:spacing w:line="360" w:lineRule="auto"/>
      <w:contextualSpacing/>
      <w:outlineLvl w:val="0"/>
    </w:pPr>
    <w:rPr>
      <w:rFonts w:eastAsia="Batang" w:cs="Adobe Arabic"/>
      <w:bCs/>
      <w:sz w:val="36"/>
      <w:szCs w:val="48"/>
    </w:rPr>
  </w:style>
  <w:style w:type="paragraph" w:customStyle="1" w:styleId="410">
    <w:name w:val="4. عنوان 1 (فارسی)"/>
    <w:link w:val="41Char0"/>
    <w:autoRedefine/>
    <w:qFormat/>
    <w:rsid w:val="00463810"/>
    <w:pPr>
      <w:tabs>
        <w:tab w:val="left" w:pos="1134"/>
        <w:tab w:val="left" w:pos="2880"/>
      </w:tabs>
      <w:bidi/>
      <w:contextualSpacing/>
      <w:outlineLvl w:val="0"/>
    </w:pPr>
    <w:rPr>
      <w:rFonts w:ascii="Valken" w:eastAsia="Batang" w:hAnsi="Valken" w:cs="B Titr"/>
      <w:bCs/>
      <w:i/>
      <w:sz w:val="36"/>
      <w:szCs w:val="32"/>
      <w:lang w:bidi="fa-IR"/>
    </w:rPr>
  </w:style>
  <w:style w:type="character" w:customStyle="1" w:styleId="41Char0">
    <w:name w:val="4. عنوان 1 (فارسی) Char"/>
    <w:basedOn w:val="DefaultParagraphFont"/>
    <w:link w:val="410"/>
    <w:rsid w:val="00463810"/>
    <w:rPr>
      <w:rFonts w:ascii="Valken" w:eastAsia="Batang" w:hAnsi="Valken" w:cs="B Titr"/>
      <w:bCs/>
      <w:i/>
      <w:sz w:val="36"/>
      <w:szCs w:val="32"/>
      <w:lang w:bidi="fa-IR"/>
    </w:rPr>
  </w:style>
  <w:style w:type="character" w:customStyle="1" w:styleId="51Char">
    <w:name w:val="5. عنوان 1 (انگليسي) Char"/>
    <w:basedOn w:val="DefaultParagraphFont"/>
    <w:link w:val="51"/>
    <w:rsid w:val="00463810"/>
    <w:rPr>
      <w:rFonts w:ascii="Valken" w:eastAsia="MS Mincho" w:hAnsi="Valken" w:cs="B Titr"/>
      <w:bCs/>
      <w:sz w:val="36"/>
      <w:szCs w:val="36"/>
      <w:lang w:bidi="fa-IR"/>
    </w:rPr>
  </w:style>
  <w:style w:type="paragraph" w:customStyle="1" w:styleId="010">
    <w:name w:val="010. هايلايت"/>
    <w:link w:val="010Char"/>
    <w:autoRedefine/>
    <w:qFormat/>
    <w:rsid w:val="00463810"/>
    <w:pPr>
      <w:spacing w:line="360" w:lineRule="auto"/>
      <w:jc w:val="both"/>
    </w:pPr>
    <w:rPr>
      <w:rFonts w:ascii="Gill Sans Ultra Bold" w:eastAsia="Batang" w:hAnsi="Gill Sans Ultra Bold" w:cs="B Roya"/>
      <w:b/>
      <w:bCs/>
      <w:i/>
      <w:sz w:val="36"/>
      <w:szCs w:val="36"/>
      <w:lang w:bidi="fa-IR"/>
    </w:rPr>
  </w:style>
  <w:style w:type="character" w:customStyle="1" w:styleId="010Char">
    <w:name w:val="010. هايلايت Char"/>
    <w:basedOn w:val="DefaultParagraphFont"/>
    <w:link w:val="010"/>
    <w:rsid w:val="00463810"/>
    <w:rPr>
      <w:rFonts w:ascii="Gill Sans Ultra Bold" w:eastAsia="Batang" w:hAnsi="Gill Sans Ultra Bold" w:cs="B Roya"/>
      <w:b/>
      <w:bCs/>
      <w:i/>
      <w:sz w:val="36"/>
      <w:szCs w:val="36"/>
      <w:lang w:bidi="fa-IR"/>
    </w:rPr>
  </w:style>
  <w:style w:type="paragraph" w:customStyle="1" w:styleId="10">
    <w:name w:val="1. فهرست مطالب (انگليسي)"/>
    <w:basedOn w:val="51"/>
    <w:next w:val="Normal"/>
    <w:link w:val="1Char0"/>
    <w:autoRedefine/>
    <w:qFormat/>
    <w:rsid w:val="00463810"/>
    <w:pPr>
      <w:keepNext/>
      <w:keepLines/>
      <w:spacing w:line="360" w:lineRule="auto"/>
    </w:pPr>
    <w:rPr>
      <w:rFonts w:eastAsiaTheme="majorEastAsia"/>
      <w:b/>
      <w:bCs w:val="0"/>
      <w:i/>
      <w:iCs/>
      <w:sz w:val="28"/>
      <w:szCs w:val="28"/>
      <w:lang w:eastAsia="ja-JP"/>
    </w:rPr>
  </w:style>
  <w:style w:type="character" w:customStyle="1" w:styleId="1Char0">
    <w:name w:val="1. فهرست مطالب (انگليسي) Char"/>
    <w:basedOn w:val="DefaultParagraphFont"/>
    <w:link w:val="10"/>
    <w:rsid w:val="00463810"/>
    <w:rPr>
      <w:rFonts w:ascii="Valken" w:eastAsiaTheme="majorEastAsia" w:hAnsi="Valken" w:cs="B Titr"/>
      <w:b/>
      <w:i/>
      <w:iCs/>
      <w:sz w:val="28"/>
      <w:szCs w:val="28"/>
      <w:lang w:eastAsia="ja-JP" w:bidi="fa-IR"/>
    </w:rPr>
  </w:style>
  <w:style w:type="paragraph" w:customStyle="1" w:styleId="11">
    <w:name w:val="1. فهرست مطالب (فارسي)"/>
    <w:basedOn w:val="410"/>
    <w:next w:val="Normal"/>
    <w:link w:val="1Char1"/>
    <w:autoRedefine/>
    <w:qFormat/>
    <w:rsid w:val="00463810"/>
    <w:pPr>
      <w:spacing w:line="360" w:lineRule="auto"/>
      <w:jc w:val="center"/>
    </w:pPr>
    <w:rPr>
      <w:b/>
      <w:i w:val="0"/>
      <w:sz w:val="28"/>
      <w:szCs w:val="28"/>
    </w:rPr>
  </w:style>
  <w:style w:type="character" w:customStyle="1" w:styleId="1Char1">
    <w:name w:val="1. فهرست مطالب (فارسي) Char"/>
    <w:basedOn w:val="DefaultParagraphFont"/>
    <w:link w:val="11"/>
    <w:rsid w:val="00463810"/>
    <w:rPr>
      <w:rFonts w:ascii="Valken" w:eastAsia="Batang" w:hAnsi="Valken" w:cs="B Titr"/>
      <w:b/>
      <w:bCs/>
      <w:sz w:val="28"/>
      <w:szCs w:val="28"/>
      <w:lang w:bidi="fa-IR"/>
    </w:rPr>
  </w:style>
  <w:style w:type="paragraph" w:customStyle="1" w:styleId="210">
    <w:name w:val="2. معمول 1 (انگليسي)"/>
    <w:link w:val="21Char0"/>
    <w:autoRedefine/>
    <w:qFormat/>
    <w:rsid w:val="00463810"/>
    <w:pPr>
      <w:tabs>
        <w:tab w:val="num" w:pos="1440"/>
      </w:tabs>
      <w:spacing w:line="360" w:lineRule="auto"/>
      <w:ind w:left="1434" w:hanging="357"/>
    </w:pPr>
    <w:rPr>
      <w:rFonts w:ascii="1 AmericanTypItcTEEBol" w:hAnsi="1 AmericanTypItcTEEBol" w:cs="B Lotus"/>
      <w:sz w:val="36"/>
      <w:szCs w:val="36"/>
      <w:lang w:val="en-GB" w:bidi="fa-IR"/>
    </w:rPr>
  </w:style>
  <w:style w:type="character" w:customStyle="1" w:styleId="21Char0">
    <w:name w:val="2. معمول 1 (انگليسي) Char"/>
    <w:basedOn w:val="DefaultParagraphFont"/>
    <w:link w:val="210"/>
    <w:rsid w:val="00463810"/>
    <w:rPr>
      <w:rFonts w:ascii="1 AmericanTypItcTEEBol" w:hAnsi="1 AmericanTypItcTEEBol" w:cs="B Lotus"/>
      <w:sz w:val="36"/>
      <w:szCs w:val="36"/>
      <w:lang w:val="en-GB" w:bidi="fa-IR"/>
    </w:rPr>
  </w:style>
  <w:style w:type="paragraph" w:customStyle="1" w:styleId="211">
    <w:name w:val="2. معمول 1 (فارسي)"/>
    <w:link w:val="21Char1"/>
    <w:autoRedefine/>
    <w:qFormat/>
    <w:rsid w:val="00463810"/>
    <w:pPr>
      <w:bidi/>
      <w:spacing w:line="360" w:lineRule="auto"/>
    </w:pPr>
    <w:rPr>
      <w:rFonts w:ascii="1 AmericanTypItcTEEBol" w:hAnsi="1 AmericanTypItcTEEBol" w:cs="B Lotus"/>
      <w:sz w:val="36"/>
      <w:szCs w:val="36"/>
      <w:lang w:val="en-GB" w:bidi="fa-IR"/>
    </w:rPr>
  </w:style>
  <w:style w:type="character" w:customStyle="1" w:styleId="21Char1">
    <w:name w:val="2. معمول 1 (فارسي) Char"/>
    <w:link w:val="211"/>
    <w:rsid w:val="00463810"/>
    <w:rPr>
      <w:rFonts w:ascii="1 AmericanTypItcTEEBol" w:hAnsi="1 AmericanTypItcTEEBol" w:cs="B Lotus"/>
      <w:sz w:val="36"/>
      <w:szCs w:val="36"/>
      <w:lang w:val="en-GB" w:bidi="fa-IR"/>
    </w:rPr>
  </w:style>
  <w:style w:type="character" w:customStyle="1" w:styleId="7Char">
    <w:name w:val="7. پاورقي انگليسي Char"/>
    <w:basedOn w:val="6Char"/>
    <w:link w:val="7"/>
    <w:rsid w:val="00463810"/>
    <w:rPr>
      <w:rFonts w:ascii="1 AmericanTypItcTEEBol" w:eastAsiaTheme="majorEastAsia" w:hAnsi="1 AmericanTypItcTEEBol" w:cs="B Lotus"/>
      <w:sz w:val="32"/>
      <w:szCs w:val="36"/>
      <w:lang w:eastAsia="ja-JP" w:bidi="fa-IR"/>
    </w:rPr>
  </w:style>
  <w:style w:type="character" w:styleId="CommentReference">
    <w:name w:val="annotation reference"/>
    <w:basedOn w:val="DefaultParagraphFont"/>
    <w:uiPriority w:val="99"/>
    <w:semiHidden/>
    <w:unhideWhenUsed/>
    <w:rsid w:val="00AF2DAF"/>
    <w:rPr>
      <w:sz w:val="16"/>
      <w:szCs w:val="16"/>
    </w:rPr>
  </w:style>
  <w:style w:type="paragraph" w:styleId="CommentText">
    <w:name w:val="annotation text"/>
    <w:basedOn w:val="Normal"/>
    <w:link w:val="CommentTextChar"/>
    <w:uiPriority w:val="99"/>
    <w:semiHidden/>
    <w:unhideWhenUsed/>
    <w:rsid w:val="00AF2DAF"/>
    <w:rPr>
      <w:sz w:val="20"/>
      <w:szCs w:val="20"/>
    </w:rPr>
  </w:style>
  <w:style w:type="character" w:customStyle="1" w:styleId="CommentTextChar">
    <w:name w:val="Comment Text Char"/>
    <w:basedOn w:val="DefaultParagraphFont"/>
    <w:link w:val="CommentText"/>
    <w:uiPriority w:val="99"/>
    <w:semiHidden/>
    <w:rsid w:val="00AF2DAF"/>
    <w:rPr>
      <w:rFonts w:ascii="1 AmericanTypItcTEEBol" w:eastAsiaTheme="minorHAnsi" w:hAnsi="1 AmericanTypItcTEEBol" w:cs="B Lotus"/>
      <w:sz w:val="20"/>
      <w:szCs w:val="20"/>
      <w:lang w:bidi="fa-IR"/>
    </w:rPr>
  </w:style>
  <w:style w:type="paragraph" w:styleId="CommentSubject">
    <w:name w:val="annotation subject"/>
    <w:basedOn w:val="CommentText"/>
    <w:next w:val="CommentText"/>
    <w:link w:val="CommentSubjectChar"/>
    <w:uiPriority w:val="99"/>
    <w:semiHidden/>
    <w:unhideWhenUsed/>
    <w:rsid w:val="00AF2DAF"/>
    <w:rPr>
      <w:b/>
      <w:bCs/>
    </w:rPr>
  </w:style>
  <w:style w:type="character" w:customStyle="1" w:styleId="CommentSubjectChar">
    <w:name w:val="Comment Subject Char"/>
    <w:basedOn w:val="CommentTextChar"/>
    <w:link w:val="CommentSubject"/>
    <w:uiPriority w:val="99"/>
    <w:semiHidden/>
    <w:rsid w:val="00AF2DAF"/>
    <w:rPr>
      <w:rFonts w:ascii="1 AmericanTypItcTEEBol" w:eastAsiaTheme="minorHAnsi" w:hAnsi="1 AmericanTypItcTEEBol" w:cs="B Lotus"/>
      <w:b/>
      <w:bCs/>
      <w:sz w:val="20"/>
      <w:szCs w:val="20"/>
      <w:lang w:bidi="fa-IR"/>
    </w:rPr>
  </w:style>
  <w:style w:type="paragraph" w:styleId="BalloonText">
    <w:name w:val="Balloon Text"/>
    <w:basedOn w:val="Normal"/>
    <w:link w:val="BalloonTextChar"/>
    <w:uiPriority w:val="99"/>
    <w:semiHidden/>
    <w:unhideWhenUsed/>
    <w:rsid w:val="00AF2D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DAF"/>
    <w:rPr>
      <w:rFonts w:ascii="Tahoma" w:eastAsiaTheme="minorHAnsi" w:hAnsi="Tahoma" w:cs="Tahoma"/>
      <w:sz w:val="16"/>
      <w:szCs w:val="16"/>
      <w:lang w:bidi="fa-IR"/>
    </w:rPr>
  </w:style>
  <w:style w:type="paragraph" w:styleId="Revision">
    <w:name w:val="Revision"/>
    <w:hidden/>
    <w:uiPriority w:val="99"/>
    <w:semiHidden/>
    <w:rsid w:val="00AF2DAF"/>
    <w:pPr>
      <w:spacing w:after="0" w:line="240" w:lineRule="auto"/>
    </w:pPr>
    <w:rPr>
      <w:rFonts w:ascii="1 AmericanTypItcTEEBol" w:eastAsiaTheme="minorHAnsi" w:hAnsi="1 AmericanTypItcTEEBol" w:cs="B Lotus"/>
      <w:sz w:val="32"/>
      <w:szCs w:val="3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endnote reference" w:qFormat="1"/>
    <w:lsdException w:name="endnote text"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4834E2"/>
    <w:pPr>
      <w:spacing w:line="240" w:lineRule="auto"/>
      <w:jc w:val="both"/>
    </w:pPr>
    <w:rPr>
      <w:rFonts w:ascii="1 AmericanTypItcTEEBol" w:eastAsiaTheme="minorHAnsi" w:hAnsi="1 AmericanTypItcTEEBol" w:cs="B Lotus"/>
      <w:sz w:val="32"/>
      <w:szCs w:val="36"/>
      <w:lang w:bidi="fa-IR"/>
    </w:rPr>
  </w:style>
  <w:style w:type="paragraph" w:styleId="Heading1">
    <w:name w:val="heading 1"/>
    <w:basedOn w:val="Normal"/>
    <w:next w:val="Normal"/>
    <w:link w:val="Heading1Char"/>
    <w:uiPriority w:val="9"/>
    <w:semiHidden/>
    <w:qFormat/>
    <w:rsid w:val="00EF6C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qFormat/>
    <w:rsid w:val="00EF6C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EF6C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link w:val="ListParagraphChar"/>
    <w:uiPriority w:val="34"/>
    <w:qFormat/>
    <w:rsid w:val="00E249AE"/>
    <w:pPr>
      <w:bidi/>
      <w:ind w:left="720" w:hanging="720"/>
      <w:contextualSpacing/>
      <w:jc w:val="right"/>
    </w:pPr>
    <w:rPr>
      <w:rFonts w:eastAsia="Times New Roman"/>
    </w:rPr>
  </w:style>
  <w:style w:type="table" w:styleId="TableGrid">
    <w:name w:val="Table Grid"/>
    <w:basedOn w:val="TableNormal"/>
    <w:uiPriority w:val="59"/>
    <w:rsid w:val="00C125C1"/>
    <w:pPr>
      <w:spacing w:after="0" w:line="240" w:lineRule="auto"/>
    </w:pPr>
    <w:rPr>
      <w:rFonts w:ascii="1 AmericanTypItcTEEBol" w:hAnsi="1 AmericanTypItcTEEBol" w:cs="2  Davat"/>
      <w:b/>
      <w:bCs/>
      <w:i/>
      <w:sz w:val="44"/>
      <w:szCs w:val="4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aliases w:val="Footnote TextJ"/>
    <w:basedOn w:val="Normal"/>
    <w:link w:val="FootnoteTextChar"/>
    <w:uiPriority w:val="99"/>
    <w:rsid w:val="00850755"/>
    <w:pPr>
      <w:spacing w:after="0"/>
    </w:pPr>
    <w:rPr>
      <w:sz w:val="20"/>
      <w:szCs w:val="20"/>
    </w:rPr>
  </w:style>
  <w:style w:type="character" w:customStyle="1" w:styleId="FootnoteTextChar">
    <w:name w:val="Footnote Text Char"/>
    <w:aliases w:val="Footnote TextJ Char"/>
    <w:basedOn w:val="DefaultParagraphFont"/>
    <w:link w:val="FootnoteText"/>
    <w:uiPriority w:val="99"/>
    <w:rsid w:val="00B172BA"/>
    <w:rPr>
      <w:rFonts w:ascii="1 AmericanTypItcTEEBol" w:eastAsiaTheme="minorHAnsi" w:hAnsi="1 AmericanTypItcTEEBol" w:cs="B Lotus"/>
      <w:sz w:val="20"/>
      <w:szCs w:val="20"/>
      <w:lang w:bidi="fa-IR"/>
    </w:rPr>
  </w:style>
  <w:style w:type="character" w:styleId="FootnoteReference">
    <w:name w:val="footnote reference"/>
    <w:basedOn w:val="DefaultParagraphFont"/>
    <w:uiPriority w:val="99"/>
    <w:qFormat/>
    <w:rsid w:val="00850755"/>
    <w:rPr>
      <w:vertAlign w:val="superscript"/>
    </w:rPr>
  </w:style>
  <w:style w:type="paragraph" w:styleId="EndnoteText">
    <w:name w:val="endnote text"/>
    <w:aliases w:val="Endnote TextJ"/>
    <w:basedOn w:val="Normal"/>
    <w:link w:val="EndnoteTextChar"/>
    <w:uiPriority w:val="99"/>
    <w:semiHidden/>
    <w:qFormat/>
    <w:rsid w:val="000529C0"/>
    <w:pPr>
      <w:spacing w:after="0"/>
    </w:pPr>
    <w:rPr>
      <w:sz w:val="20"/>
      <w:szCs w:val="20"/>
    </w:rPr>
  </w:style>
  <w:style w:type="character" w:customStyle="1" w:styleId="EndnoteTextChar">
    <w:name w:val="Endnote Text Char"/>
    <w:aliases w:val="Endnote TextJ Char"/>
    <w:basedOn w:val="DefaultParagraphFont"/>
    <w:link w:val="EndnoteText"/>
    <w:uiPriority w:val="99"/>
    <w:semiHidden/>
    <w:rsid w:val="00B172BA"/>
    <w:rPr>
      <w:rFonts w:ascii="1 AmericanTypItcTEEBol" w:eastAsiaTheme="minorHAnsi" w:hAnsi="1 AmericanTypItcTEEBol" w:cs="B Lotus"/>
      <w:sz w:val="20"/>
      <w:szCs w:val="20"/>
      <w:lang w:bidi="fa-IR"/>
    </w:rPr>
  </w:style>
  <w:style w:type="character" w:styleId="EndnoteReference">
    <w:name w:val="endnote reference"/>
    <w:basedOn w:val="DefaultParagraphFont"/>
    <w:uiPriority w:val="99"/>
    <w:qFormat/>
    <w:rsid w:val="000529C0"/>
    <w:rPr>
      <w:vertAlign w:val="superscript"/>
    </w:rPr>
  </w:style>
  <w:style w:type="character" w:customStyle="1" w:styleId="Heading1Char">
    <w:name w:val="Heading 1 Char"/>
    <w:basedOn w:val="DefaultParagraphFont"/>
    <w:link w:val="Heading1"/>
    <w:uiPriority w:val="9"/>
    <w:semiHidden/>
    <w:rsid w:val="00B172BA"/>
    <w:rPr>
      <w:rFonts w:asciiTheme="majorHAnsi" w:eastAsiaTheme="majorEastAsia" w:hAnsiTheme="majorHAnsi" w:cstheme="majorBidi"/>
      <w:b/>
      <w:bCs/>
      <w:color w:val="365F91" w:themeColor="accent1" w:themeShade="BF"/>
      <w:sz w:val="28"/>
      <w:szCs w:val="28"/>
      <w:lang w:bidi="fa-IR"/>
    </w:rPr>
  </w:style>
  <w:style w:type="character" w:customStyle="1" w:styleId="Heading2Char">
    <w:name w:val="Heading 2 Char"/>
    <w:basedOn w:val="DefaultParagraphFont"/>
    <w:link w:val="Heading2"/>
    <w:uiPriority w:val="9"/>
    <w:semiHidden/>
    <w:rsid w:val="00B172BA"/>
    <w:rPr>
      <w:rFonts w:asciiTheme="majorHAnsi" w:eastAsiaTheme="majorEastAsia" w:hAnsiTheme="majorHAnsi" w:cstheme="majorBidi"/>
      <w:b/>
      <w:bCs/>
      <w:color w:val="4F81BD" w:themeColor="accent1"/>
      <w:sz w:val="26"/>
      <w:szCs w:val="26"/>
      <w:lang w:bidi="fa-IR"/>
    </w:rPr>
  </w:style>
  <w:style w:type="character" w:customStyle="1" w:styleId="Heading3Char">
    <w:name w:val="Heading 3 Char"/>
    <w:basedOn w:val="DefaultParagraphFont"/>
    <w:link w:val="Heading3"/>
    <w:uiPriority w:val="9"/>
    <w:semiHidden/>
    <w:rsid w:val="00B172BA"/>
    <w:rPr>
      <w:rFonts w:asciiTheme="majorHAnsi" w:eastAsiaTheme="majorEastAsia" w:hAnsiTheme="majorHAnsi" w:cstheme="majorBidi"/>
      <w:b/>
      <w:bCs/>
      <w:color w:val="4F81BD" w:themeColor="accent1"/>
      <w:sz w:val="32"/>
      <w:szCs w:val="36"/>
      <w:lang w:bidi="fa-IR"/>
    </w:rPr>
  </w:style>
  <w:style w:type="paragraph" w:styleId="Header">
    <w:name w:val="header"/>
    <w:basedOn w:val="Normal"/>
    <w:link w:val="HeaderChar"/>
    <w:uiPriority w:val="99"/>
    <w:semiHidden/>
    <w:rsid w:val="00E21DDA"/>
    <w:pPr>
      <w:tabs>
        <w:tab w:val="center" w:pos="4513"/>
        <w:tab w:val="right" w:pos="9026"/>
      </w:tabs>
      <w:spacing w:after="0"/>
    </w:pPr>
  </w:style>
  <w:style w:type="character" w:customStyle="1" w:styleId="HeaderChar">
    <w:name w:val="Header Char"/>
    <w:basedOn w:val="DefaultParagraphFont"/>
    <w:link w:val="Header"/>
    <w:uiPriority w:val="99"/>
    <w:semiHidden/>
    <w:rsid w:val="00B172BA"/>
    <w:rPr>
      <w:rFonts w:ascii="1 AmericanTypItcTEEBol" w:eastAsiaTheme="minorHAnsi" w:hAnsi="1 AmericanTypItcTEEBol" w:cs="B Lotus"/>
      <w:sz w:val="32"/>
      <w:szCs w:val="36"/>
      <w:lang w:bidi="fa-IR"/>
    </w:rPr>
  </w:style>
  <w:style w:type="paragraph" w:customStyle="1" w:styleId="41">
    <w:name w:val="4. عنوان 1 (فارسي)"/>
    <w:link w:val="41Char"/>
    <w:autoRedefine/>
    <w:qFormat/>
    <w:rsid w:val="006E768B"/>
    <w:pPr>
      <w:tabs>
        <w:tab w:val="left" w:pos="1134"/>
        <w:tab w:val="left" w:pos="2880"/>
      </w:tabs>
      <w:bidi/>
      <w:spacing w:line="240" w:lineRule="auto"/>
      <w:contextualSpacing/>
      <w:outlineLvl w:val="0"/>
    </w:pPr>
    <w:rPr>
      <w:rFonts w:ascii="Valken" w:eastAsia="MS Mincho" w:hAnsi="Valken" w:cs="B Titr"/>
      <w:b/>
      <w:bCs/>
      <w:sz w:val="36"/>
      <w:szCs w:val="36"/>
      <w:lang w:bidi="fa-IR"/>
    </w:rPr>
  </w:style>
  <w:style w:type="character" w:customStyle="1" w:styleId="41Char">
    <w:name w:val="4. عنوان 1 (فارسي) Char"/>
    <w:basedOn w:val="DefaultParagraphFont"/>
    <w:link w:val="41"/>
    <w:rsid w:val="00B172BA"/>
    <w:rPr>
      <w:rFonts w:ascii="Valken" w:eastAsia="MS Mincho" w:hAnsi="Valken" w:cs="B Titr"/>
      <w:b/>
      <w:bCs/>
      <w:sz w:val="36"/>
      <w:szCs w:val="36"/>
      <w:lang w:bidi="fa-IR"/>
    </w:rPr>
  </w:style>
  <w:style w:type="paragraph" w:customStyle="1" w:styleId="1">
    <w:name w:val="1. فهرست مطالب"/>
    <w:basedOn w:val="41"/>
    <w:link w:val="1Char"/>
    <w:autoRedefine/>
    <w:qFormat/>
    <w:rsid w:val="00E50067"/>
    <w:pPr>
      <w:bidi w:val="0"/>
      <w:spacing w:line="360" w:lineRule="auto"/>
    </w:pPr>
    <w:rPr>
      <w:rFonts w:eastAsiaTheme="minorHAnsi"/>
      <w:bCs w:val="0"/>
      <w:sz w:val="28"/>
      <w:szCs w:val="28"/>
    </w:rPr>
  </w:style>
  <w:style w:type="character" w:customStyle="1" w:styleId="1Char">
    <w:name w:val="1. فهرست مطالب Char"/>
    <w:basedOn w:val="DefaultParagraphFont"/>
    <w:link w:val="1"/>
    <w:rsid w:val="00E50067"/>
    <w:rPr>
      <w:rFonts w:ascii="Valken" w:eastAsiaTheme="minorHAnsi" w:hAnsi="Valken" w:cs="B Titr"/>
      <w:b/>
      <w:sz w:val="28"/>
      <w:szCs w:val="28"/>
      <w:lang w:bidi="fa-IR"/>
    </w:rPr>
  </w:style>
  <w:style w:type="paragraph" w:customStyle="1" w:styleId="21">
    <w:name w:val="2. معمول 1"/>
    <w:link w:val="21Char"/>
    <w:autoRedefine/>
    <w:qFormat/>
    <w:rsid w:val="00990C27"/>
    <w:pPr>
      <w:spacing w:line="240" w:lineRule="auto"/>
      <w:jc w:val="both"/>
    </w:pPr>
    <w:rPr>
      <w:rFonts w:ascii="1 AmericanTypItcTEEBol" w:hAnsi="1 AmericanTypItcTEEBol" w:cs="B Lotus"/>
      <w:i/>
      <w:sz w:val="32"/>
      <w:szCs w:val="36"/>
      <w:lang w:val="en-GB" w:bidi="fa-IR"/>
    </w:rPr>
  </w:style>
  <w:style w:type="character" w:customStyle="1" w:styleId="21Char">
    <w:name w:val="2. معمول 1 Char"/>
    <w:basedOn w:val="DefaultParagraphFont"/>
    <w:link w:val="21"/>
    <w:rsid w:val="00990C27"/>
    <w:rPr>
      <w:rFonts w:ascii="1 AmericanTypItcTEEBol" w:hAnsi="1 AmericanTypItcTEEBol" w:cs="B Lotus"/>
      <w:i/>
      <w:sz w:val="32"/>
      <w:szCs w:val="36"/>
      <w:lang w:val="en-GB" w:bidi="fa-IR"/>
    </w:rPr>
  </w:style>
  <w:style w:type="paragraph" w:customStyle="1" w:styleId="3">
    <w:name w:val="3. جدول شعر"/>
    <w:basedOn w:val="Normal"/>
    <w:autoRedefine/>
    <w:qFormat/>
    <w:rsid w:val="00463810"/>
    <w:pPr>
      <w:bidi/>
      <w:spacing w:after="0" w:line="276" w:lineRule="auto"/>
      <w:contextualSpacing/>
      <w:jc w:val="left"/>
    </w:pPr>
    <w:rPr>
      <w:rFonts w:eastAsia="MS Mincho"/>
      <w:b/>
      <w:i/>
    </w:rPr>
  </w:style>
  <w:style w:type="paragraph" w:customStyle="1" w:styleId="51">
    <w:name w:val="5. عنوان 1 (انگليسي)"/>
    <w:basedOn w:val="Normal"/>
    <w:link w:val="51Char"/>
    <w:autoRedefine/>
    <w:qFormat/>
    <w:rsid w:val="00463810"/>
    <w:pPr>
      <w:tabs>
        <w:tab w:val="left" w:pos="1134"/>
        <w:tab w:val="left" w:pos="2880"/>
      </w:tabs>
      <w:spacing w:line="276" w:lineRule="auto"/>
      <w:contextualSpacing/>
      <w:jc w:val="left"/>
      <w:outlineLvl w:val="0"/>
    </w:pPr>
    <w:rPr>
      <w:rFonts w:ascii="Valken" w:eastAsia="MS Mincho" w:hAnsi="Valken" w:cs="B Titr"/>
      <w:bCs/>
      <w:sz w:val="36"/>
    </w:rPr>
  </w:style>
  <w:style w:type="paragraph" w:customStyle="1" w:styleId="6">
    <w:name w:val="6. پاورقي فارسي"/>
    <w:next w:val="Normal"/>
    <w:link w:val="6Char"/>
    <w:autoRedefine/>
    <w:qFormat/>
    <w:rsid w:val="00463810"/>
    <w:pPr>
      <w:keepNext/>
      <w:keepLines/>
      <w:bidi/>
    </w:pPr>
    <w:rPr>
      <w:rFonts w:ascii="1 AmericanTypItcTEEBol" w:eastAsiaTheme="majorEastAsia" w:hAnsi="1 AmericanTypItcTEEBol" w:cs="B Lotus"/>
      <w:sz w:val="32"/>
      <w:szCs w:val="36"/>
      <w:lang w:eastAsia="ja-JP" w:bidi="fa-IR"/>
    </w:rPr>
  </w:style>
  <w:style w:type="character" w:customStyle="1" w:styleId="6Char">
    <w:name w:val="6. پاورقي فارسي Char"/>
    <w:basedOn w:val="DefaultParagraphFont"/>
    <w:link w:val="6"/>
    <w:rsid w:val="00463810"/>
    <w:rPr>
      <w:rFonts w:ascii="1 AmericanTypItcTEEBol" w:eastAsiaTheme="majorEastAsia" w:hAnsi="1 AmericanTypItcTEEBol" w:cs="B Lotus"/>
      <w:sz w:val="32"/>
      <w:szCs w:val="36"/>
      <w:lang w:eastAsia="ja-JP" w:bidi="fa-IR"/>
    </w:rPr>
  </w:style>
  <w:style w:type="paragraph" w:customStyle="1" w:styleId="7">
    <w:name w:val="7. پاورقي انگليسي"/>
    <w:basedOn w:val="6"/>
    <w:link w:val="7Char"/>
    <w:autoRedefine/>
    <w:qFormat/>
    <w:rsid w:val="00463810"/>
    <w:pPr>
      <w:bidi w:val="0"/>
      <w:spacing w:line="360" w:lineRule="auto"/>
    </w:pPr>
  </w:style>
  <w:style w:type="paragraph" w:customStyle="1" w:styleId="8">
    <w:name w:val="8. ارجاعات فارسي"/>
    <w:link w:val="8Char"/>
    <w:autoRedefine/>
    <w:qFormat/>
    <w:rsid w:val="00463810"/>
    <w:pPr>
      <w:bidi/>
    </w:pPr>
    <w:rPr>
      <w:rFonts w:ascii="1 AmericanTypItcTEEBol" w:eastAsia="MS Mincho" w:hAnsi="1 AmericanTypItcTEEBol" w:cs="B Badr"/>
      <w:sz w:val="32"/>
      <w:szCs w:val="36"/>
      <w:lang w:bidi="fa-IR"/>
    </w:rPr>
  </w:style>
  <w:style w:type="character" w:customStyle="1" w:styleId="8Char">
    <w:name w:val="8. ارجاعات فارسي Char"/>
    <w:basedOn w:val="DefaultParagraphFont"/>
    <w:link w:val="8"/>
    <w:rsid w:val="00463810"/>
    <w:rPr>
      <w:rFonts w:ascii="1 AmericanTypItcTEEBol" w:eastAsia="MS Mincho" w:hAnsi="1 AmericanTypItcTEEBol" w:cs="B Badr"/>
      <w:sz w:val="32"/>
      <w:szCs w:val="36"/>
      <w:lang w:bidi="fa-IR"/>
    </w:rPr>
  </w:style>
  <w:style w:type="paragraph" w:customStyle="1" w:styleId="9">
    <w:name w:val="9. ارجاعات انگليسي"/>
    <w:basedOn w:val="8"/>
    <w:autoRedefine/>
    <w:qFormat/>
    <w:rsid w:val="00463810"/>
    <w:pPr>
      <w:bidi w:val="0"/>
    </w:pPr>
    <w:rPr>
      <w:b/>
      <w:bCs/>
      <w:i/>
    </w:rPr>
  </w:style>
  <w:style w:type="paragraph" w:styleId="TOC1">
    <w:name w:val="toc 1"/>
    <w:basedOn w:val="1"/>
    <w:next w:val="Normal"/>
    <w:link w:val="TOC1Char"/>
    <w:autoRedefine/>
    <w:uiPriority w:val="39"/>
    <w:rsid w:val="00DC411D"/>
    <w:pPr>
      <w:pBdr>
        <w:between w:val="double" w:sz="6" w:space="0" w:color="auto"/>
      </w:pBdr>
      <w:spacing w:before="120" w:after="120" w:line="480" w:lineRule="auto"/>
    </w:pPr>
    <w:rPr>
      <w:rFonts w:cs="B Tir"/>
      <w:b w:val="0"/>
      <w:bCs/>
      <w:i/>
      <w:iCs/>
    </w:rPr>
  </w:style>
  <w:style w:type="paragraph" w:styleId="TOC2">
    <w:name w:val="toc 2"/>
    <w:basedOn w:val="Normal"/>
    <w:next w:val="Normal"/>
    <w:autoRedefine/>
    <w:uiPriority w:val="39"/>
    <w:semiHidden/>
    <w:rsid w:val="00CB1F5A"/>
    <w:pPr>
      <w:pBdr>
        <w:between w:val="double" w:sz="6" w:space="0" w:color="auto"/>
      </w:pBdr>
      <w:spacing w:before="120" w:after="120"/>
      <w:jc w:val="center"/>
    </w:pPr>
    <w:rPr>
      <w:rFonts w:asciiTheme="minorHAnsi" w:hAnsiTheme="minorHAnsi" w:cs="Times New Roman"/>
      <w:i/>
      <w:iCs/>
      <w:sz w:val="20"/>
      <w:szCs w:val="24"/>
    </w:rPr>
  </w:style>
  <w:style w:type="paragraph" w:styleId="TOC3">
    <w:name w:val="toc 3"/>
    <w:basedOn w:val="Normal"/>
    <w:next w:val="Normal"/>
    <w:autoRedefine/>
    <w:uiPriority w:val="39"/>
    <w:semiHidden/>
    <w:rsid w:val="00CB1F5A"/>
    <w:pPr>
      <w:pBdr>
        <w:between w:val="double" w:sz="6" w:space="0" w:color="auto"/>
      </w:pBdr>
      <w:spacing w:before="120" w:after="120"/>
      <w:ind w:left="320"/>
      <w:jc w:val="center"/>
    </w:pPr>
    <w:rPr>
      <w:rFonts w:asciiTheme="minorHAnsi" w:hAnsiTheme="minorHAnsi" w:cs="Times New Roman"/>
      <w:sz w:val="20"/>
      <w:szCs w:val="24"/>
    </w:rPr>
  </w:style>
  <w:style w:type="paragraph" w:styleId="TOC4">
    <w:name w:val="toc 4"/>
    <w:basedOn w:val="Normal"/>
    <w:next w:val="Normal"/>
    <w:autoRedefine/>
    <w:uiPriority w:val="39"/>
    <w:semiHidden/>
    <w:rsid w:val="00CB1F5A"/>
    <w:pPr>
      <w:pBdr>
        <w:between w:val="double" w:sz="6" w:space="0" w:color="auto"/>
      </w:pBdr>
      <w:spacing w:before="120" w:after="120"/>
      <w:ind w:left="640"/>
      <w:jc w:val="center"/>
    </w:pPr>
    <w:rPr>
      <w:rFonts w:asciiTheme="minorHAnsi" w:hAnsiTheme="minorHAnsi" w:cs="Times New Roman"/>
      <w:sz w:val="20"/>
      <w:szCs w:val="24"/>
    </w:rPr>
  </w:style>
  <w:style w:type="paragraph" w:styleId="TOC5">
    <w:name w:val="toc 5"/>
    <w:basedOn w:val="Normal"/>
    <w:next w:val="Normal"/>
    <w:autoRedefine/>
    <w:uiPriority w:val="39"/>
    <w:semiHidden/>
    <w:rsid w:val="00CB1F5A"/>
    <w:pPr>
      <w:pBdr>
        <w:between w:val="double" w:sz="6" w:space="0" w:color="auto"/>
      </w:pBdr>
      <w:spacing w:before="120" w:after="120"/>
      <w:ind w:left="960"/>
      <w:jc w:val="center"/>
    </w:pPr>
    <w:rPr>
      <w:rFonts w:asciiTheme="minorHAnsi" w:hAnsiTheme="minorHAnsi" w:cs="Times New Roman"/>
      <w:sz w:val="20"/>
      <w:szCs w:val="24"/>
    </w:rPr>
  </w:style>
  <w:style w:type="paragraph" w:styleId="TOC6">
    <w:name w:val="toc 6"/>
    <w:basedOn w:val="Normal"/>
    <w:next w:val="Normal"/>
    <w:autoRedefine/>
    <w:uiPriority w:val="39"/>
    <w:semiHidden/>
    <w:rsid w:val="00CB1F5A"/>
    <w:pPr>
      <w:pBdr>
        <w:between w:val="double" w:sz="6" w:space="0" w:color="auto"/>
      </w:pBdr>
      <w:spacing w:before="120" w:after="120"/>
      <w:ind w:left="1280"/>
      <w:jc w:val="center"/>
    </w:pPr>
    <w:rPr>
      <w:rFonts w:asciiTheme="minorHAnsi" w:hAnsiTheme="minorHAnsi" w:cs="Times New Roman"/>
      <w:sz w:val="20"/>
      <w:szCs w:val="24"/>
    </w:rPr>
  </w:style>
  <w:style w:type="paragraph" w:styleId="TOC7">
    <w:name w:val="toc 7"/>
    <w:basedOn w:val="Normal"/>
    <w:next w:val="Normal"/>
    <w:autoRedefine/>
    <w:uiPriority w:val="39"/>
    <w:semiHidden/>
    <w:rsid w:val="00CB1F5A"/>
    <w:pPr>
      <w:pBdr>
        <w:between w:val="double" w:sz="6" w:space="0" w:color="auto"/>
      </w:pBdr>
      <w:spacing w:before="120" w:after="120"/>
      <w:ind w:left="1600"/>
      <w:jc w:val="center"/>
    </w:pPr>
    <w:rPr>
      <w:rFonts w:asciiTheme="minorHAnsi" w:hAnsiTheme="minorHAnsi" w:cs="Times New Roman"/>
      <w:sz w:val="20"/>
      <w:szCs w:val="24"/>
    </w:rPr>
  </w:style>
  <w:style w:type="paragraph" w:styleId="TOC8">
    <w:name w:val="toc 8"/>
    <w:basedOn w:val="Normal"/>
    <w:next w:val="Normal"/>
    <w:autoRedefine/>
    <w:uiPriority w:val="39"/>
    <w:semiHidden/>
    <w:rsid w:val="00CB1F5A"/>
    <w:pPr>
      <w:pBdr>
        <w:between w:val="double" w:sz="6" w:space="0" w:color="auto"/>
      </w:pBdr>
      <w:spacing w:before="120" w:after="120"/>
      <w:ind w:left="1920"/>
      <w:jc w:val="center"/>
    </w:pPr>
    <w:rPr>
      <w:rFonts w:asciiTheme="minorHAnsi" w:hAnsiTheme="minorHAnsi" w:cs="Times New Roman"/>
      <w:sz w:val="20"/>
      <w:szCs w:val="24"/>
    </w:rPr>
  </w:style>
  <w:style w:type="paragraph" w:styleId="TOC9">
    <w:name w:val="toc 9"/>
    <w:basedOn w:val="Normal"/>
    <w:next w:val="Normal"/>
    <w:autoRedefine/>
    <w:uiPriority w:val="39"/>
    <w:semiHidden/>
    <w:rsid w:val="00CB1F5A"/>
    <w:pPr>
      <w:pBdr>
        <w:between w:val="double" w:sz="6" w:space="0" w:color="auto"/>
      </w:pBdr>
      <w:spacing w:before="120" w:after="120"/>
      <w:ind w:left="2240"/>
      <w:jc w:val="center"/>
    </w:pPr>
    <w:rPr>
      <w:rFonts w:asciiTheme="minorHAnsi" w:hAnsiTheme="minorHAnsi" w:cs="Times New Roman"/>
      <w:sz w:val="20"/>
      <w:szCs w:val="24"/>
    </w:rPr>
  </w:style>
  <w:style w:type="paragraph" w:customStyle="1" w:styleId="2">
    <w:name w:val="معمول 2"/>
    <w:link w:val="2Char"/>
    <w:autoRedefine/>
    <w:semiHidden/>
    <w:qFormat/>
    <w:pPr>
      <w:spacing w:line="240" w:lineRule="auto"/>
    </w:pPr>
    <w:rPr>
      <w:rFonts w:ascii="1 AmericanTypItcTEEBol" w:eastAsiaTheme="minorHAnsi" w:hAnsi="1 AmericanTypItcTEEBol" w:cs="B Lotus"/>
      <w:color w:val="000000" w:themeColor="text1"/>
      <w:sz w:val="32"/>
      <w:szCs w:val="36"/>
      <w:lang w:val="en-GB" w:bidi="fa-IR"/>
    </w:rPr>
  </w:style>
  <w:style w:type="character" w:customStyle="1" w:styleId="2Char">
    <w:name w:val="معمول 2 Char"/>
    <w:basedOn w:val="DefaultParagraphFont"/>
    <w:link w:val="2"/>
    <w:semiHidden/>
    <w:rPr>
      <w:rFonts w:ascii="1 AmericanTypItcTEEBol" w:eastAsiaTheme="minorHAnsi" w:hAnsi="1 AmericanTypItcTEEBol" w:cs="B Lotus"/>
      <w:color w:val="000000" w:themeColor="text1"/>
      <w:sz w:val="32"/>
      <w:szCs w:val="36"/>
      <w:lang w:val="en-GB" w:bidi="fa-IR"/>
    </w:rPr>
  </w:style>
  <w:style w:type="character" w:styleId="Hyperlink">
    <w:name w:val="Hyperlink"/>
    <w:basedOn w:val="DefaultParagraphFont"/>
    <w:uiPriority w:val="99"/>
    <w:semiHidden/>
    <w:rsid w:val="00900F93"/>
    <w:rPr>
      <w:color w:val="0000FF" w:themeColor="hyperlink"/>
      <w:u w:val="single"/>
    </w:rPr>
  </w:style>
  <w:style w:type="character" w:styleId="FollowedHyperlink">
    <w:name w:val="FollowedHyperlink"/>
    <w:basedOn w:val="DefaultParagraphFont"/>
    <w:uiPriority w:val="99"/>
    <w:semiHidden/>
    <w:rsid w:val="00900F93"/>
    <w:rPr>
      <w:color w:val="800080" w:themeColor="followedHyperlink"/>
      <w:u w:val="single"/>
    </w:rPr>
  </w:style>
  <w:style w:type="character" w:customStyle="1" w:styleId="ListParagraphChar">
    <w:name w:val="List Paragraph Char"/>
    <w:basedOn w:val="21Char"/>
    <w:link w:val="ListParagraph"/>
    <w:uiPriority w:val="34"/>
    <w:rsid w:val="00187ADE"/>
    <w:rPr>
      <w:rFonts w:ascii="1 AmericanTypItcTEEBol" w:eastAsia="Times New Roman" w:hAnsi="1 AmericanTypItcTEEBol" w:cs="B Lotus"/>
      <w:i w:val="0"/>
      <w:sz w:val="32"/>
      <w:szCs w:val="36"/>
      <w:lang w:val="en-GB" w:bidi="fa-IR"/>
    </w:rPr>
  </w:style>
  <w:style w:type="character" w:customStyle="1" w:styleId="TOC1Char">
    <w:name w:val="TOC 1 Char"/>
    <w:basedOn w:val="1Char"/>
    <w:link w:val="TOC1"/>
    <w:uiPriority w:val="39"/>
    <w:rsid w:val="00DC411D"/>
    <w:rPr>
      <w:rFonts w:ascii="Valken" w:eastAsiaTheme="minorHAnsi" w:hAnsi="Valken" w:cs="B Tir"/>
      <w:b w:val="0"/>
      <w:bCs/>
      <w:i/>
      <w:iCs/>
      <w:sz w:val="28"/>
      <w:szCs w:val="28"/>
      <w:lang w:bidi="fa-IR"/>
    </w:rPr>
  </w:style>
  <w:style w:type="character" w:customStyle="1" w:styleId="2Char0">
    <w:name w:val="2. معمول (عربي) Char"/>
    <w:basedOn w:val="DefaultParagraphFont"/>
    <w:link w:val="20"/>
    <w:rsid w:val="00463810"/>
    <w:rPr>
      <w:rFonts w:ascii="1 AmericanTypItcTEEBol" w:eastAsia="Batang" w:hAnsi="1 AmericanTypItcTEEBol" w:cs="Adobe Arabic"/>
      <w:bCs/>
      <w:sz w:val="36"/>
      <w:szCs w:val="48"/>
      <w:lang w:bidi="fa-IR"/>
    </w:rPr>
  </w:style>
  <w:style w:type="paragraph" w:customStyle="1" w:styleId="20">
    <w:name w:val="2. معمول (عربي)"/>
    <w:basedOn w:val="Normal"/>
    <w:link w:val="2Char0"/>
    <w:autoRedefine/>
    <w:qFormat/>
    <w:rsid w:val="00463810"/>
    <w:pPr>
      <w:tabs>
        <w:tab w:val="left" w:pos="1134"/>
        <w:tab w:val="left" w:pos="2880"/>
      </w:tabs>
      <w:bidi/>
      <w:spacing w:line="360" w:lineRule="auto"/>
      <w:contextualSpacing/>
      <w:outlineLvl w:val="0"/>
    </w:pPr>
    <w:rPr>
      <w:rFonts w:eastAsia="Batang" w:cs="Adobe Arabic"/>
      <w:bCs/>
      <w:sz w:val="36"/>
      <w:szCs w:val="48"/>
    </w:rPr>
  </w:style>
  <w:style w:type="paragraph" w:customStyle="1" w:styleId="410">
    <w:name w:val="4. عنوان 1 (فارسی)"/>
    <w:link w:val="41Char0"/>
    <w:autoRedefine/>
    <w:qFormat/>
    <w:rsid w:val="00463810"/>
    <w:pPr>
      <w:tabs>
        <w:tab w:val="left" w:pos="1134"/>
        <w:tab w:val="left" w:pos="2880"/>
      </w:tabs>
      <w:bidi/>
      <w:contextualSpacing/>
      <w:outlineLvl w:val="0"/>
    </w:pPr>
    <w:rPr>
      <w:rFonts w:ascii="Valken" w:eastAsia="Batang" w:hAnsi="Valken" w:cs="B Titr"/>
      <w:bCs/>
      <w:i/>
      <w:sz w:val="36"/>
      <w:szCs w:val="32"/>
      <w:lang w:bidi="fa-IR"/>
    </w:rPr>
  </w:style>
  <w:style w:type="character" w:customStyle="1" w:styleId="41Char0">
    <w:name w:val="4. عنوان 1 (فارسی) Char"/>
    <w:basedOn w:val="DefaultParagraphFont"/>
    <w:link w:val="410"/>
    <w:rsid w:val="00463810"/>
    <w:rPr>
      <w:rFonts w:ascii="Valken" w:eastAsia="Batang" w:hAnsi="Valken" w:cs="B Titr"/>
      <w:bCs/>
      <w:i/>
      <w:sz w:val="36"/>
      <w:szCs w:val="32"/>
      <w:lang w:bidi="fa-IR"/>
    </w:rPr>
  </w:style>
  <w:style w:type="character" w:customStyle="1" w:styleId="51Char">
    <w:name w:val="5. عنوان 1 (انگليسي) Char"/>
    <w:basedOn w:val="DefaultParagraphFont"/>
    <w:link w:val="51"/>
    <w:rsid w:val="00463810"/>
    <w:rPr>
      <w:rFonts w:ascii="Valken" w:eastAsia="MS Mincho" w:hAnsi="Valken" w:cs="B Titr"/>
      <w:bCs/>
      <w:sz w:val="36"/>
      <w:szCs w:val="36"/>
      <w:lang w:bidi="fa-IR"/>
    </w:rPr>
  </w:style>
  <w:style w:type="paragraph" w:customStyle="1" w:styleId="010">
    <w:name w:val="010. هايلايت"/>
    <w:link w:val="010Char"/>
    <w:autoRedefine/>
    <w:qFormat/>
    <w:rsid w:val="00463810"/>
    <w:pPr>
      <w:spacing w:line="360" w:lineRule="auto"/>
      <w:jc w:val="both"/>
    </w:pPr>
    <w:rPr>
      <w:rFonts w:ascii="Gill Sans Ultra Bold" w:eastAsia="Batang" w:hAnsi="Gill Sans Ultra Bold" w:cs="B Roya"/>
      <w:b/>
      <w:bCs/>
      <w:i/>
      <w:sz w:val="36"/>
      <w:szCs w:val="36"/>
      <w:lang w:bidi="fa-IR"/>
    </w:rPr>
  </w:style>
  <w:style w:type="character" w:customStyle="1" w:styleId="010Char">
    <w:name w:val="010. هايلايت Char"/>
    <w:basedOn w:val="DefaultParagraphFont"/>
    <w:link w:val="010"/>
    <w:rsid w:val="00463810"/>
    <w:rPr>
      <w:rFonts w:ascii="Gill Sans Ultra Bold" w:eastAsia="Batang" w:hAnsi="Gill Sans Ultra Bold" w:cs="B Roya"/>
      <w:b/>
      <w:bCs/>
      <w:i/>
      <w:sz w:val="36"/>
      <w:szCs w:val="36"/>
      <w:lang w:bidi="fa-IR"/>
    </w:rPr>
  </w:style>
  <w:style w:type="paragraph" w:customStyle="1" w:styleId="10">
    <w:name w:val="1. فهرست مطالب (انگليسي)"/>
    <w:basedOn w:val="51"/>
    <w:next w:val="Normal"/>
    <w:link w:val="1Char0"/>
    <w:autoRedefine/>
    <w:qFormat/>
    <w:rsid w:val="00463810"/>
    <w:pPr>
      <w:keepNext/>
      <w:keepLines/>
      <w:spacing w:line="360" w:lineRule="auto"/>
    </w:pPr>
    <w:rPr>
      <w:rFonts w:eastAsiaTheme="majorEastAsia"/>
      <w:b/>
      <w:bCs w:val="0"/>
      <w:i/>
      <w:iCs/>
      <w:sz w:val="28"/>
      <w:szCs w:val="28"/>
      <w:lang w:eastAsia="ja-JP"/>
    </w:rPr>
  </w:style>
  <w:style w:type="character" w:customStyle="1" w:styleId="1Char0">
    <w:name w:val="1. فهرست مطالب (انگليسي) Char"/>
    <w:basedOn w:val="DefaultParagraphFont"/>
    <w:link w:val="10"/>
    <w:rsid w:val="00463810"/>
    <w:rPr>
      <w:rFonts w:ascii="Valken" w:eastAsiaTheme="majorEastAsia" w:hAnsi="Valken" w:cs="B Titr"/>
      <w:b/>
      <w:i/>
      <w:iCs/>
      <w:sz w:val="28"/>
      <w:szCs w:val="28"/>
      <w:lang w:eastAsia="ja-JP" w:bidi="fa-IR"/>
    </w:rPr>
  </w:style>
  <w:style w:type="paragraph" w:customStyle="1" w:styleId="11">
    <w:name w:val="1. فهرست مطالب (فارسي)"/>
    <w:basedOn w:val="410"/>
    <w:next w:val="Normal"/>
    <w:link w:val="1Char1"/>
    <w:autoRedefine/>
    <w:qFormat/>
    <w:rsid w:val="00463810"/>
    <w:pPr>
      <w:spacing w:line="360" w:lineRule="auto"/>
      <w:jc w:val="center"/>
    </w:pPr>
    <w:rPr>
      <w:b/>
      <w:i w:val="0"/>
      <w:sz w:val="28"/>
      <w:szCs w:val="28"/>
    </w:rPr>
  </w:style>
  <w:style w:type="character" w:customStyle="1" w:styleId="1Char1">
    <w:name w:val="1. فهرست مطالب (فارسي) Char"/>
    <w:basedOn w:val="DefaultParagraphFont"/>
    <w:link w:val="11"/>
    <w:rsid w:val="00463810"/>
    <w:rPr>
      <w:rFonts w:ascii="Valken" w:eastAsia="Batang" w:hAnsi="Valken" w:cs="B Titr"/>
      <w:b/>
      <w:bCs/>
      <w:sz w:val="28"/>
      <w:szCs w:val="28"/>
      <w:lang w:bidi="fa-IR"/>
    </w:rPr>
  </w:style>
  <w:style w:type="paragraph" w:customStyle="1" w:styleId="210">
    <w:name w:val="2. معمول 1 (انگليسي)"/>
    <w:link w:val="21Char0"/>
    <w:autoRedefine/>
    <w:qFormat/>
    <w:rsid w:val="00463810"/>
    <w:pPr>
      <w:tabs>
        <w:tab w:val="num" w:pos="1440"/>
      </w:tabs>
      <w:spacing w:line="360" w:lineRule="auto"/>
      <w:ind w:left="1434" w:hanging="357"/>
    </w:pPr>
    <w:rPr>
      <w:rFonts w:ascii="1 AmericanTypItcTEEBol" w:hAnsi="1 AmericanTypItcTEEBol" w:cs="B Lotus"/>
      <w:sz w:val="36"/>
      <w:szCs w:val="36"/>
      <w:lang w:val="en-GB" w:bidi="fa-IR"/>
    </w:rPr>
  </w:style>
  <w:style w:type="character" w:customStyle="1" w:styleId="21Char0">
    <w:name w:val="2. معمول 1 (انگليسي) Char"/>
    <w:basedOn w:val="DefaultParagraphFont"/>
    <w:link w:val="210"/>
    <w:rsid w:val="00463810"/>
    <w:rPr>
      <w:rFonts w:ascii="1 AmericanTypItcTEEBol" w:hAnsi="1 AmericanTypItcTEEBol" w:cs="B Lotus"/>
      <w:sz w:val="36"/>
      <w:szCs w:val="36"/>
      <w:lang w:val="en-GB" w:bidi="fa-IR"/>
    </w:rPr>
  </w:style>
  <w:style w:type="paragraph" w:customStyle="1" w:styleId="211">
    <w:name w:val="2. معمول 1 (فارسي)"/>
    <w:link w:val="21Char1"/>
    <w:autoRedefine/>
    <w:qFormat/>
    <w:rsid w:val="00463810"/>
    <w:pPr>
      <w:bidi/>
      <w:spacing w:line="360" w:lineRule="auto"/>
    </w:pPr>
    <w:rPr>
      <w:rFonts w:ascii="1 AmericanTypItcTEEBol" w:hAnsi="1 AmericanTypItcTEEBol" w:cs="B Lotus"/>
      <w:sz w:val="36"/>
      <w:szCs w:val="36"/>
      <w:lang w:val="en-GB" w:bidi="fa-IR"/>
    </w:rPr>
  </w:style>
  <w:style w:type="character" w:customStyle="1" w:styleId="21Char1">
    <w:name w:val="2. معمول 1 (فارسي) Char"/>
    <w:link w:val="211"/>
    <w:rsid w:val="00463810"/>
    <w:rPr>
      <w:rFonts w:ascii="1 AmericanTypItcTEEBol" w:hAnsi="1 AmericanTypItcTEEBol" w:cs="B Lotus"/>
      <w:sz w:val="36"/>
      <w:szCs w:val="36"/>
      <w:lang w:val="en-GB" w:bidi="fa-IR"/>
    </w:rPr>
  </w:style>
  <w:style w:type="character" w:customStyle="1" w:styleId="7Char">
    <w:name w:val="7. پاورقي انگليسي Char"/>
    <w:basedOn w:val="6Char"/>
    <w:link w:val="7"/>
    <w:rsid w:val="00463810"/>
    <w:rPr>
      <w:rFonts w:ascii="1 AmericanTypItcTEEBol" w:eastAsiaTheme="majorEastAsia" w:hAnsi="1 AmericanTypItcTEEBol" w:cs="B Lotus"/>
      <w:sz w:val="32"/>
      <w:szCs w:val="36"/>
      <w:lang w:eastAsia="ja-JP" w:bidi="fa-IR"/>
    </w:rPr>
  </w:style>
  <w:style w:type="character" w:styleId="CommentReference">
    <w:name w:val="annotation reference"/>
    <w:basedOn w:val="DefaultParagraphFont"/>
    <w:uiPriority w:val="99"/>
    <w:semiHidden/>
    <w:unhideWhenUsed/>
    <w:rsid w:val="00AF2DAF"/>
    <w:rPr>
      <w:sz w:val="16"/>
      <w:szCs w:val="16"/>
    </w:rPr>
  </w:style>
  <w:style w:type="paragraph" w:styleId="CommentText">
    <w:name w:val="annotation text"/>
    <w:basedOn w:val="Normal"/>
    <w:link w:val="CommentTextChar"/>
    <w:uiPriority w:val="99"/>
    <w:semiHidden/>
    <w:unhideWhenUsed/>
    <w:rsid w:val="00AF2DAF"/>
    <w:rPr>
      <w:sz w:val="20"/>
      <w:szCs w:val="20"/>
    </w:rPr>
  </w:style>
  <w:style w:type="character" w:customStyle="1" w:styleId="CommentTextChar">
    <w:name w:val="Comment Text Char"/>
    <w:basedOn w:val="DefaultParagraphFont"/>
    <w:link w:val="CommentText"/>
    <w:uiPriority w:val="99"/>
    <w:semiHidden/>
    <w:rsid w:val="00AF2DAF"/>
    <w:rPr>
      <w:rFonts w:ascii="1 AmericanTypItcTEEBol" w:eastAsiaTheme="minorHAnsi" w:hAnsi="1 AmericanTypItcTEEBol" w:cs="B Lotus"/>
      <w:sz w:val="20"/>
      <w:szCs w:val="20"/>
      <w:lang w:bidi="fa-IR"/>
    </w:rPr>
  </w:style>
  <w:style w:type="paragraph" w:styleId="CommentSubject">
    <w:name w:val="annotation subject"/>
    <w:basedOn w:val="CommentText"/>
    <w:next w:val="CommentText"/>
    <w:link w:val="CommentSubjectChar"/>
    <w:uiPriority w:val="99"/>
    <w:semiHidden/>
    <w:unhideWhenUsed/>
    <w:rsid w:val="00AF2DAF"/>
    <w:rPr>
      <w:b/>
      <w:bCs/>
    </w:rPr>
  </w:style>
  <w:style w:type="character" w:customStyle="1" w:styleId="CommentSubjectChar">
    <w:name w:val="Comment Subject Char"/>
    <w:basedOn w:val="CommentTextChar"/>
    <w:link w:val="CommentSubject"/>
    <w:uiPriority w:val="99"/>
    <w:semiHidden/>
    <w:rsid w:val="00AF2DAF"/>
    <w:rPr>
      <w:rFonts w:ascii="1 AmericanTypItcTEEBol" w:eastAsiaTheme="minorHAnsi" w:hAnsi="1 AmericanTypItcTEEBol" w:cs="B Lotus"/>
      <w:b/>
      <w:bCs/>
      <w:sz w:val="20"/>
      <w:szCs w:val="20"/>
      <w:lang w:bidi="fa-IR"/>
    </w:rPr>
  </w:style>
  <w:style w:type="paragraph" w:styleId="BalloonText">
    <w:name w:val="Balloon Text"/>
    <w:basedOn w:val="Normal"/>
    <w:link w:val="BalloonTextChar"/>
    <w:uiPriority w:val="99"/>
    <w:semiHidden/>
    <w:unhideWhenUsed/>
    <w:rsid w:val="00AF2D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DAF"/>
    <w:rPr>
      <w:rFonts w:ascii="Tahoma" w:eastAsiaTheme="minorHAnsi" w:hAnsi="Tahoma" w:cs="Tahoma"/>
      <w:sz w:val="16"/>
      <w:szCs w:val="16"/>
      <w:lang w:bidi="fa-IR"/>
    </w:rPr>
  </w:style>
  <w:style w:type="paragraph" w:styleId="Revision">
    <w:name w:val="Revision"/>
    <w:hidden/>
    <w:uiPriority w:val="99"/>
    <w:semiHidden/>
    <w:rsid w:val="00AF2DAF"/>
    <w:pPr>
      <w:spacing w:after="0" w:line="240" w:lineRule="auto"/>
    </w:pPr>
    <w:rPr>
      <w:rFonts w:ascii="1 AmericanTypItcTEEBol" w:eastAsiaTheme="minorHAnsi" w:hAnsi="1 AmericanTypItcTEEBol" w:cs="B Lotus"/>
      <w:sz w:val="32"/>
      <w:szCs w:val="3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35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990B0-8ECB-4288-B0E6-29794FF29763}">
  <ds:schemaRefs>
    <ds:schemaRef ds:uri="http://schemas.openxmlformats.org/officeDocument/2006/bibliography"/>
  </ds:schemaRefs>
</ds:datastoreItem>
</file>

<file path=customXml/itemProps2.xml><?xml version="1.0" encoding="utf-8"?>
<ds:datastoreItem xmlns:ds="http://schemas.openxmlformats.org/officeDocument/2006/customXml" ds:itemID="{BE1023D9-D6DE-4614-B361-9334E54E4F47}">
  <ds:schemaRefs>
    <ds:schemaRef ds:uri="http://schemas.openxmlformats.org/officeDocument/2006/bibliography"/>
  </ds:schemaRefs>
</ds:datastoreItem>
</file>

<file path=customXml/itemProps3.xml><?xml version="1.0" encoding="utf-8"?>
<ds:datastoreItem xmlns:ds="http://schemas.openxmlformats.org/officeDocument/2006/customXml" ds:itemID="{C1D10F70-B568-4E9D-9EC4-EFA268E89486}">
  <ds:schemaRefs>
    <ds:schemaRef ds:uri="http://schemas.openxmlformats.org/officeDocument/2006/bibliography"/>
  </ds:schemaRefs>
</ds:datastoreItem>
</file>

<file path=customXml/itemProps4.xml><?xml version="1.0" encoding="utf-8"?>
<ds:datastoreItem xmlns:ds="http://schemas.openxmlformats.org/officeDocument/2006/customXml" ds:itemID="{0C02986C-B8F8-4686-9EDB-120046EC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2629</TotalTime>
  <Pages>120</Pages>
  <Words>9203</Words>
  <Characters>52460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JALILYAN</Company>
  <LinksUpToDate>false</LinksUpToDate>
  <CharactersWithSpaces>61540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YOUNOS</dc:creator>
  <cp:lastModifiedBy>Younos</cp:lastModifiedBy>
  <cp:revision>121</cp:revision>
  <cp:lastPrinted>2022-06-20T17:15:00Z</cp:lastPrinted>
  <dcterms:created xsi:type="dcterms:W3CDTF">2016-09-24T13:39:00Z</dcterms:created>
  <dcterms:modified xsi:type="dcterms:W3CDTF">2025-10-31T09:08:00Z</dcterms:modified>
</cp:coreProperties>
</file>